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0F" w:rsidRDefault="007D530F" w:rsidP="00410430">
      <w:pPr>
        <w:outlineLvl w:val="0"/>
      </w:pPr>
      <w:r>
        <w:t>Co je to osteoporóza?</w:t>
      </w:r>
    </w:p>
    <w:p w:rsidR="007D530F" w:rsidRDefault="007D530F"/>
    <w:p w:rsidR="007D530F" w:rsidRDefault="007D530F">
      <w:r>
        <w:t>Osteoporóza je onemocnění kostní tkáně, které vede ke zvýšené křehkosti kostí. V důsledku tohoto jevu dochází k četnějším zlomeninám. Často je pro tuto nemoc používáno synonymum „řídnutí kostí“. Název vychází ze dvou řeckých slov (</w:t>
      </w:r>
      <w:r>
        <w:rPr>
          <w:i/>
          <w:iCs/>
        </w:rPr>
        <w:t>osteo</w:t>
      </w:r>
      <w:r>
        <w:t xml:space="preserve"> – kost, </w:t>
      </w:r>
      <w:r>
        <w:rPr>
          <w:i/>
          <w:iCs/>
        </w:rPr>
        <w:t xml:space="preserve">poros </w:t>
      </w:r>
      <w:r>
        <w:t xml:space="preserve">– otvor). </w:t>
      </w:r>
    </w:p>
    <w:p w:rsidR="007D530F" w:rsidRDefault="007D530F">
      <w:r>
        <w:t>Osteoporóza typicky postihuje všechny kosti v těle, ale nejčastěji se komplikace, resp. zlomeniny vyskytují v oblasti krčku stehenní kosti a v obratlích. Zlomeniny obratlů pak vedou ke snížení tělesné výšky, k velké bolestivosti a zhoršení celkové hybnosti. Častou komplikací zlomeniny krčku stehenní kosti je imobilizace nemocného. Dlouhodobé upoutání pacienta na lůžko může končit smrtí. Nejen proto je třeba  osteoporózu adekvátně léčit a činit maximum v její prevenci.</w:t>
      </w:r>
    </w:p>
    <w:p w:rsidR="007D530F" w:rsidRDefault="007D530F"/>
    <w:p w:rsidR="007D530F" w:rsidRDefault="007D530F"/>
    <w:p w:rsidR="007D530F" w:rsidRDefault="007D530F">
      <w:r>
        <w:t>Osteoporóza v číslech:</w:t>
      </w:r>
    </w:p>
    <w:p w:rsidR="007D530F" w:rsidRDefault="007D530F">
      <w:r>
        <w:t>Osteoporózou trpí přibližně 75 milionů lidí v celé Evropě, USA a Japonsku.</w:t>
      </w:r>
    </w:p>
    <w:p w:rsidR="007D530F" w:rsidRDefault="007D530F">
      <w:r>
        <w:t>Zlomeninu související s osteoporózou utrpí ve svém životě 30 - 50% žen a 15 - 30 % mužů.</w:t>
      </w:r>
    </w:p>
    <w:p w:rsidR="007D530F" w:rsidRDefault="007D530F">
      <w:r>
        <w:t xml:space="preserve">Téměř 75 % zlomenin kyčle, páteře, či předloktí se vyskytuje mezi pacienty ve věku </w:t>
      </w:r>
      <w:smartTag w:uri="urn:schemas-microsoft-com:office:smarttags" w:element="metricconverter">
        <w:smartTagPr>
          <w:attr w:name="ProductID" w:val="65 a"/>
        </w:smartTagPr>
        <w:r>
          <w:t>65 a</w:t>
        </w:r>
      </w:smartTag>
      <w:r>
        <w:t xml:space="preserve"> více let.</w:t>
      </w:r>
    </w:p>
    <w:p w:rsidR="007D530F" w:rsidRDefault="007D530F">
      <w:r>
        <w:t>Předcházející zlomenina znamená o 86 % větší riziko další zlomeniny.</w:t>
      </w:r>
    </w:p>
    <w:p w:rsidR="007D530F" w:rsidRDefault="007D530F">
      <w:r>
        <w:t>Osteoporóza u žen nad 45 let zapříčiňuje vyšší počet dní strávených v nemocnici než mnoho jiných chorob včetně cukrovky, infarktu myokardu a rakoviny prsu.</w:t>
      </w:r>
    </w:p>
    <w:p w:rsidR="007D530F" w:rsidRDefault="007D530F"/>
    <w:p w:rsidR="007D530F" w:rsidRDefault="007D530F"/>
    <w:p w:rsidR="007D530F" w:rsidRDefault="007D530F" w:rsidP="00410430">
      <w:pPr>
        <w:outlineLvl w:val="0"/>
      </w:pPr>
      <w:r>
        <w:t>Komu hrozí osteoporóza?</w:t>
      </w:r>
    </w:p>
    <w:p w:rsidR="007D530F" w:rsidRDefault="007D530F"/>
    <w:p w:rsidR="007D530F" w:rsidRDefault="007D530F">
      <w:r>
        <w:t>Osteoporóza může postihnout  každého bez ohledu na věk a  pohlaví. Nejvíce rizikovou  skupinou jsou ženy  v období po přechodu, kdy je příčinou vzniku onemocnění pokles pohlavních hormonů. Více ohroženy jsou ty ženy, u kterých se období přechodu dostavilo v relativně nižším věku (pod 45 let), ženy, které začaly pozdě menstruovat, ženy, které nikdy nerodily a rovněž ženy, v jejichž rodině se choroba již vyskytla. Riziko osteoporózy také zvyšuje kouření, nedostatečná konzumace potravin bohatých na vápník, nedostatek pohybu, nadměrná konzumace alkoholu a kávy. Rovněž užívání některých léků, zejména glukokortikoidů vede k vyššímu riziku vzniku osteoporózy. Osteoporóza se také vyskytuje jako projev či důsledek jiné choroby   či její léčby– typicky u pacientů se systémovými chorobami pojiva (revmatoidní arthritida, systémový lupus erytematodes), s poruchami vstřebávání (např. při chronických zánětech střev, u stavů po operaci žaludku či střev, u jaterních onemocněních), dále u pacientů s hormonálním onemocněním (štítné žlázy, přištitných tělísek, hypofýzy, vaječníků, varlat, prostaty).</w:t>
      </w:r>
    </w:p>
    <w:p w:rsidR="007D530F" w:rsidRDefault="007D530F"/>
    <w:p w:rsidR="007D530F" w:rsidRDefault="007D530F"/>
    <w:p w:rsidR="007D530F" w:rsidRDefault="007D530F" w:rsidP="00410430">
      <w:pPr>
        <w:outlineLvl w:val="0"/>
      </w:pPr>
      <w:r>
        <w:t>Jak se osteoporóza diagnostikuje?</w:t>
      </w:r>
    </w:p>
    <w:p w:rsidR="007D530F" w:rsidRDefault="007D530F"/>
    <w:p w:rsidR="007D530F" w:rsidRDefault="007D530F">
      <w:r>
        <w:t>Diagnózu osteoporózy stanovujeme pomocí tzv. denzitometrie. Tato metoda je blízká klasickému rentgenovému vyšetření s tím rozdílem, že při denzitometrii přístroj vyzařuje mnohem menší záření než klasický rentgen a tak pacient nemá vlastně žádnou radiační zátěž. Pouze u těhotných se tato metoda neprovádí s ohledem na vývoj plodu.</w:t>
      </w:r>
    </w:p>
    <w:p w:rsidR="007D530F" w:rsidRDefault="007D530F">
      <w:r>
        <w:t>K vyšetření  může pacienta doporučit kterýkoli lékař.</w:t>
      </w:r>
    </w:p>
    <w:p w:rsidR="007D530F" w:rsidRDefault="007D530F">
      <w:r>
        <w:t>Vyšetření trvá 10-15 minut a je zcela bezbolestné. Pacient  si ve spodním prádle lehne na vyšetřovací přístroj, personál mu během vyšetření polohuje končetiny.  Standardně se vyšetřuje oblast bederní páteře, kyčelní klouby a někdy předloktí.</w:t>
      </w:r>
    </w:p>
    <w:p w:rsidR="007D530F" w:rsidRDefault="007D530F"/>
    <w:p w:rsidR="007D530F" w:rsidRDefault="007D530F"/>
    <w:p w:rsidR="007D530F" w:rsidRDefault="007D530F">
      <w:r>
        <w:t>Prevence osteoporózy:</w:t>
      </w:r>
    </w:p>
    <w:p w:rsidR="007D530F" w:rsidRDefault="007D530F"/>
    <w:p w:rsidR="007D530F" w:rsidRDefault="007D530F">
      <w:r>
        <w:t>Prevenci osteoporózy je nutné zahájit již v dětství. Cílem prevence je dosáhnout maximálního množství kostní hmoty během dětství a dospívání a v dospělosti bránit ztrátám kostní hmoty a rozvoji sekundární osteoporózy. Základem prevence a léčby jsou následující opatření:</w:t>
      </w:r>
    </w:p>
    <w:p w:rsidR="007D530F" w:rsidRDefault="007D530F">
      <w:r>
        <w:t>Dostatečný příjem vápníku v potravě (500- 1000 mg denně).</w:t>
      </w:r>
    </w:p>
    <w:p w:rsidR="007D530F" w:rsidRDefault="007D530F">
      <w:r>
        <w:t>Častý pobyt venku a příjem potravy s obsahem vitaminu D ( 800 IU denně).</w:t>
      </w:r>
    </w:p>
    <w:p w:rsidR="007D530F" w:rsidRDefault="007D530F">
      <w:r>
        <w:t>Dostatečná fyzická aktivita, udržování přiměřené tělesné hmotnosti.</w:t>
      </w:r>
    </w:p>
    <w:p w:rsidR="007D530F" w:rsidRDefault="007D530F">
      <w:pPr>
        <w:tabs>
          <w:tab w:val="left" w:pos="7350"/>
        </w:tabs>
      </w:pPr>
      <w:r>
        <w:t>Prevence pádů a úrazů.</w:t>
      </w:r>
      <w:r>
        <w:tab/>
      </w:r>
    </w:p>
    <w:p w:rsidR="007D530F" w:rsidRDefault="007D530F">
      <w:r>
        <w:t>Vyloučení kouření a nadměrné konzumace alkoholu a kofeinu.</w:t>
      </w:r>
    </w:p>
    <w:p w:rsidR="007D530F" w:rsidRDefault="007D530F"/>
    <w:p w:rsidR="007D530F" w:rsidRDefault="007D530F"/>
    <w:p w:rsidR="007D530F" w:rsidRDefault="007D530F">
      <w:r>
        <w:t>Léčba osteoporózy:</w:t>
      </w:r>
    </w:p>
    <w:p w:rsidR="007D530F" w:rsidRDefault="007D530F"/>
    <w:p w:rsidR="007D530F" w:rsidRDefault="007D530F">
      <w:r>
        <w:t>Nezbytným základem léčby je vždy vápník a vitamin D.  Bez těchto dvou léků by nebylo z čeho kost vybudovat. Nejčastěji se užívá vápník v dávce 1000-1500 mg denně a vitamin D v dávce 800 IU. Tyto preparáty jsou volně prodejné nebo jejich předepsání může zajistit např. praktický lékař. Další léčba je velice individuální. Záleží mimo jiné na věku pacienta a na přidružených chorobách. U pacientek časně po přechodu s příznaky klimakteria se používá hormonální substituční léčba. Tu vždy  indikuje ošetřující gynekolog. Velmi efektivní je léčba bisfosfonáty, dále se používá léčba stronciem a kalcitoninem či raloxifenem. Tyto preparáty už mohou předepsat pouze specialisté z oboru osteologie, ortopedie, endokrinologie, gynekologie  či revmatologie.</w:t>
      </w:r>
    </w:p>
    <w:p w:rsidR="007D530F" w:rsidRDefault="007D530F">
      <w:r>
        <w:t>Léčba  a  péče  o pacienty  s osteoporózou je dlouhodobá,  velmi často  doživotní.</w:t>
      </w:r>
    </w:p>
    <w:p w:rsidR="007D530F" w:rsidRDefault="007D530F"/>
    <w:sectPr w:rsidR="007D530F" w:rsidSect="001A7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0E2"/>
    <w:rsid w:val="00023699"/>
    <w:rsid w:val="000C4670"/>
    <w:rsid w:val="001A30E2"/>
    <w:rsid w:val="001A734D"/>
    <w:rsid w:val="00410430"/>
    <w:rsid w:val="0050707C"/>
    <w:rsid w:val="00754C19"/>
    <w:rsid w:val="007D530F"/>
    <w:rsid w:val="009E0D08"/>
    <w:rsid w:val="00D042C2"/>
    <w:rsid w:val="00F02C63"/>
    <w:rsid w:val="00F8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4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734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34D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410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2F8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650</Words>
  <Characters>3841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 je to osteoporóza</dc:title>
  <dc:subject/>
  <dc:creator>Pikner</dc:creator>
  <cp:keywords/>
  <dc:description/>
  <cp:lastModifiedBy>kupk</cp:lastModifiedBy>
  <cp:revision>2</cp:revision>
  <dcterms:created xsi:type="dcterms:W3CDTF">2009-10-12T07:53:00Z</dcterms:created>
  <dcterms:modified xsi:type="dcterms:W3CDTF">2009-10-12T07:53:00Z</dcterms:modified>
</cp:coreProperties>
</file>