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D2" w:rsidRDefault="003B4D73" w:rsidP="008622D2">
      <w:pPr>
        <w:spacing w:before="240" w:line="100" w:lineRule="atLeast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Příloha č. 6</w:t>
      </w:r>
      <w:r w:rsidR="008622D2">
        <w:rPr>
          <w:rFonts w:eastAsia="Calibri"/>
          <w:b/>
          <w:sz w:val="24"/>
        </w:rPr>
        <w:t xml:space="preserve"> ZD</w:t>
      </w:r>
    </w:p>
    <w:p w:rsidR="008622D2" w:rsidRDefault="008622D2" w:rsidP="008622D2">
      <w:pPr>
        <w:spacing w:before="240" w:line="100" w:lineRule="atLeast"/>
        <w:jc w:val="center"/>
        <w:rPr>
          <w:rFonts w:eastAsia="Calibri"/>
        </w:rPr>
      </w:pPr>
      <w:r>
        <w:rPr>
          <w:rFonts w:eastAsia="Calibri"/>
          <w:b/>
          <w:sz w:val="24"/>
        </w:rPr>
        <w:t>Čestné prohlášení o seznámení se zadávací</w:t>
      </w:r>
      <w:r w:rsidR="003B4D73">
        <w:rPr>
          <w:rFonts w:eastAsia="Calibri"/>
          <w:b/>
          <w:sz w:val="24"/>
        </w:rPr>
        <w:t>mi podmínkami</w:t>
      </w:r>
    </w:p>
    <w:p w:rsidR="008622D2" w:rsidRDefault="008622D2" w:rsidP="008622D2">
      <w:pPr>
        <w:spacing w:line="276" w:lineRule="auto"/>
        <w:rPr>
          <w:rFonts w:eastAsia="Calibri"/>
        </w:rPr>
      </w:pPr>
    </w:p>
    <w:p w:rsidR="008622D2" w:rsidRDefault="008622D2" w:rsidP="008622D2">
      <w:pPr>
        <w:spacing w:after="200" w:line="276" w:lineRule="auto"/>
        <w:rPr>
          <w:rFonts w:eastAsia="Calibri"/>
        </w:rPr>
      </w:pPr>
    </w:p>
    <w:p w:rsidR="008622D2" w:rsidRDefault="008622D2" w:rsidP="008622D2">
      <w:pPr>
        <w:spacing w:after="200"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 xml:space="preserve">Zájemce……………………………….........................……, IČ: ……………..…........................, </w:t>
      </w:r>
    </w:p>
    <w:p w:rsidR="008622D2" w:rsidRDefault="008622D2" w:rsidP="008622D2">
      <w:pPr>
        <w:spacing w:after="200"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 xml:space="preserve">se sídlem…………….............………………….…, jednající …………..............…………………, </w:t>
      </w:r>
    </w:p>
    <w:p w:rsidR="008622D2" w:rsidRDefault="008622D2" w:rsidP="008622D2">
      <w:pPr>
        <w:spacing w:after="200" w:line="276" w:lineRule="auto"/>
        <w:rPr>
          <w:rFonts w:eastAsia="Calibri"/>
          <w:sz w:val="24"/>
        </w:rPr>
      </w:pPr>
    </w:p>
    <w:p w:rsidR="008622D2" w:rsidRPr="003B4D73" w:rsidRDefault="008622D2" w:rsidP="00051A07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3B4D73">
        <w:rPr>
          <w:rFonts w:eastAsia="Calibri"/>
          <w:sz w:val="24"/>
          <w:szCs w:val="24"/>
        </w:rPr>
        <w:t>jako dodavatel podlimitní veřejné zakázky</w:t>
      </w:r>
      <w:r w:rsidR="00051A07" w:rsidRPr="003B4D73">
        <w:rPr>
          <w:rFonts w:eastAsia="Calibri"/>
          <w:sz w:val="24"/>
          <w:szCs w:val="24"/>
        </w:rPr>
        <w:t xml:space="preserve"> na dodávky</w:t>
      </w:r>
      <w:r w:rsidRPr="003B4D73">
        <w:rPr>
          <w:rFonts w:eastAsia="Calibri"/>
          <w:sz w:val="24"/>
          <w:szCs w:val="24"/>
        </w:rPr>
        <w:t xml:space="preserve"> s názvem:</w:t>
      </w:r>
    </w:p>
    <w:p w:rsidR="008622D2" w:rsidRPr="003B4D73" w:rsidRDefault="008622D2" w:rsidP="008622D2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BA08DD" w:rsidRPr="003B4D73" w:rsidRDefault="008622D2" w:rsidP="00BA08DD">
      <w:pPr>
        <w:jc w:val="center"/>
        <w:rPr>
          <w:b/>
          <w:sz w:val="24"/>
          <w:szCs w:val="24"/>
        </w:rPr>
      </w:pPr>
      <w:r w:rsidRPr="003B4D73">
        <w:rPr>
          <w:rFonts w:eastAsia="Calibri"/>
          <w:b/>
          <w:sz w:val="24"/>
          <w:szCs w:val="24"/>
        </w:rPr>
        <w:t>„</w:t>
      </w:r>
      <w:r w:rsidR="00BA08DD" w:rsidRPr="003B4D73">
        <w:rPr>
          <w:b/>
          <w:bCs/>
          <w:sz w:val="24"/>
          <w:szCs w:val="24"/>
        </w:rPr>
        <w:t xml:space="preserve">Vybavení </w:t>
      </w:r>
      <w:proofErr w:type="spellStart"/>
      <w:r w:rsidR="00BA08DD" w:rsidRPr="003B4D73">
        <w:rPr>
          <w:b/>
          <w:bCs/>
          <w:sz w:val="24"/>
          <w:szCs w:val="24"/>
        </w:rPr>
        <w:t>gastro</w:t>
      </w:r>
      <w:proofErr w:type="spellEnd"/>
      <w:r w:rsidR="00BA08DD" w:rsidRPr="003B4D73">
        <w:rPr>
          <w:b/>
          <w:bCs/>
          <w:sz w:val="24"/>
          <w:szCs w:val="24"/>
        </w:rPr>
        <w:t xml:space="preserve"> učeben: Příprava pokrmů a moučníků z regionálních potravin</w:t>
      </w:r>
      <w:r w:rsidR="00BA08DD" w:rsidRPr="003B4D73">
        <w:rPr>
          <w:b/>
          <w:sz w:val="24"/>
          <w:szCs w:val="24"/>
        </w:rPr>
        <w:t>“</w:t>
      </w:r>
    </w:p>
    <w:p w:rsidR="00BA08DD" w:rsidRPr="003B4D73" w:rsidRDefault="00BA08DD" w:rsidP="00BA08DD">
      <w:pPr>
        <w:jc w:val="center"/>
        <w:rPr>
          <w:rFonts w:eastAsia="Calibri"/>
          <w:sz w:val="24"/>
          <w:szCs w:val="24"/>
          <w:highlight w:val="yellow"/>
        </w:rPr>
      </w:pPr>
    </w:p>
    <w:p w:rsidR="00BA08DD" w:rsidRPr="003B4D73" w:rsidRDefault="003B4D73" w:rsidP="003B4D73">
      <w:pPr>
        <w:jc w:val="center"/>
        <w:rPr>
          <w:bCs/>
          <w:sz w:val="24"/>
          <w:szCs w:val="24"/>
        </w:rPr>
      </w:pPr>
      <w:r w:rsidRPr="003B4D73">
        <w:rPr>
          <w:rFonts w:eastAsia="Calibri"/>
          <w:sz w:val="24"/>
          <w:szCs w:val="24"/>
        </w:rPr>
        <w:t xml:space="preserve">Název projektu: </w:t>
      </w:r>
      <w:r w:rsidRPr="003B4D73">
        <w:rPr>
          <w:bCs/>
          <w:sz w:val="24"/>
          <w:szCs w:val="24"/>
        </w:rPr>
        <w:t>Příprava pokrmů a moučníků z regionálních potravin</w:t>
      </w:r>
    </w:p>
    <w:p w:rsidR="003B4D73" w:rsidRPr="003B4D73" w:rsidRDefault="00BA08DD" w:rsidP="003B4D73">
      <w:pPr>
        <w:jc w:val="center"/>
        <w:rPr>
          <w:bCs/>
          <w:color w:val="FF0000"/>
          <w:sz w:val="24"/>
          <w:szCs w:val="24"/>
        </w:rPr>
      </w:pPr>
      <w:r w:rsidRPr="003B4D73">
        <w:rPr>
          <w:rFonts w:eastAsia="Calibri"/>
          <w:sz w:val="24"/>
          <w:szCs w:val="24"/>
        </w:rPr>
        <w:t xml:space="preserve">Registrační číslo projektu: </w:t>
      </w:r>
      <w:r w:rsidR="003B4D73" w:rsidRPr="003B4D73">
        <w:rPr>
          <w:bCs/>
          <w:sz w:val="24"/>
          <w:szCs w:val="24"/>
        </w:rPr>
        <w:t>CZ.1.07/3.2.02/04.0032</w:t>
      </w:r>
    </w:p>
    <w:p w:rsidR="00BA08DD" w:rsidRPr="00061C21" w:rsidRDefault="00BA08DD" w:rsidP="00BA08DD">
      <w:pPr>
        <w:jc w:val="center"/>
        <w:rPr>
          <w:rFonts w:eastAsia="Calibri"/>
          <w:sz w:val="24"/>
        </w:rPr>
      </w:pPr>
    </w:p>
    <w:p w:rsidR="008622D2" w:rsidRDefault="008622D2" w:rsidP="008622D2">
      <w:pPr>
        <w:spacing w:after="200" w:line="276" w:lineRule="auto"/>
        <w:jc w:val="center"/>
        <w:rPr>
          <w:rFonts w:ascii="Arial" w:eastAsia="Calibri" w:hAnsi="Arial"/>
          <w:b/>
          <w:sz w:val="20"/>
        </w:rPr>
      </w:pPr>
    </w:p>
    <w:p w:rsidR="008622D2" w:rsidRDefault="008622D2" w:rsidP="008622D2">
      <w:pPr>
        <w:spacing w:after="200" w:line="360" w:lineRule="auto"/>
        <w:jc w:val="both"/>
        <w:rPr>
          <w:rFonts w:eastAsia="Calibri"/>
          <w:sz w:val="20"/>
        </w:rPr>
      </w:pPr>
    </w:p>
    <w:p w:rsidR="008622D2" w:rsidRDefault="008622D2" w:rsidP="008622D2">
      <w:pPr>
        <w:spacing w:after="200" w:line="360" w:lineRule="auto"/>
        <w:jc w:val="both"/>
        <w:rPr>
          <w:rFonts w:eastAsia="Calibri"/>
          <w:color w:val="000000"/>
          <w:sz w:val="24"/>
        </w:rPr>
      </w:pPr>
      <w:r>
        <w:rPr>
          <w:rFonts w:eastAsia="Calibri"/>
          <w:sz w:val="24"/>
        </w:rPr>
        <w:t>tímto čestně prohlašuje, že s</w:t>
      </w:r>
      <w:r w:rsidR="003B4D73">
        <w:rPr>
          <w:rFonts w:eastAsia="Calibri"/>
          <w:sz w:val="24"/>
        </w:rPr>
        <w:t xml:space="preserve">e v plném rozsahu </w:t>
      </w:r>
      <w:proofErr w:type="gramStart"/>
      <w:r w:rsidR="003B4D73">
        <w:rPr>
          <w:rFonts w:eastAsia="Calibri"/>
          <w:sz w:val="24"/>
        </w:rPr>
        <w:t>seznámil(a) s obsahem</w:t>
      </w:r>
      <w:proofErr w:type="gramEnd"/>
      <w:r w:rsidR="003B4D73">
        <w:rPr>
          <w:rFonts w:eastAsia="Calibri"/>
          <w:sz w:val="24"/>
        </w:rPr>
        <w:t xml:space="preserve"> Výzvy pro podání nabídky a Z</w:t>
      </w:r>
      <w:r>
        <w:rPr>
          <w:rFonts w:eastAsia="Calibri"/>
          <w:sz w:val="24"/>
        </w:rPr>
        <w:t>adávací dokumentací na tuto veřejnou zakázku, že si před podáním nabídky vyjasnil</w:t>
      </w:r>
      <w:r w:rsidR="003B4D73">
        <w:rPr>
          <w:rFonts w:eastAsia="Calibri"/>
          <w:sz w:val="24"/>
        </w:rPr>
        <w:t>(a)</w:t>
      </w:r>
      <w:r>
        <w:rPr>
          <w:rFonts w:eastAsia="Calibri"/>
          <w:sz w:val="24"/>
        </w:rPr>
        <w:t xml:space="preserve"> veškerá sporná ustanovení či nejasnosti, a že zadávací dokumentaci a zadávací podmínky zadavatele respektuje.</w:t>
      </w:r>
    </w:p>
    <w:p w:rsidR="008622D2" w:rsidRDefault="008622D2" w:rsidP="008622D2">
      <w:pPr>
        <w:spacing w:after="300" w:line="100" w:lineRule="atLeast"/>
        <w:jc w:val="both"/>
        <w:rPr>
          <w:rFonts w:eastAsia="Calibri"/>
          <w:color w:val="000000"/>
          <w:sz w:val="24"/>
        </w:rPr>
      </w:pPr>
    </w:p>
    <w:p w:rsidR="008622D2" w:rsidRDefault="008622D2" w:rsidP="008622D2">
      <w:pPr>
        <w:spacing w:after="200"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Prohlašuje, že veškeré výše uvedené informace v této nabídce jsou úplné a pravdivé.</w:t>
      </w:r>
    </w:p>
    <w:p w:rsidR="008622D2" w:rsidRDefault="008622D2" w:rsidP="008622D2">
      <w:pPr>
        <w:spacing w:line="100" w:lineRule="atLeast"/>
        <w:jc w:val="both"/>
        <w:rPr>
          <w:rFonts w:eastAsia="Calibri"/>
          <w:sz w:val="24"/>
        </w:rPr>
      </w:pPr>
    </w:p>
    <w:p w:rsidR="008622D2" w:rsidRDefault="008622D2" w:rsidP="008622D2">
      <w:pPr>
        <w:spacing w:line="100" w:lineRule="atLeast"/>
        <w:jc w:val="both"/>
        <w:rPr>
          <w:rFonts w:eastAsia="Calibri"/>
          <w:sz w:val="24"/>
        </w:rPr>
      </w:pPr>
    </w:p>
    <w:p w:rsidR="008622D2" w:rsidRDefault="008622D2" w:rsidP="008622D2">
      <w:pPr>
        <w:spacing w:line="100" w:lineRule="atLeast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V ...................................... dne..............</w:t>
      </w:r>
    </w:p>
    <w:p w:rsidR="008622D2" w:rsidRDefault="008622D2" w:rsidP="008622D2">
      <w:pPr>
        <w:spacing w:line="100" w:lineRule="atLeast"/>
        <w:jc w:val="both"/>
        <w:rPr>
          <w:rFonts w:eastAsia="Calibri"/>
          <w:sz w:val="24"/>
        </w:rPr>
      </w:pPr>
    </w:p>
    <w:p w:rsidR="008622D2" w:rsidRDefault="008622D2" w:rsidP="008622D2">
      <w:pPr>
        <w:spacing w:line="100" w:lineRule="atLeast"/>
        <w:jc w:val="both"/>
        <w:rPr>
          <w:rFonts w:eastAsia="Calibri"/>
          <w:sz w:val="24"/>
        </w:rPr>
      </w:pPr>
    </w:p>
    <w:p w:rsidR="002256B6" w:rsidRDefault="002256B6" w:rsidP="008622D2">
      <w:pPr>
        <w:spacing w:line="100" w:lineRule="atLeast"/>
        <w:jc w:val="both"/>
        <w:rPr>
          <w:rFonts w:eastAsia="Calibri"/>
          <w:sz w:val="24"/>
        </w:rPr>
      </w:pPr>
    </w:p>
    <w:p w:rsidR="002256B6" w:rsidRDefault="002256B6" w:rsidP="008622D2">
      <w:pPr>
        <w:spacing w:line="100" w:lineRule="atLeast"/>
        <w:jc w:val="both"/>
        <w:rPr>
          <w:rFonts w:eastAsia="Calibri"/>
          <w:sz w:val="24"/>
        </w:rPr>
      </w:pPr>
    </w:p>
    <w:p w:rsidR="008622D2" w:rsidRDefault="008622D2" w:rsidP="008622D2">
      <w:pPr>
        <w:spacing w:after="200" w:line="100" w:lineRule="atLeast"/>
        <w:jc w:val="center"/>
        <w:rPr>
          <w:rFonts w:eastAsia="Calibri"/>
          <w:i/>
        </w:rPr>
      </w:pPr>
      <w:r>
        <w:rPr>
          <w:rFonts w:eastAsia="Calibri"/>
        </w:rPr>
        <w:tab/>
        <w:t xml:space="preserve">                                                                                           </w:t>
      </w:r>
      <w:r>
        <w:rPr>
          <w:rFonts w:eastAsia="Calibri"/>
          <w:i/>
        </w:rPr>
        <w:t>podpis osoby oprávněné jednat</w:t>
      </w:r>
    </w:p>
    <w:p w:rsidR="00242A56" w:rsidRDefault="008622D2" w:rsidP="008622D2">
      <w:r>
        <w:rPr>
          <w:rFonts w:eastAsia="Calibri"/>
          <w:i/>
        </w:rPr>
        <w:t xml:space="preserve">                                                                                                            </w:t>
      </w:r>
      <w:r w:rsidR="002256B6">
        <w:rPr>
          <w:rFonts w:eastAsia="Calibri"/>
          <w:i/>
        </w:rPr>
        <w:t xml:space="preserve">                  </w:t>
      </w:r>
      <w:r>
        <w:rPr>
          <w:rFonts w:eastAsia="Calibri"/>
          <w:i/>
        </w:rPr>
        <w:t>jménem zájemce</w:t>
      </w:r>
    </w:p>
    <w:sectPr w:rsidR="00242A56" w:rsidSect="00242A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D7" w:rsidRDefault="00D373D7" w:rsidP="008622D2">
      <w:r>
        <w:separator/>
      </w:r>
    </w:p>
  </w:endnote>
  <w:endnote w:type="continuationSeparator" w:id="0">
    <w:p w:rsidR="00D373D7" w:rsidRDefault="00D373D7" w:rsidP="0086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D7" w:rsidRDefault="00D373D7" w:rsidP="008622D2">
      <w:r>
        <w:separator/>
      </w:r>
    </w:p>
  </w:footnote>
  <w:footnote w:type="continuationSeparator" w:id="0">
    <w:p w:rsidR="00D373D7" w:rsidRDefault="00D373D7" w:rsidP="0086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D2" w:rsidRDefault="00BA08DD" w:rsidP="008622D2">
    <w:pPr>
      <w:pStyle w:val="Zhlav"/>
      <w:jc w:val="center"/>
    </w:pPr>
    <w:r w:rsidRPr="00BA08DD">
      <w:rPr>
        <w:noProof/>
        <w:lang w:eastAsia="cs-CZ" w:bidi="ar-SA"/>
      </w:rPr>
      <w:drawing>
        <wp:inline distT="0" distB="0" distL="0" distR="0">
          <wp:extent cx="5758815" cy="1034415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22D2"/>
    <w:rsid w:val="00051A07"/>
    <w:rsid w:val="002256B6"/>
    <w:rsid w:val="00242A56"/>
    <w:rsid w:val="0025354F"/>
    <w:rsid w:val="003B4D73"/>
    <w:rsid w:val="00501D3A"/>
    <w:rsid w:val="0054528E"/>
    <w:rsid w:val="0071270C"/>
    <w:rsid w:val="007B3287"/>
    <w:rsid w:val="008622D2"/>
    <w:rsid w:val="00BA08DD"/>
    <w:rsid w:val="00C15A7B"/>
    <w:rsid w:val="00CD264E"/>
    <w:rsid w:val="00D373D7"/>
    <w:rsid w:val="00D8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D2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622D2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622D2"/>
    <w:rPr>
      <w:rFonts w:ascii="Calibri" w:eastAsia="Times New Roman" w:hAnsi="Calibri" w:cs="Mangal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8622D2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622D2"/>
    <w:rPr>
      <w:rFonts w:ascii="Calibri" w:eastAsia="Times New Roman" w:hAnsi="Calibri" w:cs="Mangal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D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D2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256B6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Matějková</dc:creator>
  <cp:lastModifiedBy>Dagmar Matějková</cp:lastModifiedBy>
  <cp:revision>8</cp:revision>
  <dcterms:created xsi:type="dcterms:W3CDTF">2013-03-11T09:27:00Z</dcterms:created>
  <dcterms:modified xsi:type="dcterms:W3CDTF">2013-07-17T11:19:00Z</dcterms:modified>
</cp:coreProperties>
</file>