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BC510C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BC510C">
        <w:rPr>
          <w:color w:val="auto"/>
        </w:rPr>
        <w:t xml:space="preserve">Příloha č. 2: </w:t>
      </w:r>
      <w:r w:rsidR="00B72589" w:rsidRPr="00BC510C">
        <w:rPr>
          <w:color w:val="auto"/>
        </w:rPr>
        <w:t xml:space="preserve">Krycí </w:t>
      </w:r>
      <w:r w:rsidR="009604B4" w:rsidRPr="00BC510C">
        <w:rPr>
          <w:color w:val="auto"/>
        </w:rPr>
        <w:t>list nabídky</w:t>
      </w:r>
      <w:r w:rsidR="00730F4D" w:rsidRPr="00BC510C">
        <w:rPr>
          <w:color w:val="auto"/>
        </w:rPr>
        <w:t xml:space="preserve"> – Část 1 VZ</w:t>
      </w:r>
      <w:bookmarkEnd w:id="0"/>
    </w:p>
    <w:p w:rsidR="009604B4" w:rsidRPr="00BC510C" w:rsidRDefault="009604B4" w:rsidP="009604B4">
      <w:pPr>
        <w:jc w:val="center"/>
        <w:rPr>
          <w:rFonts w:cs="Arial"/>
          <w:b/>
          <w:bCs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9604B4" w:rsidRPr="003C32BB" w:rsidTr="00CA7725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604B4" w:rsidRPr="003C32BB" w:rsidRDefault="009604B4" w:rsidP="00D66470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C32BB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C32BB" w:rsidRPr="003C32BB" w:rsidRDefault="003C32BB" w:rsidP="003C32BB">
            <w:pPr>
              <w:rPr>
                <w:rFonts w:cs="Arial"/>
                <w:b/>
                <w:sz w:val="20"/>
              </w:rPr>
            </w:pPr>
            <w:r w:rsidRPr="003C32BB">
              <w:rPr>
                <w:rFonts w:cs="Arial"/>
                <w:b/>
                <w:sz w:val="20"/>
              </w:rPr>
              <w:t>„Realizace vzdělávacího programu pro pedagogické pracovníky Gymnázia a SOŠ Plasy“</w:t>
            </w:r>
          </w:p>
          <w:p w:rsidR="00336E8A" w:rsidRPr="003C32BB" w:rsidRDefault="003C32BB" w:rsidP="003C32BB">
            <w:pPr>
              <w:rPr>
                <w:rFonts w:cs="Arial"/>
                <w:sz w:val="20"/>
              </w:rPr>
            </w:pPr>
            <w:r w:rsidRPr="003C32BB">
              <w:rPr>
                <w:rFonts w:cs="Arial"/>
                <w:sz w:val="20"/>
              </w:rPr>
              <w:t xml:space="preserve">Registrační číslo projektu: </w:t>
            </w:r>
            <w:r w:rsidRPr="003C32BB">
              <w:rPr>
                <w:rFonts w:cs="Arial"/>
                <w:bCs/>
                <w:sz w:val="20"/>
              </w:rPr>
              <w:t>CZ.1.07/1.3.47/01.0003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731D17" w:rsidP="00731D17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3C32BB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9604B4" w:rsidRPr="003C32BB" w:rsidTr="00336E8A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604B4" w:rsidRPr="003C32BB" w:rsidRDefault="009604B4" w:rsidP="00D66470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C32BB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C32BB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C32BB">
              <w:rPr>
                <w:rFonts w:cs="Arial"/>
                <w:b/>
                <w:color w:val="000000"/>
                <w:sz w:val="20"/>
              </w:rPr>
              <w:t>ZADAV</w:t>
            </w:r>
            <w:r w:rsidRPr="003C32BB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3C32BB">
              <w:rPr>
                <w:rFonts w:cs="Arial"/>
                <w:b/>
                <w:color w:val="000000"/>
                <w:sz w:val="20"/>
              </w:rPr>
              <w:t>TE</w:t>
            </w:r>
            <w:r w:rsidRPr="003C32BB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z w:val="20"/>
              </w:rPr>
              <w:t>zev</w:t>
            </w:r>
            <w:r w:rsidR="000F132A" w:rsidRPr="003C32BB">
              <w:rPr>
                <w:rFonts w:cs="Arial"/>
                <w:i/>
                <w:color w:val="000000"/>
                <w:sz w:val="20"/>
              </w:rPr>
              <w:t>; IČ</w:t>
            </w:r>
            <w:r w:rsidRPr="003C32BB">
              <w:rPr>
                <w:rFonts w:cs="Arial"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336E8A" w:rsidP="00336E8A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3C32BB">
              <w:rPr>
                <w:rFonts w:cs="Arial"/>
                <w:b/>
                <w:bCs/>
                <w:sz w:val="20"/>
              </w:rPr>
              <w:t>Gymnázium a Střední odborná škola, Plasy</w:t>
            </w:r>
            <w:r w:rsidR="000F132A" w:rsidRPr="003C32BB">
              <w:rPr>
                <w:rFonts w:cs="Arial"/>
                <w:bCs/>
                <w:sz w:val="20"/>
              </w:rPr>
              <w:t>, IČ: 70838534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336E8A" w:rsidP="00D66470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C32BB">
              <w:rPr>
                <w:rFonts w:cs="Arial"/>
                <w:bCs/>
                <w:sz w:val="20"/>
              </w:rPr>
              <w:t>Školní 280, 33101 Plasy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336E8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C32BB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="00336E8A" w:rsidRPr="003C32BB">
              <w:rPr>
                <w:rFonts w:cs="Arial"/>
                <w:sz w:val="20"/>
              </w:rPr>
              <w:t>373322115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336E8A" w:rsidP="00D66470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C32BB">
              <w:rPr>
                <w:rFonts w:cs="Arial"/>
                <w:sz w:val="20"/>
              </w:rPr>
              <w:t>Mgr. Markéta Lorenzová, ředitelka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2A1917" w:rsidP="00336E8A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3C32BB">
              <w:rPr>
                <w:rFonts w:cs="Arial"/>
                <w:sz w:val="20"/>
              </w:rPr>
              <w:t>Mgr. Petra Poláková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04B4" w:rsidRPr="003C32BB" w:rsidTr="00CA7725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604B4" w:rsidRPr="003C32BB" w:rsidRDefault="009604B4" w:rsidP="00D66470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C32BB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C32BB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A25F7A" w:rsidRPr="003C32BB">
              <w:rPr>
                <w:rFonts w:cs="Arial"/>
                <w:b/>
                <w:color w:val="000000"/>
                <w:sz w:val="20"/>
              </w:rPr>
              <w:t>ZÁJEMC</w:t>
            </w:r>
            <w:r w:rsidR="00C955ED" w:rsidRPr="003C32BB">
              <w:rPr>
                <w:rFonts w:cs="Arial"/>
                <w:b/>
                <w:color w:val="000000"/>
                <w:sz w:val="20"/>
              </w:rPr>
              <w:t>E</w:t>
            </w: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Osoba oprá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C32BB">
              <w:rPr>
                <w:rFonts w:cs="Arial"/>
                <w:i/>
                <w:color w:val="000000"/>
                <w:sz w:val="20"/>
              </w:rPr>
              <w:t>ně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>j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C32BB">
              <w:rPr>
                <w:rFonts w:cs="Arial"/>
                <w:i/>
                <w:color w:val="000000"/>
                <w:sz w:val="20"/>
              </w:rPr>
              <w:t>dnat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A25F7A" w:rsidRPr="003C32BB">
              <w:rPr>
                <w:rFonts w:cs="Arial"/>
                <w:i/>
                <w:color w:val="000000"/>
                <w:sz w:val="20"/>
              </w:rPr>
              <w:t>zájemc</w:t>
            </w:r>
            <w:r w:rsidRPr="003C32BB">
              <w:rPr>
                <w:rFonts w:cs="Arial"/>
                <w:i/>
                <w:color w:val="000000"/>
                <w:sz w:val="20"/>
              </w:rPr>
              <w:t>e</w:t>
            </w:r>
            <w:r w:rsidRPr="003C32BB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04B4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04B4" w:rsidRPr="003C32BB" w:rsidRDefault="009604B4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CA7725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A7725" w:rsidRPr="003C32BB" w:rsidRDefault="00CA7725" w:rsidP="00CA7725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A7725" w:rsidRPr="003C32BB" w:rsidRDefault="00CA7725" w:rsidP="00CA7725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CA7725" w:rsidRPr="003C32BB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A7725" w:rsidRPr="003C32BB" w:rsidRDefault="00CA7725" w:rsidP="00D66470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A7725" w:rsidRPr="003C32BB" w:rsidRDefault="00CA7725" w:rsidP="00D66470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9604B4" w:rsidRPr="00600A00" w:rsidRDefault="009604B4" w:rsidP="009604B4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7832" w:rsidRPr="00600A00" w:rsidTr="001378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7832" w:rsidRPr="00600A00" w:rsidRDefault="00137832" w:rsidP="00D66470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137832" w:rsidRPr="00600A00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600A00" w:rsidRDefault="00137832" w:rsidP="0013783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0F132A" w:rsidRDefault="00137832" w:rsidP="0013783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7832" w:rsidRPr="00600A00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600A00" w:rsidRDefault="00137832" w:rsidP="0013783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0F132A" w:rsidRDefault="00137832" w:rsidP="0013783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7832" w:rsidRPr="00600A00" w:rsidTr="00731D17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600A00" w:rsidRDefault="00137832" w:rsidP="00137832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7832" w:rsidRPr="000F132A" w:rsidRDefault="00137832" w:rsidP="00137832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9604B4" w:rsidRDefault="009604B4" w:rsidP="009604B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FD083C" w:rsidRPr="00F93DC6" w:rsidRDefault="00FD083C" w:rsidP="009604B4">
      <w:pPr>
        <w:widowControl w:val="0"/>
        <w:ind w:right="-2"/>
        <w:rPr>
          <w:rFonts w:cs="Arial"/>
          <w:b/>
          <w:color w:val="000000"/>
          <w:sz w:val="18"/>
          <w:szCs w:val="18"/>
        </w:rPr>
      </w:pPr>
      <w:r>
        <w:rPr>
          <w:rFonts w:cs="Arial"/>
          <w:b/>
          <w:sz w:val="20"/>
        </w:rPr>
        <w:t xml:space="preserve">Součástí krycího listu je </w:t>
      </w:r>
      <w:r w:rsidRPr="00834ACA">
        <w:rPr>
          <w:rFonts w:cs="Arial"/>
          <w:b/>
          <w:sz w:val="20"/>
        </w:rPr>
        <w:t xml:space="preserve">Příloha č. </w:t>
      </w:r>
      <w:r w:rsidR="00730F4D">
        <w:rPr>
          <w:rFonts w:cs="Arial"/>
          <w:b/>
          <w:sz w:val="20"/>
        </w:rPr>
        <w:t>3</w:t>
      </w:r>
      <w:r w:rsidR="00F93DC6">
        <w:rPr>
          <w:rFonts w:cs="Arial"/>
          <w:b/>
          <w:sz w:val="20"/>
        </w:rPr>
        <w:t xml:space="preserve"> -</w:t>
      </w:r>
      <w:r>
        <w:rPr>
          <w:rFonts w:cs="Arial"/>
          <w:sz w:val="20"/>
        </w:rPr>
        <w:t xml:space="preserve"> </w:t>
      </w:r>
      <w:r w:rsidRPr="00F93DC6">
        <w:rPr>
          <w:rFonts w:cs="Arial"/>
          <w:b/>
          <w:sz w:val="20"/>
        </w:rPr>
        <w:t>Rozepsaná kalkulace vzdělávacích aktivit</w:t>
      </w:r>
      <w:r w:rsidR="00730F4D">
        <w:rPr>
          <w:rFonts w:cs="Arial"/>
          <w:b/>
          <w:sz w:val="20"/>
        </w:rPr>
        <w:t xml:space="preserve"> – Část 1 VZ</w:t>
      </w:r>
      <w:r w:rsidR="00F93DC6">
        <w:rPr>
          <w:rFonts w:cs="Arial"/>
          <w:b/>
          <w:sz w:val="20"/>
        </w:rPr>
        <w:t>.</w:t>
      </w:r>
    </w:p>
    <w:p w:rsidR="000F132A" w:rsidRDefault="000F132A" w:rsidP="009604B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F93DC6" w:rsidRDefault="00F93DC6" w:rsidP="009604B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512AB0" w:rsidRDefault="00512AB0" w:rsidP="009604B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FE13DB" w:rsidRDefault="009604B4" w:rsidP="00336E8A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512AB0" w:rsidRDefault="00512AB0" w:rsidP="00336E8A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F93DC6" w:rsidRDefault="00F93DC6" w:rsidP="00157060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9604B4" w:rsidRPr="00600A00" w:rsidRDefault="009604B4" w:rsidP="00157060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9604B4" w:rsidRPr="00600A00" w:rsidRDefault="009604B4" w:rsidP="009604B4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 w:rsidR="00A25F7A"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9604B4" w:rsidRDefault="009604B4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p w:rsidR="00FD083C" w:rsidRDefault="00FD083C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p w:rsidR="00F93DC6" w:rsidRDefault="00F93DC6" w:rsidP="009604B4">
      <w:pPr>
        <w:jc w:val="right"/>
        <w:rPr>
          <w:rFonts w:cs="Arial"/>
          <w:bCs/>
          <w:i/>
          <w:iCs/>
          <w:sz w:val="18"/>
          <w:szCs w:val="18"/>
        </w:rPr>
      </w:pP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D05" w:rsidRDefault="007B6D05" w:rsidP="00264229">
      <w:r>
        <w:separator/>
      </w:r>
    </w:p>
  </w:endnote>
  <w:endnote w:type="continuationSeparator" w:id="0">
    <w:p w:rsidR="007B6D05" w:rsidRDefault="007B6D0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40F4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40F4F" w:rsidRPr="005C0F97">
      <w:rPr>
        <w:rFonts w:cs="Arial"/>
        <w:i/>
        <w:color w:val="7F7F7F"/>
        <w:sz w:val="18"/>
        <w:szCs w:val="18"/>
      </w:rPr>
      <w:fldChar w:fldCharType="separate"/>
    </w:r>
    <w:r w:rsidR="00BC510C">
      <w:rPr>
        <w:rFonts w:cs="Arial"/>
        <w:i/>
        <w:noProof/>
        <w:color w:val="7F7F7F"/>
        <w:sz w:val="18"/>
        <w:szCs w:val="18"/>
      </w:rPr>
      <w:t>1</w:t>
    </w:r>
    <w:r w:rsidR="00540F4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40F4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40F4F" w:rsidRPr="005C0F97">
      <w:rPr>
        <w:rFonts w:cs="Arial"/>
        <w:i/>
        <w:color w:val="7F7F7F"/>
        <w:sz w:val="18"/>
        <w:szCs w:val="18"/>
      </w:rPr>
      <w:fldChar w:fldCharType="separate"/>
    </w:r>
    <w:r w:rsidR="00BC510C">
      <w:rPr>
        <w:rFonts w:cs="Arial"/>
        <w:i/>
        <w:noProof/>
        <w:color w:val="7F7F7F"/>
        <w:sz w:val="18"/>
        <w:szCs w:val="18"/>
      </w:rPr>
      <w:t>1</w:t>
    </w:r>
    <w:r w:rsidR="00540F4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D05" w:rsidRDefault="007B6D05" w:rsidP="00264229">
      <w:r>
        <w:separator/>
      </w:r>
    </w:p>
  </w:footnote>
  <w:footnote w:type="continuationSeparator" w:id="0">
    <w:p w:rsidR="007B6D05" w:rsidRDefault="007B6D0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0F4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6D05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10C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66BA-F030-486E-A961-C59A0793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31</cp:revision>
  <cp:lastPrinted>2012-09-06T11:26:00Z</cp:lastPrinted>
  <dcterms:created xsi:type="dcterms:W3CDTF">2012-09-04T12:44:00Z</dcterms:created>
  <dcterms:modified xsi:type="dcterms:W3CDTF">2012-09-06T11:26:00Z</dcterms:modified>
</cp:coreProperties>
</file>