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05D" w:rsidRDefault="00A8405D" w:rsidP="00A8405D">
      <w:pPr>
        <w:pStyle w:val="Nadpis1"/>
        <w:rPr>
          <w:rFonts w:ascii="Calibri" w:hAnsi="Calibri" w:cs="Calibri"/>
          <w:bCs w:val="0"/>
          <w:sz w:val="22"/>
          <w:szCs w:val="22"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A104A3" w:rsidRPr="00142675" w:rsidRDefault="00A104A3" w:rsidP="00A104A3">
      <w:pPr>
        <w:jc w:val="right"/>
        <w:rPr>
          <w:b/>
        </w:rPr>
      </w:pPr>
      <w:r w:rsidRPr="00142675">
        <w:rPr>
          <w:b/>
        </w:rPr>
        <w:t>Příloha č. 2 – Krycí list nabídky</w:t>
      </w: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43"/>
        <w:gridCol w:w="283"/>
        <w:gridCol w:w="5306"/>
      </w:tblGrid>
      <w:tr w:rsidR="00093DA4" w:rsidRPr="00B60BBA" w:rsidTr="00093DA4">
        <w:trPr>
          <w:trHeight w:val="542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předmět nabídky</w:t>
            </w:r>
          </w:p>
        </w:tc>
        <w:tc>
          <w:tcPr>
            <w:tcW w:w="5589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5A080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Podlimitní veřejná zakázka</w:t>
            </w: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 na </w:t>
            </w: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dodávky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BB58E0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t>Fyzikální pomůcky – demonstrační soupravy pro fyziku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FA2EB7">
            <w:pPr>
              <w:suppressAutoHyphens w:val="0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Cs/>
                <w:color w:val="010000"/>
              </w:rPr>
              <w:t>Zavádění inovativních technických výukových modulů do odborného</w:t>
            </w:r>
            <w:r>
              <w:rPr>
                <w:rFonts w:ascii="Calibri" w:hAnsi="Calibri" w:cs="Calibri"/>
                <w:bCs/>
                <w:color w:val="010000"/>
              </w:rPr>
              <w:t xml:space="preserve"> </w:t>
            </w:r>
            <w:r w:rsidRPr="00FA2EB7">
              <w:rPr>
                <w:rFonts w:ascii="Calibri" w:hAnsi="Calibri" w:cs="Calibri"/>
                <w:bCs/>
                <w:color w:val="010000"/>
              </w:rPr>
              <w:t xml:space="preserve">výcviku a přírodovědných předmětů </w:t>
            </w:r>
            <w:proofErr w:type="gramStart"/>
            <w:r w:rsidRPr="00FA2EB7">
              <w:rPr>
                <w:rFonts w:ascii="Calibri" w:hAnsi="Calibri" w:cs="Calibri"/>
                <w:bCs/>
                <w:color w:val="010000"/>
              </w:rPr>
              <w:t>na SOU</w:t>
            </w:r>
            <w:proofErr w:type="gramEnd"/>
            <w:r w:rsidRPr="00FA2EB7">
              <w:rPr>
                <w:rFonts w:ascii="Calibri" w:hAnsi="Calibri" w:cs="Calibri"/>
                <w:bCs/>
                <w:color w:val="010000"/>
              </w:rPr>
              <w:t xml:space="preserve">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Reg. číslo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left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/>
                <w:bCs/>
                <w:color w:val="010000"/>
              </w:rPr>
              <w:t>CZ.1.07/1.1.30/01.0006</w:t>
            </w:r>
          </w:p>
        </w:tc>
      </w:tr>
      <w:tr w:rsidR="00093DA4" w:rsidRPr="00B60BBA" w:rsidTr="00093DA4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základní identifikační údaje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zadavatel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9D213F">
              <w:rPr>
                <w:rFonts w:ascii="Calibri" w:hAnsi="Calibri" w:cs="Calibri"/>
                <w:bCs/>
                <w:color w:val="010000"/>
              </w:rPr>
              <w:t>Střední odborné učiliště Domažlice, Prokopa Velikého 640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87383D">
              <w:rPr>
                <w:rFonts w:ascii="Calibri" w:hAnsi="Calibri" w:cs="Calibri"/>
                <w:color w:val="000000"/>
              </w:rPr>
              <w:t>Prokopa Velikého 640</w:t>
            </w:r>
            <w:r>
              <w:rPr>
                <w:rFonts w:ascii="Calibri" w:hAnsi="Calibri" w:cs="Calibri"/>
                <w:color w:val="000000"/>
              </w:rPr>
              <w:t>, 344 01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zastoupený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6E1371">
              <w:rPr>
                <w:rFonts w:ascii="Calibri" w:hAnsi="Calibri" w:cs="Calibri"/>
              </w:rPr>
              <w:t xml:space="preserve">Mgr. </w:t>
            </w:r>
            <w:r>
              <w:rPr>
                <w:rFonts w:ascii="Calibri" w:hAnsi="Calibri" w:cs="Calibri"/>
              </w:rPr>
              <w:t>Zdeňka Buršíková</w:t>
            </w:r>
            <w:r w:rsidRPr="006E1371">
              <w:rPr>
                <w:rFonts w:ascii="Calibri" w:hAnsi="Calibri" w:cs="Calibri"/>
              </w:rPr>
              <w:t>, ředitel</w:t>
            </w:r>
            <w:r>
              <w:rPr>
                <w:rFonts w:ascii="Calibri" w:hAnsi="Calibri" w:cs="Calibri"/>
              </w:rPr>
              <w:t>ka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46522C">
              <w:rPr>
                <w:rFonts w:ascii="Calibri" w:hAnsi="Calibri" w:cs="Calibri"/>
              </w:rPr>
              <w:t>18230083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927CF2" w:rsidRDefault="00093DA4" w:rsidP="00093DA4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uchazeč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sídlo/místo podnikání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dič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osoba oprávněná jednat za uchazeče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kontaktní osoba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93DA4" w:rsidRPr="00B60BBA" w:rsidTr="00093DA4">
        <w:trPr>
          <w:trHeight w:val="318"/>
        </w:trPr>
        <w:tc>
          <w:tcPr>
            <w:tcW w:w="9432" w:type="dxa"/>
            <w:gridSpan w:val="3"/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A104A3" w:rsidRDefault="00A104A3" w:rsidP="00A104A3"/>
    <w:p w:rsidR="00A104A3" w:rsidRDefault="00A104A3" w:rsidP="00A104A3"/>
    <w:p w:rsidR="00A104A3" w:rsidRDefault="00A104A3" w:rsidP="00A104A3"/>
    <w:p w:rsidR="00A104A3" w:rsidRDefault="00A104A3" w:rsidP="00A104A3"/>
    <w:p w:rsidR="00CE010E" w:rsidRDefault="00CE010E" w:rsidP="00A104A3">
      <w:pPr>
        <w:pStyle w:val="Nadpis1"/>
      </w:pPr>
    </w:p>
    <w:p w:rsidR="00093DA4" w:rsidRDefault="00093DA4" w:rsidP="00093DA4"/>
    <w:p w:rsidR="00093DA4" w:rsidRDefault="00093DA4" w:rsidP="00093DA4"/>
    <w:p w:rsidR="00093DA4" w:rsidRDefault="00093DA4" w:rsidP="00093DA4"/>
    <w:p w:rsidR="00093DA4" w:rsidRDefault="00093DA4" w:rsidP="00093DA4"/>
    <w:p w:rsidR="00093DA4" w:rsidRDefault="00093DA4" w:rsidP="00093DA4"/>
    <w:tbl>
      <w:tblPr>
        <w:tblW w:w="949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552"/>
        <w:gridCol w:w="2410"/>
        <w:gridCol w:w="2551"/>
        <w:gridCol w:w="1985"/>
      </w:tblGrid>
      <w:tr w:rsidR="00093DA4" w:rsidRPr="009E4C93" w:rsidTr="00093DA4">
        <w:trPr>
          <w:trHeight w:val="475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3DA4" w:rsidRPr="00B256A4" w:rsidRDefault="005E1C9C" w:rsidP="00B256A4">
            <w:pPr>
              <w:shd w:val="clear" w:color="auto" w:fill="EEECE1" w:themeFill="background2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Cena veřejné zakázky</w:t>
            </w:r>
          </w:p>
          <w:p w:rsidR="00093DA4" w:rsidRPr="009E4C93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093DA4" w:rsidRPr="00B60BBA" w:rsidTr="00093DA4">
        <w:trPr>
          <w:trHeight w:val="3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bez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amostatně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vč.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</w:tr>
      <w:tr w:rsidR="00093DA4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4" w:rsidRPr="00DD50DD" w:rsidRDefault="00B85315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Demonstrační souprava pro fyziku (10 ks)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C5132D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2D" w:rsidRDefault="005A0806" w:rsidP="00093DA4">
            <w:pPr>
              <w:suppressAutoHyphens w:val="0"/>
              <w:jc w:val="center"/>
            </w:pPr>
            <w:r>
              <w:t>Tabulové nářadí magnetické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32D" w:rsidRPr="00B60BBA" w:rsidRDefault="00C5132D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32D" w:rsidRPr="00B60BBA" w:rsidRDefault="00C5132D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32D" w:rsidRPr="00B60BBA" w:rsidRDefault="00C5132D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4" w:rsidRP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celkem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93DA4" w:rsidRDefault="00093DA4" w:rsidP="00093DA4"/>
    <w:p w:rsidR="00093DA4" w:rsidRDefault="00093DA4" w:rsidP="00093DA4"/>
    <w:p w:rsidR="00093DA4" w:rsidRDefault="00093DA4" w:rsidP="00093DA4"/>
    <w:p w:rsidR="00DD50DD" w:rsidRDefault="00DD50DD" w:rsidP="00093DA4"/>
    <w:p w:rsidR="00DD50DD" w:rsidRDefault="00DD50DD" w:rsidP="00093DA4"/>
    <w:p w:rsidR="00DD50DD" w:rsidRDefault="00DD50DD" w:rsidP="00093DA4"/>
    <w:p w:rsidR="00DD50DD" w:rsidRDefault="00DD50DD" w:rsidP="00093DA4"/>
    <w:p w:rsidR="00070EFC" w:rsidRDefault="00070EFC" w:rsidP="00093DA4"/>
    <w:p w:rsidR="00070EFC" w:rsidRDefault="00070EFC" w:rsidP="00093DA4"/>
    <w:p w:rsidR="00070EFC" w:rsidRDefault="00070EFC" w:rsidP="00093DA4"/>
    <w:p w:rsidR="00070EFC" w:rsidRDefault="00070EFC" w:rsidP="00093DA4"/>
    <w:p w:rsidR="00070EFC" w:rsidRDefault="00070EFC" w:rsidP="00070EFC">
      <w:r>
        <w:t>________________________________</w:t>
      </w:r>
      <w:r>
        <w:tab/>
      </w:r>
      <w:r>
        <w:tab/>
        <w:t xml:space="preserve">          ________________________________</w:t>
      </w:r>
    </w:p>
    <w:p w:rsidR="00070EFC" w:rsidRDefault="00070EFC" w:rsidP="00070EFC">
      <w:r>
        <w:t>Datum a místo zpracování nabídky</w:t>
      </w:r>
      <w:r>
        <w:tab/>
      </w:r>
      <w:r>
        <w:tab/>
      </w:r>
      <w:r>
        <w:tab/>
      </w:r>
      <w:r>
        <w:tab/>
        <w:t xml:space="preserve">   Razítko a podpis oprávněné osoby</w:t>
      </w:r>
    </w:p>
    <w:p w:rsidR="00070EFC" w:rsidRPr="00093DA4" w:rsidRDefault="00070EFC" w:rsidP="00093DA4"/>
    <w:sectPr w:rsidR="00070EFC" w:rsidRPr="00093DA4" w:rsidSect="00FA2EB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32D" w:rsidRDefault="00C5132D" w:rsidP="00A8405D">
      <w:r>
        <w:separator/>
      </w:r>
    </w:p>
  </w:endnote>
  <w:endnote w:type="continuationSeparator" w:id="0">
    <w:p w:rsidR="00C5132D" w:rsidRDefault="00C5132D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32D" w:rsidRDefault="00C5132D" w:rsidP="00A8405D">
      <w:r>
        <w:separator/>
      </w:r>
    </w:p>
  </w:footnote>
  <w:footnote w:type="continuationSeparator" w:id="0">
    <w:p w:rsidR="00C5132D" w:rsidRDefault="00C5132D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32D" w:rsidRDefault="00C5132D" w:rsidP="00A8405D">
    <w:pPr>
      <w:pStyle w:val="Zhlav"/>
      <w:jc w:val="right"/>
    </w:pPr>
    <w:r w:rsidRPr="00FA2EB7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32D" w:rsidRDefault="00C5132D">
    <w:pPr>
      <w:pStyle w:val="Zhlav"/>
    </w:pPr>
    <w:r w:rsidRPr="00FA2EB7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138430</wp:posOffset>
          </wp:positionH>
          <wp:positionV relativeFrom="paragraph">
            <wp:posOffset>-59055</wp:posOffset>
          </wp:positionV>
          <wp:extent cx="5762625" cy="1009650"/>
          <wp:effectExtent l="19050" t="0" r="9525" b="0"/>
          <wp:wrapNone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6EE2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60965"/>
    <w:multiLevelType w:val="hybridMultilevel"/>
    <w:tmpl w:val="C9A66E18"/>
    <w:lvl w:ilvl="0" w:tplc="731683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71C19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536F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C72A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05E0B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0EFC"/>
    <w:rsid w:val="000719E9"/>
    <w:rsid w:val="00076407"/>
    <w:rsid w:val="00081C74"/>
    <w:rsid w:val="000858E8"/>
    <w:rsid w:val="00086A22"/>
    <w:rsid w:val="00090982"/>
    <w:rsid w:val="00091EF4"/>
    <w:rsid w:val="00093DA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5C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0ABF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2111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29A5"/>
    <w:rsid w:val="0033312D"/>
    <w:rsid w:val="00335FC5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23A"/>
    <w:rsid w:val="003E0596"/>
    <w:rsid w:val="003E100E"/>
    <w:rsid w:val="003E19B8"/>
    <w:rsid w:val="003F0549"/>
    <w:rsid w:val="003F2423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521F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028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806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E1C9C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60485"/>
    <w:rsid w:val="0096400A"/>
    <w:rsid w:val="00975AC9"/>
    <w:rsid w:val="00976728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256A4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315"/>
    <w:rsid w:val="00B8581F"/>
    <w:rsid w:val="00B94C96"/>
    <w:rsid w:val="00B94FD5"/>
    <w:rsid w:val="00B97AF2"/>
    <w:rsid w:val="00BA15CD"/>
    <w:rsid w:val="00BA3367"/>
    <w:rsid w:val="00BA6AF2"/>
    <w:rsid w:val="00BB168D"/>
    <w:rsid w:val="00BB58E0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132D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3BD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84D"/>
    <w:rsid w:val="00DC0AF5"/>
    <w:rsid w:val="00DC34E8"/>
    <w:rsid w:val="00DC4C9C"/>
    <w:rsid w:val="00DC68F5"/>
    <w:rsid w:val="00DC6DD2"/>
    <w:rsid w:val="00DD020B"/>
    <w:rsid w:val="00DD308F"/>
    <w:rsid w:val="00DD50DD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778D3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2EB7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Holub</dc:creator>
  <cp:keywords/>
  <dc:description/>
  <cp:lastModifiedBy>Lukáš Holub</cp:lastModifiedBy>
  <cp:revision>3</cp:revision>
  <dcterms:created xsi:type="dcterms:W3CDTF">2012-04-11T06:53:00Z</dcterms:created>
  <dcterms:modified xsi:type="dcterms:W3CDTF">2012-09-25T12:53:00Z</dcterms:modified>
</cp:coreProperties>
</file>