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E17CA6" w:rsidRDefault="0052052B" w:rsidP="00C34422">
      <w:pPr>
        <w:pStyle w:val="NadpisVZ1"/>
        <w:numPr>
          <w:ilvl w:val="0"/>
          <w:numId w:val="0"/>
        </w:numPr>
        <w:rPr>
          <w:lang w:eastAsia="en-US"/>
        </w:rPr>
      </w:pPr>
      <w:bookmarkStart w:id="0" w:name="_Toc334537437"/>
      <w:r>
        <w:rPr>
          <w:lang w:eastAsia="en-US"/>
        </w:rPr>
        <w:t xml:space="preserve">Příloha č. </w:t>
      </w:r>
      <w:r w:rsidR="00730F4D">
        <w:rPr>
          <w:lang w:eastAsia="en-US"/>
        </w:rPr>
        <w:t>9</w:t>
      </w:r>
      <w:r>
        <w:rPr>
          <w:lang w:eastAsia="en-US"/>
        </w:rPr>
        <w:t xml:space="preserve"> - </w:t>
      </w:r>
      <w:r w:rsidRPr="00E17CA6">
        <w:rPr>
          <w:lang w:eastAsia="en-US"/>
        </w:rPr>
        <w:t>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Zájemce……………….........................……..............................,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5F2B0A" w:rsidRPr="00093EB3" w:rsidRDefault="005F2B0A" w:rsidP="005F2B0A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D0151A">
        <w:rPr>
          <w:b/>
          <w:sz w:val="20"/>
        </w:rPr>
        <w:t>Zajištění vzdělávání k projektu Zvyšování odborných kompetencí</w:t>
      </w:r>
      <w:r w:rsidRPr="00093EB3">
        <w:rPr>
          <w:rFonts w:cs="Arial"/>
          <w:b/>
          <w:sz w:val="20"/>
        </w:rPr>
        <w:t>“</w:t>
      </w:r>
    </w:p>
    <w:p w:rsidR="005F2B0A" w:rsidRPr="00093EB3" w:rsidRDefault="005F2B0A" w:rsidP="005F2B0A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</w:t>
      </w:r>
      <w:r>
        <w:rPr>
          <w:rFonts w:cs="Arial"/>
          <w:bCs/>
          <w:sz w:val="20"/>
        </w:rPr>
        <w:t>21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093EB3" w:rsidRPr="00093EB3">
        <w:rPr>
          <w:rFonts w:cs="Arial"/>
          <w:b/>
          <w:sz w:val="20"/>
        </w:rPr>
        <w:t>„</w:t>
      </w:r>
      <w:r w:rsidR="005F2B0A" w:rsidRPr="00D0151A">
        <w:rPr>
          <w:b/>
          <w:sz w:val="20"/>
        </w:rPr>
        <w:t>Zajištění vzdělávání k projektu Zvyšování odborných kompetencí</w:t>
      </w:r>
      <w:r w:rsidR="00093EB3" w:rsidRPr="00093EB3">
        <w:rPr>
          <w:rFonts w:cs="Arial"/>
          <w:b/>
          <w:sz w:val="20"/>
        </w:rPr>
        <w:t>“</w:t>
      </w:r>
      <w:r w:rsidR="00093EB3">
        <w:rPr>
          <w:rFonts w:cs="Arial"/>
          <w:b/>
          <w:sz w:val="20"/>
        </w:rPr>
        <w:t>.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663D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663D5" w:rsidRPr="005C0F97">
      <w:rPr>
        <w:rFonts w:cs="Arial"/>
        <w:i/>
        <w:color w:val="7F7F7F"/>
        <w:sz w:val="18"/>
        <w:szCs w:val="18"/>
      </w:rPr>
      <w:fldChar w:fldCharType="separate"/>
    </w:r>
    <w:r w:rsidR="005F2B0A">
      <w:rPr>
        <w:rFonts w:cs="Arial"/>
        <w:i/>
        <w:noProof/>
        <w:color w:val="7F7F7F"/>
        <w:sz w:val="18"/>
        <w:szCs w:val="18"/>
      </w:rPr>
      <w:t>1</w:t>
    </w:r>
    <w:r w:rsidR="00B663D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663D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663D5" w:rsidRPr="005C0F97">
      <w:rPr>
        <w:rFonts w:cs="Arial"/>
        <w:i/>
        <w:color w:val="7F7F7F"/>
        <w:sz w:val="18"/>
        <w:szCs w:val="18"/>
      </w:rPr>
      <w:fldChar w:fldCharType="separate"/>
    </w:r>
    <w:r w:rsidR="005F2B0A">
      <w:rPr>
        <w:rFonts w:cs="Arial"/>
        <w:i/>
        <w:noProof/>
        <w:color w:val="7F7F7F"/>
        <w:sz w:val="18"/>
        <w:szCs w:val="18"/>
      </w:rPr>
      <w:t>1</w:t>
    </w:r>
    <w:r w:rsidR="00B663D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5F2B0A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663D5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7696-6AC9-4F1E-84DD-EDD60807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2012-10-08T09:10:00Z</dcterms:modified>
</cp:coreProperties>
</file>