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4D" w:rsidRDefault="00730F4D" w:rsidP="009C7079">
      <w:pPr>
        <w:pStyle w:val="NadpisVZ1"/>
        <w:numPr>
          <w:ilvl w:val="0"/>
          <w:numId w:val="0"/>
        </w:numPr>
      </w:pPr>
      <w:bookmarkStart w:id="0" w:name="_Toc334537433"/>
      <w:r w:rsidRPr="00EE42B9">
        <w:t xml:space="preserve">Příloha č. </w:t>
      </w:r>
      <w:r w:rsidR="006378D4">
        <w:t>3</w:t>
      </w:r>
      <w:r w:rsidRPr="00EE42B9">
        <w:t xml:space="preserve"> - Krycí list nabídky</w:t>
      </w:r>
      <w:r>
        <w:t xml:space="preserve"> – Část 2 VZ</w:t>
      </w:r>
      <w:bookmarkEnd w:id="0"/>
    </w:p>
    <w:p w:rsidR="006378D4" w:rsidRPr="00600A00" w:rsidRDefault="006378D4" w:rsidP="006378D4">
      <w:pPr>
        <w:jc w:val="center"/>
        <w:rPr>
          <w:rFonts w:cs="Arial"/>
          <w:b/>
          <w:bCs/>
          <w:color w:val="0000FF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6378D4" w:rsidRPr="00093EB3" w:rsidTr="00DB4A35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6378D4" w:rsidRPr="00093EB3" w:rsidRDefault="006378D4" w:rsidP="00DB4A35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093EB3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DB4A35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rPr>
                <w:rFonts w:cs="Arial"/>
                <w:sz w:val="18"/>
                <w:szCs w:val="18"/>
              </w:rPr>
            </w:pPr>
            <w:r w:rsidRPr="0053013A">
              <w:rPr>
                <w:rFonts w:cs="Arial"/>
                <w:b/>
                <w:sz w:val="18"/>
                <w:szCs w:val="18"/>
              </w:rPr>
              <w:t xml:space="preserve">„Zajištění vzdělávání k projektu Zvyšování odborných kompetencí“; </w:t>
            </w:r>
            <w:r w:rsidRPr="0053013A">
              <w:rPr>
                <w:rFonts w:cs="Arial"/>
                <w:sz w:val="18"/>
                <w:szCs w:val="18"/>
              </w:rPr>
              <w:t xml:space="preserve">Registrační číslo projektu: </w:t>
            </w:r>
            <w:r w:rsidRPr="0053013A">
              <w:rPr>
                <w:rFonts w:cs="Arial"/>
                <w:bCs/>
                <w:sz w:val="18"/>
                <w:szCs w:val="18"/>
              </w:rPr>
              <w:t>CZ.1.07/1.3.47/01.0021</w:t>
            </w:r>
          </w:p>
        </w:tc>
      </w:tr>
      <w:tr w:rsidR="00DB4A35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8B7232" w:rsidRDefault="00DB4A35" w:rsidP="002A01B0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B7232">
              <w:rPr>
                <w:rFonts w:cs="Arial"/>
                <w:color w:val="010000"/>
                <w:sz w:val="18"/>
                <w:szCs w:val="18"/>
              </w:rPr>
              <w:t xml:space="preserve">Podlimitní </w:t>
            </w:r>
            <w:r>
              <w:rPr>
                <w:rFonts w:cs="Arial"/>
                <w:color w:val="010000"/>
                <w:sz w:val="18"/>
                <w:szCs w:val="18"/>
              </w:rPr>
              <w:t>VZ</w:t>
            </w:r>
            <w:r w:rsidRPr="008B7232">
              <w:rPr>
                <w:rFonts w:cs="Arial"/>
                <w:color w:val="010000"/>
                <w:sz w:val="18"/>
                <w:szCs w:val="18"/>
              </w:rPr>
              <w:t xml:space="preserve"> na služby zadávaná ve zjednodušeném podlimitním řízení podle § 21 odst. 1 písm. f), § 25 a § 38 ZVZ</w:t>
            </w:r>
            <w:r>
              <w:rPr>
                <w:rFonts w:cs="Arial"/>
                <w:color w:val="010000"/>
                <w:sz w:val="18"/>
                <w:szCs w:val="18"/>
              </w:rPr>
              <w:t>.</w:t>
            </w: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6378D4" w:rsidRPr="00093EB3" w:rsidTr="00DB4A35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6378D4" w:rsidRPr="00093EB3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93EB3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93EB3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093EB3">
              <w:rPr>
                <w:rFonts w:cs="Arial"/>
                <w:b/>
                <w:color w:val="000000"/>
                <w:sz w:val="20"/>
              </w:rPr>
              <w:t>ZADAV</w:t>
            </w:r>
            <w:r w:rsidRPr="00093EB3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093EB3">
              <w:rPr>
                <w:rFonts w:cs="Arial"/>
                <w:b/>
                <w:color w:val="000000"/>
                <w:sz w:val="20"/>
              </w:rPr>
              <w:t>TE</w:t>
            </w:r>
            <w:r w:rsidRPr="00093EB3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DB4A35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N</w:t>
            </w:r>
            <w:r w:rsidRPr="0053013A">
              <w:rPr>
                <w:rFonts w:cs="Arial"/>
                <w:i/>
                <w:color w:val="000000"/>
                <w:spacing w:val="-7"/>
                <w:sz w:val="18"/>
                <w:szCs w:val="18"/>
              </w:rPr>
              <w:t>á</w:t>
            </w: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pStyle w:val="Odstavecseseznamem"/>
              <w:ind w:left="0"/>
              <w:rPr>
                <w:rFonts w:cs="Arial"/>
                <w:b/>
                <w:sz w:val="18"/>
                <w:szCs w:val="18"/>
              </w:rPr>
            </w:pPr>
            <w:r w:rsidRPr="0053013A">
              <w:rPr>
                <w:rStyle w:val="tsubjname"/>
                <w:rFonts w:cs="Arial"/>
                <w:b/>
                <w:sz w:val="18"/>
                <w:szCs w:val="18"/>
              </w:rPr>
              <w:t>Střední průmyslová škola strojnická a Střední odborná škola profesora Švejcara, Plzeň, Klatovská 109</w:t>
            </w:r>
            <w:r w:rsidRPr="0053013A">
              <w:rPr>
                <w:rFonts w:cs="Arial"/>
                <w:bCs/>
                <w:sz w:val="18"/>
                <w:szCs w:val="18"/>
              </w:rPr>
              <w:t xml:space="preserve">, IČ: </w:t>
            </w:r>
            <w:r w:rsidRPr="0053013A">
              <w:rPr>
                <w:rFonts w:cs="Arial"/>
                <w:sz w:val="18"/>
                <w:szCs w:val="18"/>
              </w:rPr>
              <w:t>69457425</w:t>
            </w:r>
          </w:p>
        </w:tc>
      </w:tr>
      <w:tr w:rsidR="00DB4A35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r w:rsidRPr="0053013A">
              <w:rPr>
                <w:rFonts w:cs="Arial"/>
                <w:sz w:val="18"/>
                <w:szCs w:val="18"/>
              </w:rPr>
              <w:t>Klatovská 109</w:t>
            </w:r>
            <w:r w:rsidR="007C51C3">
              <w:rPr>
                <w:rFonts w:cs="Arial"/>
                <w:bCs/>
                <w:sz w:val="18"/>
                <w:szCs w:val="18"/>
              </w:rPr>
              <w:t>, 301 00</w:t>
            </w:r>
            <w:bookmarkStart w:id="1" w:name="_GoBack"/>
            <w:bookmarkEnd w:id="1"/>
            <w:r w:rsidRPr="0053013A">
              <w:rPr>
                <w:rFonts w:cs="Arial"/>
                <w:bCs/>
                <w:sz w:val="18"/>
                <w:szCs w:val="18"/>
              </w:rPr>
              <w:t xml:space="preserve"> Plzeň</w:t>
            </w:r>
          </w:p>
        </w:tc>
      </w:tr>
      <w:tr w:rsidR="00DB4A35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widowControl w:val="0"/>
              <w:ind w:right="-2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color w:val="000000"/>
                <w:sz w:val="18"/>
                <w:szCs w:val="18"/>
              </w:rPr>
              <w:t xml:space="preserve">+420 </w:t>
            </w:r>
            <w:r w:rsidRPr="0053013A">
              <w:rPr>
                <w:rFonts w:cs="Arial"/>
                <w:sz w:val="18"/>
                <w:szCs w:val="18"/>
              </w:rPr>
              <w:t>377 423 378</w:t>
            </w:r>
          </w:p>
        </w:tc>
      </w:tr>
      <w:tr w:rsidR="00DB4A35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B4A35" w:rsidRPr="0053013A" w:rsidRDefault="00DB4A35" w:rsidP="002A01B0">
            <w:pPr>
              <w:widowControl w:val="0"/>
              <w:ind w:right="-2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sz w:val="18"/>
                <w:szCs w:val="18"/>
              </w:rPr>
              <w:t>Ing. Rostislav Študent, ředitel</w:t>
            </w: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DB4A35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6378D4" w:rsidRPr="00093EB3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93EB3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93EB3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093EB3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i/>
                <w:color w:val="000000"/>
                <w:sz w:val="20"/>
              </w:rPr>
              <w:t>N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93EB3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i/>
                <w:color w:val="000000"/>
                <w:sz w:val="20"/>
              </w:rPr>
              <w:t>Osoba oprá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093EB3">
              <w:rPr>
                <w:rFonts w:cs="Arial"/>
                <w:i/>
                <w:color w:val="000000"/>
                <w:sz w:val="20"/>
              </w:rPr>
              <w:t>ně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093EB3">
              <w:rPr>
                <w:rFonts w:cs="Arial"/>
                <w:i/>
                <w:color w:val="000000"/>
                <w:sz w:val="20"/>
              </w:rPr>
              <w:t>á</w:t>
            </w:r>
            <w:r w:rsidRPr="00093EB3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093EB3">
              <w:rPr>
                <w:rFonts w:cs="Arial"/>
                <w:i/>
                <w:color w:val="000000"/>
                <w:sz w:val="20"/>
              </w:rPr>
              <w:t>j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093EB3">
              <w:rPr>
                <w:rFonts w:cs="Arial"/>
                <w:i/>
                <w:color w:val="000000"/>
                <w:sz w:val="20"/>
              </w:rPr>
              <w:t>dnat</w:t>
            </w:r>
            <w:r w:rsidRPr="00093EB3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093EB3">
              <w:rPr>
                <w:rFonts w:cs="Arial"/>
                <w:i/>
                <w:color w:val="000000"/>
                <w:sz w:val="20"/>
              </w:rPr>
              <w:t>za zájemce</w:t>
            </w:r>
            <w:r w:rsidRPr="00093EB3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DB4A35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6378D4" w:rsidRPr="00600A00" w:rsidRDefault="006378D4" w:rsidP="006378D4">
      <w:pPr>
        <w:widowControl w:val="0"/>
        <w:ind w:right="-2"/>
        <w:jc w:val="both"/>
        <w:rPr>
          <w:rFonts w:cs="Arial"/>
          <w:b/>
          <w:bCs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6378D4" w:rsidRPr="00600A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6378D4" w:rsidRPr="00600A00" w:rsidRDefault="006378D4" w:rsidP="00C1309F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00A00">
              <w:rPr>
                <w:rFonts w:cs="Arial"/>
                <w:b/>
                <w:bCs/>
                <w:sz w:val="18"/>
                <w:szCs w:val="18"/>
              </w:rPr>
              <w:t>Nabídková cena celkem (za celý předmět veřejné zakázky):</w:t>
            </w:r>
          </w:p>
        </w:tc>
      </w:tr>
      <w:tr w:rsidR="006378D4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600A00" w:rsidRDefault="006378D4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F132A" w:rsidRDefault="006378D4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378D4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600A00" w:rsidRDefault="006378D4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F132A" w:rsidRDefault="006378D4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378D4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600A00" w:rsidRDefault="006378D4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F132A" w:rsidRDefault="006378D4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6378D4" w:rsidRDefault="006378D4" w:rsidP="006378D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3544"/>
        <w:gridCol w:w="1134"/>
        <w:gridCol w:w="1152"/>
        <w:gridCol w:w="575"/>
        <w:gridCol w:w="1106"/>
        <w:gridCol w:w="1022"/>
      </w:tblGrid>
      <w:tr w:rsidR="006378D4" w:rsidRPr="00B32182" w:rsidTr="00C1309F">
        <w:trPr>
          <w:jc w:val="center"/>
        </w:trPr>
        <w:tc>
          <w:tcPr>
            <w:tcW w:w="9128" w:type="dxa"/>
            <w:gridSpan w:val="7"/>
            <w:shd w:val="clear" w:color="auto" w:fill="D9D9D9" w:themeFill="background1" w:themeFillShade="D9"/>
          </w:tcPr>
          <w:p w:rsidR="006378D4" w:rsidRPr="00B32182" w:rsidRDefault="006378D4" w:rsidP="00C1309F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</w:rPr>
              <w:t>Rozepsaná nabídková cena:</w:t>
            </w:r>
          </w:p>
        </w:tc>
      </w:tr>
      <w:tr w:rsidR="006378D4" w:rsidRPr="00B32182" w:rsidTr="00C1309F">
        <w:trPr>
          <w:jc w:val="center"/>
        </w:trPr>
        <w:tc>
          <w:tcPr>
            <w:tcW w:w="5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bCs/>
                <w:sz w:val="18"/>
                <w:szCs w:val="18"/>
              </w:rPr>
              <w:t>KA</w:t>
            </w:r>
          </w:p>
        </w:tc>
        <w:tc>
          <w:tcPr>
            <w:tcW w:w="354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bCs/>
                <w:sz w:val="18"/>
                <w:szCs w:val="18"/>
              </w:rPr>
              <w:t>Názvy kurzů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  <w:highlight w:val="yellow"/>
              </w:rPr>
              <w:t>cena za 1 ks</w:t>
            </w:r>
            <w:r w:rsidRPr="00B32182">
              <w:rPr>
                <w:rFonts w:cs="Arial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52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</w:rPr>
              <w:t>cena za 1 ks s DPH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počet skupin</w:t>
            </w:r>
          </w:p>
        </w:tc>
        <w:tc>
          <w:tcPr>
            <w:tcW w:w="1106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</w:rPr>
              <w:t>cena celkem bez DPH</w:t>
            </w:r>
          </w:p>
        </w:tc>
        <w:tc>
          <w:tcPr>
            <w:tcW w:w="1022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  <w:highlight w:val="yellow"/>
              </w:rPr>
              <w:t>cena celkem s DPH</w:t>
            </w:r>
          </w:p>
        </w:tc>
      </w:tr>
      <w:tr w:rsidR="00A24012" w:rsidRPr="00B32182" w:rsidTr="005520AA">
        <w:trPr>
          <w:trHeight w:val="621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:rsidR="00A24012" w:rsidRPr="00B32182" w:rsidRDefault="00A2401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 xml:space="preserve">KA </w:t>
            </w: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A24012" w:rsidRPr="00B32182" w:rsidRDefault="00A24012" w:rsidP="00C1309F">
            <w:pPr>
              <w:rPr>
                <w:rFonts w:cs="Arial"/>
                <w:sz w:val="18"/>
                <w:szCs w:val="18"/>
              </w:rPr>
            </w:pPr>
            <w:r w:rsidRPr="00D132F8">
              <w:rPr>
                <w:rFonts w:cs="Arial"/>
                <w:sz w:val="18"/>
                <w:szCs w:val="18"/>
              </w:rPr>
              <w:t>Vytvoření e-</w:t>
            </w:r>
            <w:proofErr w:type="spellStart"/>
            <w:r w:rsidRPr="00D132F8">
              <w:rPr>
                <w:rFonts w:cs="Arial"/>
                <w:sz w:val="18"/>
                <w:szCs w:val="18"/>
              </w:rPr>
              <w:t>learningového</w:t>
            </w:r>
            <w:proofErr w:type="spellEnd"/>
            <w:r w:rsidRPr="00D132F8">
              <w:rPr>
                <w:rFonts w:cs="Arial"/>
                <w:sz w:val="18"/>
                <w:szCs w:val="18"/>
              </w:rPr>
              <w:t xml:space="preserve"> kurzu Efektivní evaluace a </w:t>
            </w:r>
            <w:proofErr w:type="spellStart"/>
            <w:r w:rsidRPr="00D132F8">
              <w:rPr>
                <w:rFonts w:cs="Arial"/>
                <w:sz w:val="18"/>
                <w:szCs w:val="18"/>
              </w:rPr>
              <w:t>autoevaluace</w:t>
            </w:r>
            <w:proofErr w:type="spellEnd"/>
            <w:r w:rsidRPr="00D132F8">
              <w:rPr>
                <w:rFonts w:cs="Arial"/>
                <w:sz w:val="18"/>
                <w:szCs w:val="18"/>
              </w:rPr>
              <w:t xml:space="preserve"> po technické stránce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24012" w:rsidRPr="00B32182" w:rsidRDefault="00A2401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A24012" w:rsidRPr="00B32182" w:rsidRDefault="00A2401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A24012" w:rsidRPr="00B32182" w:rsidRDefault="00A24012" w:rsidP="00C1309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A24012" w:rsidRPr="00B32182" w:rsidRDefault="00A2401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A24012" w:rsidRPr="00B32182" w:rsidRDefault="00A2401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378D4" w:rsidRPr="00B32182" w:rsidTr="00C1309F">
        <w:trPr>
          <w:trHeight w:val="169"/>
          <w:jc w:val="center"/>
        </w:trPr>
        <w:tc>
          <w:tcPr>
            <w:tcW w:w="595" w:type="dxa"/>
            <w:shd w:val="clear" w:color="auto" w:fill="FFFF00"/>
          </w:tcPr>
          <w:p w:rsidR="006378D4" w:rsidRPr="00B32182" w:rsidRDefault="006378D4" w:rsidP="00C1309F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</w:rPr>
              <w:t>CENA CELKEM</w:t>
            </w:r>
          </w:p>
        </w:tc>
        <w:tc>
          <w:tcPr>
            <w:tcW w:w="1134" w:type="dxa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l2br w:val="single" w:sz="4" w:space="0" w:color="A6A6A6" w:themeColor="background1" w:themeShade="A6"/>
              <w:tr2bl w:val="single" w:sz="4" w:space="0" w:color="A6A6A6" w:themeColor="background1" w:themeShade="A6"/>
            </w:tcBorders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6378D4" w:rsidRDefault="006378D4" w:rsidP="006378D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6378D4" w:rsidRDefault="006378D4" w:rsidP="006378D4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6378D4" w:rsidRDefault="006378D4" w:rsidP="006378D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6378D4" w:rsidRDefault="006378D4" w:rsidP="006378D4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6378D4" w:rsidRPr="00600A00" w:rsidRDefault="006378D4" w:rsidP="006378D4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6378D4" w:rsidRPr="00600A00" w:rsidRDefault="006378D4" w:rsidP="006378D4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6378D4" w:rsidRDefault="006378D4" w:rsidP="006378D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p w:rsidR="006378D4" w:rsidRDefault="006378D4" w:rsidP="006378D4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D8C" w:rsidRDefault="00577D8C" w:rsidP="00264229">
      <w:r>
        <w:separator/>
      </w:r>
    </w:p>
  </w:endnote>
  <w:endnote w:type="continuationSeparator" w:id="0">
    <w:p w:rsidR="00577D8C" w:rsidRDefault="00577D8C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39549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395492" w:rsidRPr="005C0F97">
      <w:rPr>
        <w:rFonts w:cs="Arial"/>
        <w:i/>
        <w:color w:val="7F7F7F"/>
        <w:sz w:val="18"/>
        <w:szCs w:val="18"/>
      </w:rPr>
      <w:fldChar w:fldCharType="separate"/>
    </w:r>
    <w:r w:rsidR="007C51C3">
      <w:rPr>
        <w:rFonts w:cs="Arial"/>
        <w:i/>
        <w:noProof/>
        <w:color w:val="7F7F7F"/>
        <w:sz w:val="18"/>
        <w:szCs w:val="18"/>
      </w:rPr>
      <w:t>1</w:t>
    </w:r>
    <w:r w:rsidR="0039549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39549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395492" w:rsidRPr="005C0F97">
      <w:rPr>
        <w:rFonts w:cs="Arial"/>
        <w:i/>
        <w:color w:val="7F7F7F"/>
        <w:sz w:val="18"/>
        <w:szCs w:val="18"/>
      </w:rPr>
      <w:fldChar w:fldCharType="separate"/>
    </w:r>
    <w:r w:rsidR="007C51C3">
      <w:rPr>
        <w:rFonts w:cs="Arial"/>
        <w:i/>
        <w:noProof/>
        <w:color w:val="7F7F7F"/>
        <w:sz w:val="18"/>
        <w:szCs w:val="18"/>
      </w:rPr>
      <w:t>1</w:t>
    </w:r>
    <w:r w:rsidR="0039549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D8C" w:rsidRDefault="00577D8C" w:rsidP="00264229">
      <w:r>
        <w:separator/>
      </w:r>
    </w:p>
  </w:footnote>
  <w:footnote w:type="continuationSeparator" w:id="0">
    <w:p w:rsidR="00577D8C" w:rsidRDefault="00577D8C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10A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5492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77D8C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378D4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C51C3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7079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012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79E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22A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DB4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5CD0D-3EFA-427C-B14B-2C1EC11F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Student</cp:lastModifiedBy>
  <cp:revision>33</cp:revision>
  <cp:lastPrinted>2012-07-20T09:42:00Z</cp:lastPrinted>
  <dcterms:created xsi:type="dcterms:W3CDTF">2012-09-04T12:44:00Z</dcterms:created>
  <dcterms:modified xsi:type="dcterms:W3CDTF">2012-10-27T15:16:00Z</dcterms:modified>
</cp:coreProperties>
</file>