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7372F6">
        <w:rPr>
          <w:b/>
        </w:rPr>
        <w:t>Dodávka spodní frézky včetně příslušenství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7372F6">
        <w:t>Dodávka spodní frézky včetně příslušenství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543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7</cp:revision>
  <dcterms:created xsi:type="dcterms:W3CDTF">2012-04-11T06:28:00Z</dcterms:created>
  <dcterms:modified xsi:type="dcterms:W3CDTF">2012-06-12T06:57:00Z</dcterms:modified>
</cp:coreProperties>
</file>