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75" w:rsidRDefault="004428CE">
      <w:pPr>
        <w:pStyle w:val="Zkladntextodsazen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191135</wp:posOffset>
                </wp:positionV>
                <wp:extent cx="2743200" cy="1196975"/>
                <wp:effectExtent l="3810" t="0" r="0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639" w:rsidRDefault="00A05639" w:rsidP="00B47F02">
                            <w:pPr>
                              <w:pStyle w:val="Odvolaci"/>
                            </w:pPr>
                          </w:p>
                          <w:p w:rsidR="00A05639" w:rsidRPr="00C42A76" w:rsidRDefault="00A05639" w:rsidP="00B47F02">
                            <w:pPr>
                              <w:pStyle w:val="Odvolaci"/>
                              <w:rPr>
                                <w:sz w:val="24"/>
                                <w:szCs w:val="24"/>
                              </w:rPr>
                            </w:pPr>
                            <w:r w:rsidRPr="00C42A76">
                              <w:rPr>
                                <w:sz w:val="24"/>
                                <w:szCs w:val="24"/>
                              </w:rPr>
                              <w:t>Ministerstvo obrany České republiky</w:t>
                            </w:r>
                          </w:p>
                          <w:p w:rsidR="00A05639" w:rsidRDefault="00A05639" w:rsidP="00B47F02">
                            <w:pPr>
                              <w:pStyle w:val="Odvolaci"/>
                              <w:rPr>
                                <w:sz w:val="24"/>
                                <w:szCs w:val="24"/>
                              </w:rPr>
                            </w:pPr>
                            <w:r w:rsidRPr="00C42A76">
                              <w:rPr>
                                <w:sz w:val="24"/>
                                <w:szCs w:val="24"/>
                              </w:rPr>
                              <w:t>Odbor pro válečné veterány</w:t>
                            </w:r>
                          </w:p>
                          <w:p w:rsidR="00A05639" w:rsidRDefault="00A05639" w:rsidP="00B47F02">
                            <w:pPr>
                              <w:pStyle w:val="Odvolaci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Náměstí Svobody 471</w:t>
                            </w:r>
                          </w:p>
                          <w:p w:rsidR="00A05639" w:rsidRPr="00C42A76" w:rsidRDefault="00A05639" w:rsidP="00B47F02">
                            <w:pPr>
                              <w:pStyle w:val="Odvolaci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160 01 Praha 6 - Dejvice</w:t>
                            </w:r>
                          </w:p>
                          <w:p w:rsidR="00A05639" w:rsidRPr="00C42A76" w:rsidRDefault="00A05639" w:rsidP="00B47F02">
                            <w:pPr>
                              <w:pStyle w:val="Odvolaci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5639" w:rsidRDefault="00A05639" w:rsidP="00F857A4">
                            <w:pPr>
                              <w:ind w:left="720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9pt;margin-top:15.05pt;width:3in;height: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IltgIAALs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" o:allowincell="f" filled="f" stroked="f">
                <v:textbox>
                  <w:txbxContent>
                    <w:p w:rsidR="00A05639" w:rsidRDefault="00A05639" w:rsidP="00B47F02">
                      <w:pPr>
                        <w:pStyle w:val="Odvolaci"/>
                      </w:pPr>
                    </w:p>
                    <w:p w:rsidR="00A05639" w:rsidRPr="00C42A76" w:rsidRDefault="00A05639" w:rsidP="00B47F02">
                      <w:pPr>
                        <w:pStyle w:val="Odvolaci"/>
                        <w:rPr>
                          <w:sz w:val="24"/>
                          <w:szCs w:val="24"/>
                        </w:rPr>
                      </w:pPr>
                      <w:r w:rsidRPr="00C42A76">
                        <w:rPr>
                          <w:sz w:val="24"/>
                          <w:szCs w:val="24"/>
                        </w:rPr>
                        <w:t>Ministerstvo obrany České republiky</w:t>
                      </w:r>
                    </w:p>
                    <w:p w:rsidR="00A05639" w:rsidRDefault="00A05639" w:rsidP="00B47F02">
                      <w:pPr>
                        <w:pStyle w:val="Odvolaci"/>
                        <w:rPr>
                          <w:sz w:val="24"/>
                          <w:szCs w:val="24"/>
                        </w:rPr>
                      </w:pPr>
                      <w:r w:rsidRPr="00C42A76">
                        <w:rPr>
                          <w:sz w:val="24"/>
                          <w:szCs w:val="24"/>
                        </w:rPr>
                        <w:t>Odbor pro válečné veterány</w:t>
                      </w:r>
                    </w:p>
                    <w:p w:rsidR="00A05639" w:rsidRDefault="00A05639" w:rsidP="00B47F02">
                      <w:pPr>
                        <w:pStyle w:val="Odvolaci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Náměstí Svobody 471</w:t>
                      </w:r>
                    </w:p>
                    <w:p w:rsidR="00A05639" w:rsidRPr="00C42A76" w:rsidRDefault="00A05639" w:rsidP="00B47F02">
                      <w:pPr>
                        <w:pStyle w:val="Odvolaci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160 01 Praha 6 - Dejvice</w:t>
                      </w:r>
                    </w:p>
                    <w:p w:rsidR="00A05639" w:rsidRPr="00C42A76" w:rsidRDefault="00A05639" w:rsidP="00B47F02">
                      <w:pPr>
                        <w:pStyle w:val="Odvolaci"/>
                        <w:rPr>
                          <w:sz w:val="24"/>
                          <w:szCs w:val="24"/>
                        </w:rPr>
                      </w:pPr>
                    </w:p>
                    <w:p w:rsidR="00A05639" w:rsidRDefault="00A05639" w:rsidP="00F857A4">
                      <w:pPr>
                        <w:ind w:left="720"/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7B75" w:rsidRDefault="00857B75">
      <w:pPr>
        <w:pStyle w:val="Zkladntextodsazen"/>
        <w:ind w:left="1843" w:hanging="1276"/>
        <w:rPr>
          <w:sz w:val="16"/>
        </w:rPr>
      </w:pPr>
    </w:p>
    <w:p w:rsidR="00857B75" w:rsidRDefault="00857B75">
      <w:pPr>
        <w:pStyle w:val="Zkladntextodsazen"/>
        <w:ind w:left="1843" w:hanging="1276"/>
        <w:rPr>
          <w:sz w:val="16"/>
        </w:rPr>
      </w:pPr>
    </w:p>
    <w:p w:rsidR="00857B75" w:rsidRDefault="00857B75">
      <w:pPr>
        <w:pStyle w:val="Zkladntextodsazen"/>
        <w:ind w:left="1843" w:hanging="1276"/>
        <w:rPr>
          <w:sz w:val="16"/>
        </w:rPr>
      </w:pPr>
    </w:p>
    <w:p w:rsidR="00857B75" w:rsidRPr="00924205" w:rsidRDefault="00924205" w:rsidP="00DE6505">
      <w:pPr>
        <w:pStyle w:val="Zkladntextodsazen"/>
        <w:tabs>
          <w:tab w:val="left" w:pos="1701"/>
        </w:tabs>
        <w:ind w:left="0"/>
        <w:rPr>
          <w:rFonts w:cs="Arial"/>
          <w:sz w:val="20"/>
        </w:rPr>
      </w:pPr>
      <w:r w:rsidRPr="00924205">
        <w:rPr>
          <w:rFonts w:eastAsia="Calibri" w:cs="Arial"/>
          <w:sz w:val="20"/>
          <w:lang w:eastAsia="en-US"/>
        </w:rPr>
        <w:t>Vaše č. j.:</w:t>
      </w:r>
      <w:r w:rsidR="00DE6505">
        <w:rPr>
          <w:rFonts w:cs="Arial"/>
          <w:sz w:val="20"/>
        </w:rPr>
        <w:tab/>
      </w:r>
      <w:r w:rsidR="00FB5EB0">
        <w:rPr>
          <w:rFonts w:eastAsia="Calibri" w:cs="Arial"/>
          <w:sz w:val="20"/>
          <w:lang w:eastAsia="en-US"/>
        </w:rPr>
        <w:t>-</w:t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Ze dne:</w:t>
      </w:r>
      <w:r>
        <w:rPr>
          <w:rFonts w:ascii="Arial" w:eastAsia="Calibri" w:hAnsi="Arial" w:cs="Arial"/>
          <w:lang w:eastAsia="en-US"/>
        </w:rPr>
        <w:tab/>
      </w:r>
      <w:r w:rsidR="00FB5EB0">
        <w:rPr>
          <w:rFonts w:ascii="Arial" w:eastAsia="Calibri" w:hAnsi="Arial" w:cs="Arial"/>
          <w:lang w:eastAsia="en-US"/>
        </w:rPr>
        <w:t>-</w:t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>Naše č. j.:</w:t>
      </w:r>
      <w:r w:rsidRPr="00924205">
        <w:rPr>
          <w:rFonts w:ascii="Arial" w:eastAsia="Calibri" w:hAnsi="Arial" w:cs="Arial"/>
          <w:lang w:eastAsia="en-US"/>
        </w:rPr>
        <w:tab/>
      </w:r>
      <w:r w:rsidR="00A64705">
        <w:rPr>
          <w:rFonts w:ascii="Arial" w:eastAsia="Calibri" w:hAnsi="Arial" w:cs="Arial"/>
          <w:lang w:eastAsia="en-US"/>
        </w:rPr>
        <w:t>-</w:t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Spis. </w:t>
      </w:r>
      <w:proofErr w:type="gramStart"/>
      <w:r>
        <w:rPr>
          <w:rFonts w:ascii="Arial" w:eastAsia="Calibri" w:hAnsi="Arial" w:cs="Arial"/>
          <w:lang w:eastAsia="en-US"/>
        </w:rPr>
        <w:t>zn.</w:t>
      </w:r>
      <w:proofErr w:type="gramEnd"/>
      <w:r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ab/>
      </w:r>
      <w:r w:rsidR="00A64705">
        <w:rPr>
          <w:rFonts w:ascii="Arial" w:eastAsia="Calibri" w:hAnsi="Arial" w:cs="Arial"/>
          <w:lang w:eastAsia="en-US"/>
        </w:rPr>
        <w:t>-</w:t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>Počet listů:</w:t>
      </w:r>
      <w:r w:rsidRPr="00924205">
        <w:rPr>
          <w:rFonts w:ascii="Arial" w:eastAsia="Calibri" w:hAnsi="Arial" w:cs="Arial"/>
          <w:lang w:eastAsia="en-US"/>
        </w:rPr>
        <w:tab/>
      </w:r>
      <w:r w:rsidR="00F9316D">
        <w:rPr>
          <w:rFonts w:ascii="Arial" w:eastAsia="Calibri" w:hAnsi="Arial" w:cs="Arial"/>
          <w:lang w:eastAsia="en-US"/>
        </w:rPr>
        <w:t>10</w:t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>Počet příloh:</w:t>
      </w:r>
      <w:r w:rsidRPr="00924205">
        <w:rPr>
          <w:rFonts w:ascii="Arial" w:eastAsia="Calibri" w:hAnsi="Arial" w:cs="Arial"/>
          <w:lang w:eastAsia="en-US"/>
        </w:rPr>
        <w:tab/>
      </w:r>
      <w:r w:rsidR="00C42A76">
        <w:rPr>
          <w:rFonts w:ascii="Arial" w:eastAsia="Calibri" w:hAnsi="Arial" w:cs="Arial"/>
          <w:lang w:eastAsia="en-US"/>
        </w:rPr>
        <w:t>-</w:t>
      </w:r>
    </w:p>
    <w:p w:rsidR="00857B75" w:rsidRPr="00924205" w:rsidRDefault="00924205" w:rsidP="00DE6505">
      <w:pPr>
        <w:pStyle w:val="Zkladntextodsazen"/>
        <w:tabs>
          <w:tab w:val="left" w:pos="709"/>
          <w:tab w:val="left" w:pos="1418"/>
          <w:tab w:val="left" w:pos="2790"/>
        </w:tabs>
        <w:ind w:left="1843" w:hanging="1276"/>
        <w:rPr>
          <w:rFonts w:cs="Arial"/>
          <w:sz w:val="20"/>
        </w:rPr>
      </w:pPr>
      <w:r w:rsidRPr="00924205">
        <w:rPr>
          <w:rFonts w:cs="Arial"/>
          <w:sz w:val="20"/>
        </w:rPr>
        <w:tab/>
      </w:r>
      <w:r w:rsidR="00DE6505">
        <w:rPr>
          <w:rFonts w:cs="Arial"/>
          <w:sz w:val="20"/>
        </w:rPr>
        <w:tab/>
      </w:r>
      <w:r w:rsidR="00DE6505">
        <w:rPr>
          <w:rFonts w:cs="Arial"/>
          <w:sz w:val="20"/>
        </w:rPr>
        <w:tab/>
      </w:r>
      <w:r w:rsidR="00DE6505">
        <w:rPr>
          <w:rFonts w:cs="Arial"/>
          <w:sz w:val="20"/>
        </w:rPr>
        <w:tab/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>V</w:t>
      </w:r>
      <w:r w:rsidR="00DE6505">
        <w:rPr>
          <w:rFonts w:ascii="Arial" w:eastAsia="Calibri" w:hAnsi="Arial" w:cs="Arial"/>
          <w:lang w:eastAsia="en-US"/>
        </w:rPr>
        <w:t>yřizuje:</w:t>
      </w:r>
      <w:r w:rsidR="00DE6505">
        <w:rPr>
          <w:rFonts w:ascii="Arial" w:eastAsia="Calibri" w:hAnsi="Arial" w:cs="Arial"/>
          <w:lang w:eastAsia="en-US"/>
        </w:rPr>
        <w:tab/>
      </w:r>
      <w:r w:rsidR="0067559E">
        <w:rPr>
          <w:rFonts w:ascii="Arial" w:eastAsia="Calibri" w:hAnsi="Arial" w:cs="Arial"/>
          <w:lang w:eastAsia="en-US"/>
        </w:rPr>
        <w:t>Ing. Milan Jenčík</w:t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Tel.:</w:t>
      </w:r>
      <w:r>
        <w:rPr>
          <w:rFonts w:ascii="Arial" w:eastAsia="Calibri" w:hAnsi="Arial" w:cs="Arial"/>
          <w:lang w:eastAsia="en-US"/>
        </w:rPr>
        <w:tab/>
      </w:r>
      <w:r w:rsidR="0067559E">
        <w:rPr>
          <w:rFonts w:ascii="Arial" w:eastAsia="Calibri" w:hAnsi="Arial" w:cs="Arial"/>
          <w:lang w:eastAsia="en-US"/>
        </w:rPr>
        <w:t>724 333 749</w:t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  <w:r>
        <w:rPr>
          <w:rFonts w:ascii="Arial" w:eastAsia="Calibri" w:hAnsi="Arial" w:cs="Arial"/>
          <w:lang w:eastAsia="en-US"/>
        </w:rPr>
        <w:tab/>
      </w:r>
      <w:r w:rsidR="0067559E">
        <w:rPr>
          <w:rFonts w:ascii="Arial" w:eastAsia="Calibri" w:hAnsi="Arial" w:cs="Arial"/>
          <w:lang w:eastAsia="en-US"/>
        </w:rPr>
        <w:t>milan.jencik@plzensky-kraj.cz</w:t>
      </w:r>
    </w:p>
    <w:p w:rsidR="00857B75" w:rsidRPr="00924205" w:rsidRDefault="00924205" w:rsidP="00DE6505">
      <w:pPr>
        <w:pStyle w:val="Zkladntextodsazen"/>
        <w:ind w:left="1843" w:hanging="1276"/>
        <w:rPr>
          <w:rFonts w:cs="Arial"/>
          <w:sz w:val="20"/>
        </w:rPr>
      </w:pPr>
      <w:r w:rsidRPr="00924205">
        <w:rPr>
          <w:rFonts w:cs="Arial"/>
          <w:sz w:val="20"/>
        </w:rPr>
        <w:tab/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Datum:</w:t>
      </w:r>
      <w:r>
        <w:rPr>
          <w:rFonts w:ascii="Arial" w:eastAsia="Calibri" w:hAnsi="Arial" w:cs="Arial"/>
          <w:lang w:eastAsia="en-US"/>
        </w:rPr>
        <w:tab/>
      </w:r>
      <w:r w:rsidR="00933CB6">
        <w:rPr>
          <w:rFonts w:ascii="Arial" w:eastAsia="Calibri" w:hAnsi="Arial" w:cs="Arial"/>
          <w:lang w:eastAsia="en-US"/>
        </w:rPr>
        <w:t>10</w:t>
      </w:r>
      <w:r w:rsidR="00C42A76">
        <w:rPr>
          <w:rFonts w:ascii="Arial" w:eastAsia="Calibri" w:hAnsi="Arial" w:cs="Arial"/>
          <w:lang w:eastAsia="en-US"/>
        </w:rPr>
        <w:t xml:space="preserve">. </w:t>
      </w:r>
      <w:r w:rsidR="00B6655D">
        <w:rPr>
          <w:rFonts w:ascii="Arial" w:eastAsia="Calibri" w:hAnsi="Arial" w:cs="Arial"/>
          <w:lang w:eastAsia="en-US"/>
        </w:rPr>
        <w:t>září</w:t>
      </w:r>
      <w:r w:rsidR="0067559E">
        <w:rPr>
          <w:rFonts w:ascii="Arial" w:eastAsia="Calibri" w:hAnsi="Arial" w:cs="Arial"/>
          <w:lang w:eastAsia="en-US"/>
        </w:rPr>
        <w:t xml:space="preserve"> </w:t>
      </w:r>
      <w:r w:rsidR="00C42A76">
        <w:rPr>
          <w:rFonts w:ascii="Arial" w:eastAsia="Calibri" w:hAnsi="Arial" w:cs="Arial"/>
          <w:lang w:eastAsia="en-US"/>
        </w:rPr>
        <w:t>201</w:t>
      </w:r>
      <w:r w:rsidR="00960FDD">
        <w:rPr>
          <w:rFonts w:ascii="Arial" w:eastAsia="Calibri" w:hAnsi="Arial" w:cs="Arial"/>
          <w:lang w:eastAsia="en-US"/>
        </w:rPr>
        <w:t>9</w:t>
      </w:r>
    </w:p>
    <w:p w:rsidR="00857B75" w:rsidRDefault="00857B75">
      <w:pPr>
        <w:pStyle w:val="Zkladntextodsazen"/>
        <w:rPr>
          <w:sz w:val="24"/>
        </w:rPr>
      </w:pPr>
    </w:p>
    <w:p w:rsidR="008F3A54" w:rsidRDefault="008F3A54">
      <w:pPr>
        <w:pStyle w:val="Zkladntextodsazen"/>
        <w:rPr>
          <w:sz w:val="24"/>
        </w:rPr>
      </w:pPr>
    </w:p>
    <w:p w:rsidR="008F3A54" w:rsidRDefault="008F3A54">
      <w:pPr>
        <w:pStyle w:val="Zkladntextodsazen"/>
        <w:rPr>
          <w:sz w:val="24"/>
        </w:rPr>
      </w:pPr>
    </w:p>
    <w:p w:rsidR="00857B75" w:rsidRDefault="00C42A76" w:rsidP="00C16784">
      <w:pPr>
        <w:pStyle w:val="Tun-Vc"/>
        <w:jc w:val="both"/>
        <w:rPr>
          <w:lang w:val="cs-CZ"/>
        </w:rPr>
      </w:pPr>
      <w:r w:rsidRPr="00C42A76">
        <w:rPr>
          <w:lang w:val="cs-CZ"/>
        </w:rPr>
        <w:t>Informace o počtech a o stavu válečných hrobů, které vede v evidenci Krajský úřad Plzeňského kraje</w:t>
      </w:r>
    </w:p>
    <w:p w:rsidR="008F3A54" w:rsidRDefault="008F3A54" w:rsidP="00C42A76">
      <w:pPr>
        <w:pStyle w:val="Tun-Vc"/>
        <w:rPr>
          <w:lang w:val="cs-CZ"/>
        </w:rPr>
      </w:pPr>
    </w:p>
    <w:p w:rsidR="00C42A76" w:rsidRPr="00C42A76" w:rsidRDefault="00C42A76" w:rsidP="00C42A76">
      <w:pPr>
        <w:jc w:val="both"/>
        <w:rPr>
          <w:rFonts w:ascii="Arial" w:hAnsi="Arial" w:cs="Arial"/>
          <w:sz w:val="24"/>
          <w:szCs w:val="24"/>
        </w:rPr>
      </w:pPr>
      <w:r w:rsidRPr="00C42A76">
        <w:rPr>
          <w:rFonts w:ascii="Arial" w:hAnsi="Arial" w:cs="Arial"/>
          <w:sz w:val="24"/>
          <w:szCs w:val="24"/>
        </w:rPr>
        <w:t>V souladu s ustanovením § 4 odst. 2 zákona č. 122/2004 Sb., o válečných hrobech</w:t>
      </w:r>
      <w:r w:rsidR="00F3363A">
        <w:rPr>
          <w:rFonts w:ascii="Arial" w:hAnsi="Arial" w:cs="Arial"/>
          <w:sz w:val="24"/>
          <w:szCs w:val="24"/>
        </w:rPr>
        <w:t xml:space="preserve"> (dále jen VH) </w:t>
      </w:r>
      <w:r w:rsidRPr="00C42A76">
        <w:rPr>
          <w:rFonts w:ascii="Arial" w:hAnsi="Arial" w:cs="Arial"/>
          <w:sz w:val="24"/>
          <w:szCs w:val="24"/>
        </w:rPr>
        <w:t>a pietních místech</w:t>
      </w:r>
      <w:r w:rsidR="00F3363A">
        <w:rPr>
          <w:rFonts w:ascii="Arial" w:hAnsi="Arial" w:cs="Arial"/>
          <w:sz w:val="24"/>
          <w:szCs w:val="24"/>
        </w:rPr>
        <w:t xml:space="preserve"> (dále jen PM)</w:t>
      </w:r>
      <w:r w:rsidRPr="00C42A76">
        <w:rPr>
          <w:rFonts w:ascii="Arial" w:hAnsi="Arial" w:cs="Arial"/>
          <w:sz w:val="24"/>
          <w:szCs w:val="24"/>
        </w:rPr>
        <w:t>, předkládá Krajský úřad Plzeňs</w:t>
      </w:r>
      <w:r w:rsidR="00F3363A">
        <w:rPr>
          <w:rFonts w:ascii="Arial" w:hAnsi="Arial" w:cs="Arial"/>
          <w:sz w:val="24"/>
          <w:szCs w:val="24"/>
        </w:rPr>
        <w:t xml:space="preserve">kého kraje informaci o počtech </w:t>
      </w:r>
      <w:r w:rsidRPr="00C42A76">
        <w:rPr>
          <w:rFonts w:ascii="Arial" w:hAnsi="Arial" w:cs="Arial"/>
          <w:sz w:val="24"/>
          <w:szCs w:val="24"/>
        </w:rPr>
        <w:t>a o stavu válečných hrobů, které vede v evidenci válečných hrobů. Informace je zpracovaná se stavem k 31. 12. 201</w:t>
      </w:r>
      <w:r w:rsidR="00960FDD">
        <w:rPr>
          <w:rFonts w:ascii="Arial" w:hAnsi="Arial" w:cs="Arial"/>
          <w:sz w:val="24"/>
          <w:szCs w:val="24"/>
        </w:rPr>
        <w:t>8</w:t>
      </w:r>
      <w:r w:rsidRPr="00C42A76">
        <w:rPr>
          <w:rFonts w:ascii="Arial" w:hAnsi="Arial" w:cs="Arial"/>
          <w:sz w:val="24"/>
          <w:szCs w:val="24"/>
        </w:rPr>
        <w:t>.</w:t>
      </w:r>
    </w:p>
    <w:p w:rsidR="00C42A76" w:rsidRPr="00C42A76" w:rsidRDefault="00C42A76" w:rsidP="00C42A76">
      <w:pPr>
        <w:jc w:val="both"/>
        <w:rPr>
          <w:rFonts w:ascii="Arial" w:hAnsi="Arial" w:cs="Arial"/>
          <w:sz w:val="24"/>
          <w:szCs w:val="24"/>
        </w:rPr>
      </w:pPr>
    </w:p>
    <w:p w:rsidR="00857B75" w:rsidRDefault="00960FDD" w:rsidP="00C42A7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 w:rsidR="00C42A76" w:rsidRPr="00C42A76">
        <w:rPr>
          <w:rFonts w:ascii="Arial" w:hAnsi="Arial" w:cs="Arial"/>
          <w:sz w:val="24"/>
          <w:szCs w:val="24"/>
          <w:u w:val="single"/>
        </w:rPr>
        <w:t>Celkový stav válečných hrobů a pietních míst</w:t>
      </w:r>
      <w:r w:rsidR="001B57D7">
        <w:rPr>
          <w:rFonts w:ascii="Arial" w:hAnsi="Arial" w:cs="Arial"/>
          <w:sz w:val="24"/>
          <w:szCs w:val="24"/>
          <w:u w:val="single"/>
        </w:rPr>
        <w:t xml:space="preserve"> v kraji</w:t>
      </w:r>
      <w:r w:rsidR="00C42A76" w:rsidRPr="00C42A76">
        <w:rPr>
          <w:rFonts w:ascii="Arial" w:hAnsi="Arial" w:cs="Arial"/>
          <w:sz w:val="24"/>
          <w:szCs w:val="24"/>
          <w:u w:val="single"/>
        </w:rPr>
        <w:t>:</w:t>
      </w:r>
    </w:p>
    <w:p w:rsidR="00C42A76" w:rsidRDefault="00C42A76" w:rsidP="00C42A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42A76" w:rsidRDefault="00C42A76" w:rsidP="00C42A76">
      <w:pPr>
        <w:jc w:val="both"/>
        <w:rPr>
          <w:rFonts w:ascii="Arial" w:hAnsi="Arial" w:cs="Arial"/>
          <w:sz w:val="24"/>
          <w:szCs w:val="24"/>
        </w:rPr>
      </w:pPr>
      <w:r w:rsidRPr="00C42A76">
        <w:rPr>
          <w:rFonts w:ascii="Arial" w:hAnsi="Arial" w:cs="Arial"/>
          <w:sz w:val="24"/>
          <w:szCs w:val="24"/>
        </w:rPr>
        <w:t>Na základě vyhodnocení</w:t>
      </w:r>
      <w:r>
        <w:rPr>
          <w:rFonts w:ascii="Arial" w:hAnsi="Arial" w:cs="Arial"/>
          <w:sz w:val="24"/>
          <w:szCs w:val="24"/>
        </w:rPr>
        <w:t xml:space="preserve"> </w:t>
      </w:r>
      <w:r w:rsidR="00DD1EA2">
        <w:rPr>
          <w:rFonts w:ascii="Arial" w:hAnsi="Arial" w:cs="Arial"/>
          <w:sz w:val="24"/>
          <w:szCs w:val="24"/>
        </w:rPr>
        <w:t xml:space="preserve">informací o počtech a o stavu válečných hrobů, které vedou v evidenci obce s rozšířenou působností, podle stavu k 31. prosinci předchozího roku a na základě vlastních poznatků, lze konstatovat, že celkový stav válečných hrobů </w:t>
      </w:r>
      <w:r w:rsidR="00DD1EA2">
        <w:rPr>
          <w:rFonts w:ascii="Arial" w:hAnsi="Arial" w:cs="Arial"/>
          <w:sz w:val="24"/>
          <w:szCs w:val="24"/>
        </w:rPr>
        <w:br/>
        <w:t xml:space="preserve">a pietních míst (dále jen VH a PM) ve správním obvodu Plzeňského kraje je </w:t>
      </w:r>
      <w:r w:rsidR="00DD1EA2" w:rsidRPr="00CA6DD6">
        <w:rPr>
          <w:rFonts w:ascii="Arial" w:hAnsi="Arial" w:cs="Arial"/>
          <w:b/>
          <w:i/>
          <w:color w:val="FF0000"/>
          <w:sz w:val="24"/>
          <w:szCs w:val="24"/>
          <w:u w:val="single"/>
        </w:rPr>
        <w:t>DOBRÝ</w:t>
      </w:r>
      <w:r w:rsidR="00DD1EA2">
        <w:rPr>
          <w:rFonts w:ascii="Arial" w:hAnsi="Arial" w:cs="Arial"/>
          <w:sz w:val="24"/>
          <w:szCs w:val="24"/>
        </w:rPr>
        <w:t xml:space="preserve">. </w:t>
      </w:r>
    </w:p>
    <w:p w:rsidR="00AE5C45" w:rsidRDefault="00AE5C45" w:rsidP="00C42A76">
      <w:pPr>
        <w:jc w:val="both"/>
        <w:rPr>
          <w:rFonts w:ascii="Arial" w:hAnsi="Arial" w:cs="Arial"/>
          <w:sz w:val="24"/>
          <w:szCs w:val="24"/>
        </w:rPr>
      </w:pPr>
    </w:p>
    <w:p w:rsidR="00AE5C45" w:rsidRDefault="00AE5C45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 a PM, které se nacházejí v horším, než poznatelném stavu jsou zavedeny </w:t>
      </w:r>
      <w:r>
        <w:rPr>
          <w:rFonts w:ascii="Arial" w:hAnsi="Arial" w:cs="Arial"/>
          <w:sz w:val="24"/>
          <w:szCs w:val="24"/>
        </w:rPr>
        <w:br/>
        <w:t xml:space="preserve">do karet oprav v Centrální evidenci válečných hrobů. K opravám těchto míst </w:t>
      </w:r>
      <w:r>
        <w:rPr>
          <w:rFonts w:ascii="Arial" w:hAnsi="Arial" w:cs="Arial"/>
          <w:sz w:val="24"/>
          <w:szCs w:val="24"/>
        </w:rPr>
        <w:br/>
        <w:t xml:space="preserve">je počínajíc rokem 2016 určen příslušný krajský dotační titul. Podrobné informace k této problematice jsou uvedeny v bodě f) </w:t>
      </w:r>
      <w:r w:rsidR="00461B29">
        <w:rPr>
          <w:rFonts w:ascii="Arial" w:hAnsi="Arial" w:cs="Arial"/>
          <w:sz w:val="24"/>
          <w:szCs w:val="24"/>
        </w:rPr>
        <w:t>jiné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F3A54" w:rsidRDefault="008F3A54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p w:rsidR="00DD1EA2" w:rsidRDefault="00960FDD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 w:rsidR="001B57D7">
        <w:rPr>
          <w:rFonts w:ascii="Arial" w:hAnsi="Arial" w:cs="Arial"/>
          <w:sz w:val="24"/>
          <w:szCs w:val="24"/>
          <w:u w:val="single"/>
        </w:rPr>
        <w:t>Rozsah a výsledky vlastní kontrolní činnosti</w:t>
      </w:r>
      <w:r w:rsidR="00C42A76" w:rsidRPr="00C42A76">
        <w:rPr>
          <w:rFonts w:ascii="Arial" w:hAnsi="Arial" w:cs="Arial"/>
          <w:sz w:val="24"/>
          <w:szCs w:val="24"/>
        </w:rPr>
        <w:t>:</w:t>
      </w:r>
    </w:p>
    <w:p w:rsidR="00CA6DD6" w:rsidRDefault="00CA6DD6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340"/>
        <w:gridCol w:w="1349"/>
        <w:gridCol w:w="2126"/>
        <w:gridCol w:w="1276"/>
        <w:gridCol w:w="3231"/>
      </w:tblGrid>
      <w:tr w:rsidR="009B364B" w:rsidTr="009B364B">
        <w:tc>
          <w:tcPr>
            <w:tcW w:w="1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B364B" w:rsidRPr="00F3363A" w:rsidRDefault="009B364B" w:rsidP="006521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>ORP</w:t>
            </w: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364B" w:rsidRPr="002010ED" w:rsidRDefault="009B364B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10ED">
              <w:rPr>
                <w:rFonts w:ascii="Arial" w:hAnsi="Arial" w:cs="Arial"/>
                <w:sz w:val="16"/>
                <w:szCs w:val="16"/>
              </w:rPr>
              <w:t>Počet kontrol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VH a PM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364B" w:rsidRPr="002010ED" w:rsidRDefault="009B364B" w:rsidP="00652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Výsledek kontroly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364B" w:rsidRPr="002010ED" w:rsidRDefault="009B364B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VH a PM nejlépe pečuje</w:t>
            </w:r>
          </w:p>
        </w:tc>
        <w:tc>
          <w:tcPr>
            <w:tcW w:w="323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364B" w:rsidRDefault="009B364B" w:rsidP="00F5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Nedostatečná péče</w:t>
            </w:r>
          </w:p>
        </w:tc>
      </w:tr>
      <w:tr w:rsidR="009B364B" w:rsidTr="009B364B">
        <w:tc>
          <w:tcPr>
            <w:tcW w:w="13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Blovice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37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byly řešeny ve spolupráci s vlastníky.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tcBorders>
              <w:top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9B364B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Domažlice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651558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Namátkově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nebyly zjištěny.</w:t>
            </w:r>
          </w:p>
        </w:tc>
        <w:tc>
          <w:tcPr>
            <w:tcW w:w="1276" w:type="dxa"/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9B364B" w:rsidRPr="009A0269" w:rsidRDefault="00651558" w:rsidP="00651558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 xml:space="preserve">CZE 3202-5801 Klenčí pod </w:t>
            </w:r>
            <w:proofErr w:type="spellStart"/>
            <w:r w:rsidRPr="009A0269">
              <w:rPr>
                <w:rFonts w:ascii="Arial" w:hAnsi="Arial" w:cs="Arial"/>
              </w:rPr>
              <w:t>Čerchovem</w:t>
            </w:r>
            <w:proofErr w:type="spellEnd"/>
            <w:r w:rsidRPr="009A0269">
              <w:rPr>
                <w:rFonts w:ascii="Arial" w:hAnsi="Arial" w:cs="Arial"/>
              </w:rPr>
              <w:t>.</w:t>
            </w:r>
          </w:p>
        </w:tc>
      </w:tr>
      <w:tr w:rsidR="009B364B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Horažďovice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4946EC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4</w:t>
            </w:r>
            <w:r w:rsidR="009B364B" w:rsidRPr="009A02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byly řešeny ve spolupráci s vlastníky.</w:t>
            </w:r>
          </w:p>
        </w:tc>
        <w:tc>
          <w:tcPr>
            <w:tcW w:w="1276" w:type="dxa"/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9B364B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Horšovský Týn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4946EC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nebyly zjištěny.</w:t>
            </w:r>
          </w:p>
        </w:tc>
        <w:tc>
          <w:tcPr>
            <w:tcW w:w="1276" w:type="dxa"/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9B364B" w:rsidRPr="009A0269" w:rsidRDefault="009B364B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9B364B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Klatovy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4A1D79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BE26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byly řešeny ve spolupráci s vlastníky.</w:t>
            </w:r>
          </w:p>
        </w:tc>
        <w:tc>
          <w:tcPr>
            <w:tcW w:w="1276" w:type="dxa"/>
            <w:vAlign w:val="center"/>
          </w:tcPr>
          <w:p w:rsidR="004A1D79" w:rsidRPr="009A0269" w:rsidRDefault="004A1D79" w:rsidP="004A1D79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Strážov,</w:t>
            </w:r>
          </w:p>
          <w:p w:rsidR="004A1D79" w:rsidRPr="009A0269" w:rsidRDefault="004A1D79" w:rsidP="004A1D79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Janovice n. Úhlavou,</w:t>
            </w:r>
          </w:p>
          <w:p w:rsidR="004A1D79" w:rsidRPr="009A0269" w:rsidRDefault="004A1D79" w:rsidP="004A1D79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Mochtín,</w:t>
            </w:r>
          </w:p>
          <w:p w:rsidR="009B364B" w:rsidRPr="009A0269" w:rsidRDefault="009B364B" w:rsidP="004A1D79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Klatovy, Plánice, Předslav</w:t>
            </w:r>
            <w:r w:rsidR="004A1D79" w:rsidRPr="009A0269">
              <w:rPr>
                <w:rFonts w:ascii="Arial" w:hAnsi="Arial" w:cs="Arial"/>
              </w:rPr>
              <w:t>.</w:t>
            </w:r>
          </w:p>
        </w:tc>
        <w:tc>
          <w:tcPr>
            <w:tcW w:w="3231" w:type="dxa"/>
            <w:vAlign w:val="center"/>
          </w:tcPr>
          <w:p w:rsidR="009B364B" w:rsidRPr="009A0269" w:rsidRDefault="004A1D79" w:rsidP="00BE26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9B364B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Kralovice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85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5E40BC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 xml:space="preserve">Nedostatky byly řešeny </w:t>
            </w:r>
            <w:r w:rsidR="005E40BC" w:rsidRPr="009A0269">
              <w:rPr>
                <w:rFonts w:ascii="Arial" w:hAnsi="Arial" w:cs="Arial"/>
              </w:rPr>
              <w:t>písemnou formou</w:t>
            </w:r>
            <w:r w:rsidRPr="009A0269">
              <w:rPr>
                <w:rFonts w:ascii="Arial" w:hAnsi="Arial" w:cs="Arial"/>
              </w:rPr>
              <w:t xml:space="preserve"> s vlastníky.</w:t>
            </w:r>
          </w:p>
        </w:tc>
        <w:tc>
          <w:tcPr>
            <w:tcW w:w="1276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</w:p>
        </w:tc>
      </w:tr>
      <w:tr w:rsidR="00CA6DD6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CA6DD6" w:rsidRPr="009A0269" w:rsidRDefault="00CA6DD6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Nepomuk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CA6DD6" w:rsidRPr="009A0269" w:rsidRDefault="00CA6DD6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vAlign w:val="center"/>
          </w:tcPr>
          <w:p w:rsidR="00CA6DD6" w:rsidRPr="009A0269" w:rsidRDefault="00537CF4" w:rsidP="00537CF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Bez</w:t>
            </w:r>
            <w:r w:rsidR="00CA6DD6" w:rsidRPr="009A0269">
              <w:rPr>
                <w:rFonts w:ascii="Arial" w:hAnsi="Arial" w:cs="Arial"/>
              </w:rPr>
              <w:t xml:space="preserve"> nedostatk</w:t>
            </w:r>
            <w:r w:rsidRPr="009A0269">
              <w:rPr>
                <w:rFonts w:ascii="Arial" w:hAnsi="Arial" w:cs="Arial"/>
              </w:rPr>
              <w:t>ů</w:t>
            </w:r>
            <w:r w:rsidR="00CA6DD6" w:rsidRPr="009A0269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CA6DD6" w:rsidRPr="009A0269" w:rsidRDefault="00CA6DD6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CA6DD6" w:rsidRPr="009A0269" w:rsidRDefault="00CA6DD6" w:rsidP="00CA6DD6">
            <w:pPr>
              <w:rPr>
                <w:rFonts w:ascii="Arial" w:hAnsi="Arial" w:cs="Arial"/>
              </w:rPr>
            </w:pPr>
          </w:p>
        </w:tc>
      </w:tr>
      <w:tr w:rsidR="00636597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636597" w:rsidRPr="009A0269" w:rsidRDefault="00636597" w:rsidP="00636597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Nýřany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636597" w:rsidRPr="009A0269" w:rsidRDefault="00636597" w:rsidP="00636597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Neudává</w:t>
            </w:r>
          </w:p>
        </w:tc>
        <w:tc>
          <w:tcPr>
            <w:tcW w:w="2126" w:type="dxa"/>
            <w:vAlign w:val="center"/>
          </w:tcPr>
          <w:p w:rsidR="00636597" w:rsidRPr="009A0269" w:rsidRDefault="00636597" w:rsidP="00636597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Align w:val="center"/>
          </w:tcPr>
          <w:p w:rsidR="00636597" w:rsidRPr="009A0269" w:rsidRDefault="00636597" w:rsidP="00636597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636597" w:rsidRPr="009A0269" w:rsidRDefault="00636597" w:rsidP="00636597">
            <w:pPr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CZE 3208-6042 jeví známky eroze.</w:t>
            </w:r>
          </w:p>
        </w:tc>
      </w:tr>
      <w:tr w:rsidR="009B364B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Plzeň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Namátkově</w:t>
            </w:r>
          </w:p>
        </w:tc>
        <w:tc>
          <w:tcPr>
            <w:tcW w:w="2126" w:type="dxa"/>
            <w:vAlign w:val="center"/>
          </w:tcPr>
          <w:p w:rsidR="009B364B" w:rsidRPr="009A0269" w:rsidRDefault="00636597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Bezproblémo</w:t>
            </w:r>
            <w:r w:rsidR="009B364B" w:rsidRPr="009A0269">
              <w:rPr>
                <w:rFonts w:ascii="Arial" w:hAnsi="Arial" w:cs="Arial"/>
              </w:rPr>
              <w:t>vý</w:t>
            </w:r>
            <w:r w:rsidRPr="009A0269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9B364B" w:rsidRPr="009A0269" w:rsidRDefault="009B364B" w:rsidP="00636597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CZE 3209-5662 Plzeň – Slovany</w:t>
            </w:r>
            <w:r w:rsidR="00C178DC" w:rsidRPr="009A0269">
              <w:rPr>
                <w:rFonts w:ascii="Arial" w:hAnsi="Arial" w:cs="Arial"/>
              </w:rPr>
              <w:t>.</w:t>
            </w:r>
          </w:p>
          <w:p w:rsidR="009B364B" w:rsidRPr="009A0269" w:rsidRDefault="009B364B" w:rsidP="00636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0269">
              <w:rPr>
                <w:rFonts w:ascii="Arial" w:hAnsi="Arial" w:cs="Arial"/>
                <w:sz w:val="18"/>
                <w:szCs w:val="18"/>
              </w:rPr>
              <w:t>Vlastník</w:t>
            </w:r>
            <w:r w:rsidR="00636597" w:rsidRPr="009A0269">
              <w:rPr>
                <w:rFonts w:ascii="Arial" w:hAnsi="Arial" w:cs="Arial"/>
                <w:sz w:val="18"/>
                <w:szCs w:val="18"/>
              </w:rPr>
              <w:t>em</w:t>
            </w:r>
            <w:r w:rsidRPr="009A0269">
              <w:rPr>
                <w:rFonts w:ascii="Arial" w:hAnsi="Arial" w:cs="Arial"/>
                <w:sz w:val="18"/>
                <w:szCs w:val="18"/>
              </w:rPr>
              <w:t xml:space="preserve"> nemovitosti </w:t>
            </w:r>
            <w:r w:rsidR="00636597" w:rsidRPr="009A0269">
              <w:rPr>
                <w:rFonts w:ascii="Arial" w:hAnsi="Arial" w:cs="Arial"/>
                <w:sz w:val="18"/>
                <w:szCs w:val="18"/>
              </w:rPr>
              <w:t>je soukromý subjekt, který odmítá uznat vlastnictví pomníku.</w:t>
            </w:r>
          </w:p>
        </w:tc>
      </w:tr>
      <w:tr w:rsidR="009B364B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Přeštice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nebyly zjištěny.</w:t>
            </w:r>
          </w:p>
        </w:tc>
        <w:tc>
          <w:tcPr>
            <w:tcW w:w="1276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9B364B" w:rsidRPr="009A0269" w:rsidRDefault="004A1D79" w:rsidP="004A1D79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 xml:space="preserve">CZE 3210-5887 Roupov - i po provedené opravě se na pomníku nacházejí praskliny. </w:t>
            </w:r>
          </w:p>
        </w:tc>
      </w:tr>
      <w:tr w:rsidR="009B364B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Rokycany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9B364B" w:rsidP="004946EC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1</w:t>
            </w:r>
            <w:r w:rsidR="004946EC" w:rsidRPr="009A02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nebyly zjištěny.</w:t>
            </w:r>
          </w:p>
        </w:tc>
        <w:tc>
          <w:tcPr>
            <w:tcW w:w="1276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9B364B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Stod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8E7FD5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jsou řešeny s vlastníky.</w:t>
            </w:r>
          </w:p>
        </w:tc>
        <w:tc>
          <w:tcPr>
            <w:tcW w:w="1276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CZE 3212-6184 Čečovice</w:t>
            </w:r>
            <w:r w:rsidR="00651558" w:rsidRPr="009A0269">
              <w:rPr>
                <w:rFonts w:ascii="Arial" w:hAnsi="Arial" w:cs="Arial"/>
              </w:rPr>
              <w:t>.</w:t>
            </w:r>
          </w:p>
        </w:tc>
      </w:tr>
      <w:tr w:rsidR="009B364B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Stříbro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9B364B" w:rsidP="00537CF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1</w:t>
            </w:r>
            <w:r w:rsidR="00537CF4" w:rsidRPr="009A0269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Nedostatky byly řešeny ve spolupráci s vlastníky.</w:t>
            </w:r>
          </w:p>
        </w:tc>
        <w:tc>
          <w:tcPr>
            <w:tcW w:w="1276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br/>
              <w:t>CZE 3213-5112 Bezdružice</w:t>
            </w:r>
            <w:r w:rsidR="00C178DC" w:rsidRPr="009A0269">
              <w:rPr>
                <w:rFonts w:ascii="Arial" w:hAnsi="Arial" w:cs="Arial"/>
              </w:rPr>
              <w:t>.</w:t>
            </w:r>
          </w:p>
        </w:tc>
      </w:tr>
      <w:tr w:rsidR="009B364B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Sušice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14</w:t>
            </w:r>
          </w:p>
        </w:tc>
        <w:tc>
          <w:tcPr>
            <w:tcW w:w="2126" w:type="dxa"/>
            <w:vAlign w:val="center"/>
          </w:tcPr>
          <w:p w:rsidR="009B364B" w:rsidRPr="009A0269" w:rsidRDefault="005032CF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Zjištěné nedostatky byly řešeny ve spolupráci s vlastníky.</w:t>
            </w:r>
          </w:p>
        </w:tc>
        <w:tc>
          <w:tcPr>
            <w:tcW w:w="1276" w:type="dxa"/>
            <w:vAlign w:val="center"/>
          </w:tcPr>
          <w:p w:rsidR="009B364B" w:rsidRPr="009A0269" w:rsidRDefault="009B364B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9B364B" w:rsidRPr="009A0269" w:rsidRDefault="009B364B" w:rsidP="008F3A54">
            <w:pPr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</w:tr>
      <w:tr w:rsidR="00CA6DD6" w:rsidTr="009B364B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CA6DD6" w:rsidRPr="009A0269" w:rsidRDefault="00CA6DD6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Tachov</w:t>
            </w: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CA6DD6" w:rsidRPr="009A0269" w:rsidRDefault="005032CF" w:rsidP="005032CF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53</w:t>
            </w:r>
          </w:p>
        </w:tc>
        <w:tc>
          <w:tcPr>
            <w:tcW w:w="2126" w:type="dxa"/>
            <w:vAlign w:val="center"/>
          </w:tcPr>
          <w:p w:rsidR="00CA6DD6" w:rsidRPr="009A0269" w:rsidRDefault="005032CF" w:rsidP="008F3A54">
            <w:pPr>
              <w:jc w:val="both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Zjištěné nedostatky byly řešeny ve spolupráci s vlastníky.</w:t>
            </w:r>
          </w:p>
        </w:tc>
        <w:tc>
          <w:tcPr>
            <w:tcW w:w="1276" w:type="dxa"/>
            <w:vAlign w:val="center"/>
          </w:tcPr>
          <w:p w:rsidR="00CA6DD6" w:rsidRPr="009A0269" w:rsidRDefault="00CA6DD6" w:rsidP="008F3A54">
            <w:pPr>
              <w:jc w:val="center"/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vAlign w:val="center"/>
          </w:tcPr>
          <w:p w:rsidR="00CA6DD6" w:rsidRPr="009A0269" w:rsidRDefault="00CA6DD6" w:rsidP="00CA6DD6">
            <w:pPr>
              <w:rPr>
                <w:rFonts w:ascii="Arial" w:hAnsi="Arial" w:cs="Arial"/>
              </w:rPr>
            </w:pPr>
            <w:r w:rsidRPr="009A0269">
              <w:rPr>
                <w:rFonts w:ascii="Arial" w:hAnsi="Arial" w:cs="Arial"/>
              </w:rPr>
              <w:t>CZE3215-22160 Karlín</w:t>
            </w:r>
          </w:p>
        </w:tc>
      </w:tr>
      <w:tr w:rsidR="009B364B" w:rsidTr="009B364B">
        <w:tc>
          <w:tcPr>
            <w:tcW w:w="13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364B" w:rsidRPr="003337A4" w:rsidRDefault="009B364B" w:rsidP="008F3A54">
            <w:pPr>
              <w:jc w:val="both"/>
              <w:rPr>
                <w:rFonts w:ascii="Arial" w:hAnsi="Arial" w:cs="Arial"/>
              </w:rPr>
            </w:pPr>
            <w:r w:rsidRPr="003337A4">
              <w:rPr>
                <w:rFonts w:ascii="Arial" w:hAnsi="Arial" w:cs="Arial"/>
              </w:rPr>
              <w:t>Krajský úřad Plzeňského kraje</w:t>
            </w: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364B" w:rsidRPr="003337A4" w:rsidRDefault="009B364B" w:rsidP="008F3A54">
            <w:pPr>
              <w:jc w:val="center"/>
              <w:rPr>
                <w:rFonts w:ascii="Arial" w:hAnsi="Arial" w:cs="Arial"/>
              </w:rPr>
            </w:pPr>
          </w:p>
          <w:p w:rsidR="009B364B" w:rsidRPr="003337A4" w:rsidRDefault="009A0269" w:rsidP="00BA2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B364B" w:rsidRPr="003337A4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B364B" w:rsidRPr="0065211E" w:rsidRDefault="009B364B" w:rsidP="008F3A54">
            <w:pPr>
              <w:jc w:val="both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 xml:space="preserve">Nedostatky </w:t>
            </w:r>
            <w:r>
              <w:rPr>
                <w:rFonts w:ascii="Arial" w:hAnsi="Arial" w:cs="Arial"/>
              </w:rPr>
              <w:t xml:space="preserve">nebyly </w:t>
            </w:r>
            <w:r w:rsidRPr="0065211E">
              <w:rPr>
                <w:rFonts w:ascii="Arial" w:hAnsi="Arial" w:cs="Arial"/>
              </w:rPr>
              <w:t>zjištěny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B364B" w:rsidRPr="003337A4" w:rsidRDefault="009B364B" w:rsidP="008F3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31" w:type="dxa"/>
            <w:tcBorders>
              <w:bottom w:val="double" w:sz="4" w:space="0" w:color="auto"/>
            </w:tcBorders>
            <w:vAlign w:val="center"/>
          </w:tcPr>
          <w:p w:rsidR="009B364B" w:rsidRPr="003728DE" w:rsidRDefault="009B364B" w:rsidP="009A0269">
            <w:pPr>
              <w:jc w:val="both"/>
              <w:rPr>
                <w:rFonts w:ascii="Arial" w:hAnsi="Arial" w:cs="Arial"/>
                <w:highlight w:val="green"/>
              </w:rPr>
            </w:pPr>
            <w:r w:rsidRPr="006D3283">
              <w:rPr>
                <w:rFonts w:ascii="Arial" w:hAnsi="Arial" w:cs="Arial"/>
              </w:rPr>
              <w:t>Velmi dobrý stav</w:t>
            </w:r>
            <w:r>
              <w:rPr>
                <w:rFonts w:ascii="Arial" w:hAnsi="Arial" w:cs="Arial"/>
              </w:rPr>
              <w:t xml:space="preserve"> u všech kontrolovaných míst</w:t>
            </w:r>
            <w:r w:rsidRPr="006D3283">
              <w:rPr>
                <w:rFonts w:ascii="Arial" w:hAnsi="Arial" w:cs="Arial"/>
              </w:rPr>
              <w:t>.</w:t>
            </w:r>
          </w:p>
        </w:tc>
      </w:tr>
      <w:tr w:rsidR="009A0269" w:rsidTr="00AE5C45">
        <w:tc>
          <w:tcPr>
            <w:tcW w:w="1340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A0269" w:rsidRDefault="009A0269" w:rsidP="008F3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Plzeňský kraj celkem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9A0269" w:rsidRPr="0065211E" w:rsidRDefault="009A0269" w:rsidP="00BA2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6633" w:type="dxa"/>
            <w:gridSpan w:val="3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9A0269" w:rsidRDefault="009A0269" w:rsidP="009A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42A76" w:rsidRDefault="001B57D7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Přehled VH, u kterých byla v roce 201</w:t>
      </w:r>
      <w:r w:rsidR="00960FDD">
        <w:rPr>
          <w:rFonts w:ascii="Arial" w:hAnsi="Arial" w:cs="Arial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  <w:u w:val="single"/>
        </w:rPr>
        <w:t xml:space="preserve"> provedena </w:t>
      </w:r>
      <w:r w:rsidR="00815D03">
        <w:rPr>
          <w:rFonts w:ascii="Arial" w:hAnsi="Arial" w:cs="Arial"/>
          <w:sz w:val="24"/>
          <w:szCs w:val="24"/>
          <w:u w:val="single"/>
        </w:rPr>
        <w:t xml:space="preserve">konkrétně </w:t>
      </w:r>
      <w:r>
        <w:rPr>
          <w:rFonts w:ascii="Arial" w:hAnsi="Arial" w:cs="Arial"/>
          <w:sz w:val="24"/>
          <w:szCs w:val="24"/>
          <w:u w:val="single"/>
        </w:rPr>
        <w:t>vyčíslitelná úprava, oprava, rekonstrukce nebo jiná změna, včetně jejich zřizování, přemisťování nebo rušení (číslo VH</w:t>
      </w:r>
      <w:r w:rsidR="00740458">
        <w:rPr>
          <w:rFonts w:ascii="Arial" w:hAnsi="Arial" w:cs="Arial"/>
          <w:sz w:val="24"/>
          <w:szCs w:val="24"/>
          <w:u w:val="single"/>
        </w:rPr>
        <w:t>, charakter úpravy, náklady)</w:t>
      </w:r>
      <w:r w:rsidR="00C42A76" w:rsidRPr="00C42A76">
        <w:rPr>
          <w:rFonts w:ascii="Arial" w:hAnsi="Arial" w:cs="Arial"/>
          <w:sz w:val="24"/>
          <w:szCs w:val="24"/>
        </w:rPr>
        <w:t>:</w:t>
      </w:r>
    </w:p>
    <w:p w:rsidR="004F4DD0" w:rsidRDefault="004F4DD0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17"/>
        <w:gridCol w:w="1843"/>
        <w:gridCol w:w="2268"/>
        <w:gridCol w:w="1134"/>
        <w:gridCol w:w="1103"/>
      </w:tblGrid>
      <w:tr w:rsidR="00815D03" w:rsidTr="00C02FFB">
        <w:trPr>
          <w:jc w:val="center"/>
        </w:trPr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E13490" w:rsidP="00E13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Město, o</w:t>
            </w:r>
            <w:r w:rsidR="00815D03" w:rsidRPr="004F4DD0">
              <w:rPr>
                <w:rFonts w:ascii="Arial" w:hAnsi="Arial" w:cs="Arial"/>
                <w:sz w:val="16"/>
                <w:szCs w:val="16"/>
              </w:rPr>
              <w:t>bec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815D03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ORP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815D03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Identifikační číslo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815D03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Druh opravy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815D03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Celkový náklad v Kč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815D03" w:rsidRPr="004F4DD0" w:rsidRDefault="00815D03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Pozn.</w:t>
            </w:r>
          </w:p>
        </w:tc>
      </w:tr>
      <w:tr w:rsidR="00330B43" w:rsidRPr="00D87F90" w:rsidTr="00212421">
        <w:trPr>
          <w:jc w:val="center"/>
        </w:trPr>
        <w:tc>
          <w:tcPr>
            <w:tcW w:w="147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B43" w:rsidRPr="00D87F90" w:rsidRDefault="00330B43" w:rsidP="00CB0AA4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Spálené Poříčí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0B43" w:rsidRPr="00D87F90" w:rsidRDefault="00330B43" w:rsidP="00CB0AA4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Blovice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0B43" w:rsidRPr="00D87F90" w:rsidRDefault="00330B43" w:rsidP="00CB0AA4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3201-5996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0B43" w:rsidRPr="00D87F90" w:rsidRDefault="00330B43" w:rsidP="00CB0AA4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Kompletní rekonstrukce pomníku.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0B43" w:rsidRPr="00D87F90" w:rsidRDefault="00330B43" w:rsidP="009204E2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55.900.-</w:t>
            </w:r>
            <w:proofErr w:type="gramEnd"/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0B43" w:rsidRPr="00D87F90" w:rsidRDefault="00330B43" w:rsidP="00CB0AA4">
            <w:pPr>
              <w:jc w:val="both"/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45.000</w:t>
            </w:r>
            <w:r w:rsidR="005003FE">
              <w:rPr>
                <w:rStyle w:val="Znakapoznpodarou"/>
                <w:rFonts w:ascii="Arial" w:hAnsi="Arial" w:cs="Arial"/>
              </w:rPr>
              <w:footnoteReference w:id="2"/>
            </w:r>
            <w:r w:rsidRPr="00D87F90">
              <w:rPr>
                <w:rFonts w:ascii="Arial" w:hAnsi="Arial" w:cs="Arial"/>
              </w:rPr>
              <w:t>.- dotace</w:t>
            </w:r>
            <w:proofErr w:type="gramEnd"/>
          </w:p>
        </w:tc>
      </w:tr>
      <w:tr w:rsidR="00330B43" w:rsidRPr="00D87F90" w:rsidTr="00212421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B43" w:rsidRPr="00D87F90" w:rsidRDefault="00330B43" w:rsidP="00CB0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Struhaře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30B43" w:rsidRPr="00D87F90" w:rsidRDefault="00330B43" w:rsidP="00CB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B43" w:rsidRPr="00D87F90" w:rsidRDefault="00330B43" w:rsidP="00CB0AA4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3201-</w:t>
            </w:r>
            <w:r>
              <w:rPr>
                <w:rFonts w:ascii="Arial" w:hAnsi="Arial" w:cs="Arial"/>
              </w:rPr>
              <w:t>6053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B43" w:rsidRPr="00D87F90" w:rsidRDefault="00330B43" w:rsidP="00CB0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pomníku padlých.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B43" w:rsidRDefault="00D936A6" w:rsidP="0033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Neudává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B43" w:rsidRPr="00D87F90" w:rsidRDefault="00330B43" w:rsidP="0033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93BB7" w:rsidRPr="00D87F90" w:rsidTr="00CB0AA4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93BB7" w:rsidRPr="00D87F90" w:rsidRDefault="00393BB7" w:rsidP="00393BB7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Domažlice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3BB7" w:rsidRPr="00D87F90" w:rsidRDefault="00393BB7" w:rsidP="00393BB7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Domažlice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3BB7" w:rsidRPr="00D87F90" w:rsidRDefault="00393BB7" w:rsidP="00393BB7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3202-33425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3BB7" w:rsidRPr="00D87F90" w:rsidRDefault="00393BB7" w:rsidP="00393BB7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Obnova kříže.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3BB7" w:rsidRPr="00D87F90" w:rsidRDefault="00996137" w:rsidP="00393BB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19.033.-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3BB7" w:rsidRPr="00D87F90" w:rsidRDefault="00393BB7" w:rsidP="00393BB7">
            <w:pPr>
              <w:jc w:val="both"/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15.000.- dotace</w:t>
            </w:r>
            <w:proofErr w:type="gramEnd"/>
          </w:p>
        </w:tc>
      </w:tr>
      <w:tr w:rsidR="00393BB7" w:rsidRPr="00D87F90" w:rsidTr="00996137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93BB7" w:rsidRPr="00D87F90" w:rsidRDefault="00393BB7" w:rsidP="00393BB7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Díly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393BB7" w:rsidRPr="00D87F90" w:rsidRDefault="00393BB7" w:rsidP="00393B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3BB7" w:rsidRPr="00D87F90" w:rsidRDefault="00393BB7" w:rsidP="00393BB7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3202-39854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3BB7" w:rsidRPr="00D87F90" w:rsidRDefault="00393BB7" w:rsidP="00393BB7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Čištění povrchu, obnova písma.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3BB7" w:rsidRPr="00D87F90" w:rsidRDefault="00996137" w:rsidP="00393BB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8.940.-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3BB7" w:rsidRPr="00D87F90" w:rsidRDefault="00393BB7" w:rsidP="00393BB7">
            <w:pPr>
              <w:jc w:val="both"/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8.000.- dotace</w:t>
            </w:r>
            <w:proofErr w:type="gramEnd"/>
          </w:p>
        </w:tc>
      </w:tr>
      <w:tr w:rsidR="00F55BB9" w:rsidRPr="00D87F90" w:rsidTr="00CB0AA4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5BB9" w:rsidRPr="00D87F90" w:rsidRDefault="00F55BB9" w:rsidP="00393BB7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Chanovice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55BB9" w:rsidRPr="00D87F90" w:rsidRDefault="00F55BB9" w:rsidP="00393BB7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Horažďovice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3203-5904</w:t>
            </w:r>
            <w:r>
              <w:rPr>
                <w:rFonts w:ascii="Arial" w:hAnsi="Arial" w:cs="Arial"/>
              </w:rPr>
              <w:t xml:space="preserve">, 5905, 5906, 5907, </w:t>
            </w:r>
            <w:r w:rsidRPr="00D87F90">
              <w:rPr>
                <w:rFonts w:ascii="Arial" w:hAnsi="Arial" w:cs="Arial"/>
              </w:rPr>
              <w:t xml:space="preserve">5908, </w:t>
            </w:r>
            <w:r w:rsidRPr="00D87F90">
              <w:rPr>
                <w:rFonts w:ascii="Arial" w:hAnsi="Arial" w:cs="Arial"/>
              </w:rPr>
              <w:br/>
              <w:t>CZE 3203-54177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393BB7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Obnova PM ve správním obvodu obce.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393BB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96.800.-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393BB7">
            <w:pPr>
              <w:jc w:val="both"/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64.100.- dotace</w:t>
            </w:r>
            <w:proofErr w:type="gramEnd"/>
          </w:p>
        </w:tc>
      </w:tr>
      <w:tr w:rsidR="00F55BB9" w:rsidRPr="00D87F90" w:rsidTr="00F55BB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Maňovice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r w:rsidRPr="008174E8">
              <w:rPr>
                <w:rFonts w:ascii="Arial" w:hAnsi="Arial" w:cs="Arial"/>
              </w:rPr>
              <w:t>CZE 3203-</w:t>
            </w:r>
            <w:r>
              <w:rPr>
                <w:rFonts w:ascii="Arial" w:hAnsi="Arial" w:cs="Arial"/>
              </w:rPr>
              <w:t>42609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Vyčištění a oprava kamenných a kovových částí pomníku.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7.000.-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F5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55BB9" w:rsidRPr="00D87F90" w:rsidTr="00F55BB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Nalžovské</w:t>
            </w:r>
            <w:proofErr w:type="spellEnd"/>
            <w:r>
              <w:rPr>
                <w:rFonts w:ascii="Arial" w:hAnsi="Arial" w:cs="Arial"/>
              </w:rPr>
              <w:t xml:space="preserve"> Hory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r w:rsidRPr="008174E8">
              <w:rPr>
                <w:rFonts w:ascii="Arial" w:hAnsi="Arial" w:cs="Arial"/>
              </w:rPr>
              <w:t>CZE 3203-</w:t>
            </w:r>
            <w:r>
              <w:rPr>
                <w:rFonts w:ascii="Arial" w:hAnsi="Arial" w:cs="Arial"/>
              </w:rPr>
              <w:t>6007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Očištění a údržba okolí pomníku padlých.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29.905.-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F5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55BB9" w:rsidRPr="00D87F90" w:rsidTr="00F55BB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5BB9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Hory/</w:t>
            </w:r>
          </w:p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Stříbrné Hory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r w:rsidRPr="008174E8">
              <w:rPr>
                <w:rFonts w:ascii="Arial" w:hAnsi="Arial" w:cs="Arial"/>
              </w:rPr>
              <w:t>CZE 3203-</w:t>
            </w:r>
            <w:r>
              <w:rPr>
                <w:rFonts w:ascii="Arial" w:hAnsi="Arial" w:cs="Arial"/>
              </w:rPr>
              <w:t>6005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Očištění a údržba okolí pomníku padlých.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30.000.-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F5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55BB9" w:rsidRPr="00D87F90" w:rsidTr="00F55BB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Tužice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r w:rsidRPr="008174E8">
              <w:rPr>
                <w:rFonts w:ascii="Arial" w:hAnsi="Arial" w:cs="Arial"/>
              </w:rPr>
              <w:t>CZE 3203-</w:t>
            </w:r>
            <w:r>
              <w:rPr>
                <w:rFonts w:ascii="Arial" w:hAnsi="Arial" w:cs="Arial"/>
              </w:rPr>
              <w:t>54024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Vyzlacení jmen.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3.800.-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F5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55BB9" w:rsidRPr="00D87F90" w:rsidTr="00F55BB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Velký Bor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r w:rsidRPr="008174E8">
              <w:rPr>
                <w:rFonts w:ascii="Arial" w:hAnsi="Arial" w:cs="Arial"/>
              </w:rPr>
              <w:t>CZE 3203-</w:t>
            </w:r>
            <w:r>
              <w:rPr>
                <w:rFonts w:ascii="Arial" w:hAnsi="Arial" w:cs="Arial"/>
              </w:rPr>
              <w:t>5884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desky.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15.000.-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Pr="00D87F90" w:rsidRDefault="00F55BB9" w:rsidP="00F5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55BB9" w:rsidRPr="00D87F90" w:rsidTr="004D327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5BB9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Malý Bor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F55BB9" w:rsidRPr="00D87F90" w:rsidRDefault="00F55BB9" w:rsidP="00F5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r w:rsidRPr="00FD3A90">
              <w:rPr>
                <w:rFonts w:ascii="Arial" w:hAnsi="Arial" w:cs="Arial"/>
              </w:rPr>
              <w:t>CZE 3203-5</w:t>
            </w:r>
            <w:r>
              <w:rPr>
                <w:rFonts w:ascii="Arial" w:hAnsi="Arial" w:cs="Arial"/>
              </w:rPr>
              <w:t>94</w:t>
            </w:r>
            <w:r w:rsidRPr="00FD3A9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Vyčištění pomníku, zlacení písma.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4D3270" w:rsidP="00F55BB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2.800.-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5BB9" w:rsidRDefault="00F55BB9" w:rsidP="00F55BB9">
            <w:pPr>
              <w:jc w:val="center"/>
            </w:pPr>
            <w:r w:rsidRPr="00640F88">
              <w:rPr>
                <w:rFonts w:ascii="Arial" w:hAnsi="Arial" w:cs="Arial"/>
              </w:rPr>
              <w:t>-</w:t>
            </w:r>
          </w:p>
        </w:tc>
      </w:tr>
      <w:tr w:rsidR="004D3270" w:rsidRPr="00D87F90" w:rsidTr="004D327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Default="004D3270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Pačejov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F5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Default="004D3270" w:rsidP="004D3270">
            <w:r w:rsidRPr="00FD3A90">
              <w:rPr>
                <w:rFonts w:ascii="Arial" w:hAnsi="Arial" w:cs="Arial"/>
              </w:rPr>
              <w:t>CZE 3203-5</w:t>
            </w:r>
            <w:r>
              <w:rPr>
                <w:rFonts w:ascii="Arial" w:hAnsi="Arial" w:cs="Arial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Default="004D3270" w:rsidP="00F5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nápisu, pískování, nové oplocení.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D3270" w:rsidRDefault="004D3270" w:rsidP="00F55BB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4D3270" w:rsidRDefault="004D3270" w:rsidP="00F55BB9">
            <w:pPr>
              <w:jc w:val="center"/>
            </w:pPr>
            <w:r w:rsidRPr="00640F88">
              <w:rPr>
                <w:rFonts w:ascii="Arial" w:hAnsi="Arial" w:cs="Arial"/>
              </w:rPr>
              <w:t>-</w:t>
            </w:r>
          </w:p>
        </w:tc>
      </w:tr>
      <w:tr w:rsidR="004D3270" w:rsidRPr="00D87F90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Default="004D3270" w:rsidP="004D3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Pačejov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FD3A90" w:rsidRDefault="004D3270" w:rsidP="004D3270">
            <w:pPr>
              <w:rPr>
                <w:rFonts w:ascii="Arial" w:hAnsi="Arial" w:cs="Arial"/>
              </w:rPr>
            </w:pPr>
            <w:r w:rsidRPr="00FD3A90">
              <w:rPr>
                <w:rFonts w:ascii="Arial" w:hAnsi="Arial" w:cs="Arial"/>
              </w:rPr>
              <w:t>CZE 3203-5</w:t>
            </w:r>
            <w:r>
              <w:rPr>
                <w:rFonts w:ascii="Arial" w:hAnsi="Arial" w:cs="Arial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Default="004D3270" w:rsidP="004D3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přístupu, nové oplocení atd.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4D327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Borders>
              <w:bottom w:val="single" w:sz="2" w:space="0" w:color="auto"/>
            </w:tcBorders>
          </w:tcPr>
          <w:p w:rsidR="004D3270" w:rsidRPr="00640F88" w:rsidRDefault="004D3270" w:rsidP="004D3270">
            <w:pPr>
              <w:jc w:val="center"/>
              <w:rPr>
                <w:rFonts w:ascii="Arial" w:hAnsi="Arial" w:cs="Arial"/>
              </w:rPr>
            </w:pPr>
          </w:p>
        </w:tc>
      </w:tr>
      <w:tr w:rsidR="004D3270" w:rsidRPr="00D87F90" w:rsidTr="004D327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Default="004D3270" w:rsidP="004D3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Svéradice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Default="004D3270" w:rsidP="004D3270">
            <w:r w:rsidRPr="00FD3A90">
              <w:rPr>
                <w:rFonts w:ascii="Arial" w:hAnsi="Arial" w:cs="Arial"/>
              </w:rPr>
              <w:t>CZE 3203-588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Default="004D3270" w:rsidP="004D3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Vyčištění a oprava.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6.500.-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</w:tcPr>
          <w:p w:rsidR="004D3270" w:rsidRDefault="004D3270" w:rsidP="004D3270">
            <w:pPr>
              <w:jc w:val="center"/>
            </w:pPr>
            <w:r w:rsidRPr="00640F88">
              <w:rPr>
                <w:rFonts w:ascii="Arial" w:hAnsi="Arial" w:cs="Arial"/>
              </w:rPr>
              <w:t>-</w:t>
            </w:r>
          </w:p>
        </w:tc>
      </w:tr>
      <w:tr w:rsidR="004D3270" w:rsidRPr="00D87F90" w:rsidTr="00CB0AA4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Horšovský Týn/</w:t>
            </w:r>
            <w:r w:rsidRPr="00D87F90">
              <w:rPr>
                <w:rFonts w:ascii="Arial" w:hAnsi="Arial" w:cs="Arial"/>
              </w:rPr>
              <w:br/>
              <w:t>Tasnovice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Horšovský Týn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3204-35002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Kompletní obnova pomníku.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60.621.-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54.500.- dotace</w:t>
            </w:r>
            <w:proofErr w:type="gramEnd"/>
          </w:p>
        </w:tc>
      </w:tr>
      <w:tr w:rsidR="004D3270" w:rsidRPr="00D87F90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Hlohová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3204-</w:t>
            </w:r>
            <w:r>
              <w:rPr>
                <w:rFonts w:ascii="Arial" w:hAnsi="Arial" w:cs="Arial"/>
              </w:rPr>
              <w:t>40230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5A03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EA75E0">
              <w:rPr>
                <w:rFonts w:ascii="Arial" w:hAnsi="Arial" w:cs="Arial"/>
              </w:rPr>
              <w:t xml:space="preserve">ištění, </w:t>
            </w:r>
            <w:r>
              <w:rPr>
                <w:rFonts w:ascii="Arial" w:hAnsi="Arial" w:cs="Arial"/>
              </w:rPr>
              <w:t>impregnace</w:t>
            </w:r>
            <w:r w:rsidR="00EA75E0">
              <w:rPr>
                <w:rFonts w:ascii="Arial" w:hAnsi="Arial" w:cs="Arial"/>
              </w:rPr>
              <w:t xml:space="preserve">, opravy písma, </w:t>
            </w:r>
            <w:proofErr w:type="spellStart"/>
            <w:r w:rsidR="00EA75E0">
              <w:rPr>
                <w:rFonts w:ascii="Arial" w:hAnsi="Arial" w:cs="Arial"/>
              </w:rPr>
              <w:t>fotogr</w:t>
            </w:r>
            <w:proofErr w:type="spellEnd"/>
            <w:r w:rsidR="005A030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Default="00EA75E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45.249.-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3270" w:rsidRPr="00D87F90" w:rsidRDefault="00EA75E0" w:rsidP="00EA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270" w:rsidRPr="00D87F90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Janovice nad Úhlavou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Klatovy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3205-6130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 xml:space="preserve">Celková obnova pomníku, zlacení.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89.000.-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4D3270" w:rsidRPr="00D87F90" w:rsidRDefault="004D3270" w:rsidP="004D3270">
            <w:proofErr w:type="gramStart"/>
            <w:r w:rsidRPr="00D87F90">
              <w:rPr>
                <w:rFonts w:ascii="Arial" w:hAnsi="Arial" w:cs="Arial"/>
              </w:rPr>
              <w:t>40.000.- dotace</w:t>
            </w:r>
            <w:proofErr w:type="gramEnd"/>
          </w:p>
        </w:tc>
      </w:tr>
      <w:tr w:rsidR="004D3270" w:rsidRPr="00D87F90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Klatovy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r w:rsidRPr="00D87F90">
              <w:rPr>
                <w:rFonts w:ascii="Arial" w:hAnsi="Arial" w:cs="Arial"/>
              </w:rPr>
              <w:t>CZE 3205-6094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Doplnění kenotafu o novou pamětní desku.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4D3270" w:rsidRPr="00D87F90" w:rsidRDefault="004D3270" w:rsidP="004D3270">
            <w:proofErr w:type="gramStart"/>
            <w:r w:rsidRPr="00D87F90">
              <w:rPr>
                <w:rFonts w:ascii="Arial" w:hAnsi="Arial" w:cs="Arial"/>
              </w:rPr>
              <w:t>35.000.- dotace</w:t>
            </w:r>
            <w:proofErr w:type="gramEnd"/>
          </w:p>
        </w:tc>
      </w:tr>
      <w:tr w:rsidR="004D3270" w:rsidRPr="00D87F90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Strážov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r w:rsidRPr="00D87F90">
              <w:rPr>
                <w:rFonts w:ascii="Arial" w:hAnsi="Arial" w:cs="Arial"/>
              </w:rPr>
              <w:t>CZE 3205-6096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Obnova nápisů, státního znaku.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45.000.-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4D3270" w:rsidRPr="00D87F90" w:rsidRDefault="004D3270" w:rsidP="004D3270">
            <w:proofErr w:type="gramStart"/>
            <w:r w:rsidRPr="00D87F90">
              <w:rPr>
                <w:rFonts w:ascii="Arial" w:hAnsi="Arial" w:cs="Arial"/>
              </w:rPr>
              <w:t>40.000.- dotace</w:t>
            </w:r>
            <w:proofErr w:type="gramEnd"/>
          </w:p>
        </w:tc>
      </w:tr>
      <w:tr w:rsidR="004D3270" w:rsidRPr="00D87F90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Koryta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r w:rsidRPr="00D87F90">
              <w:rPr>
                <w:rFonts w:ascii="Arial" w:hAnsi="Arial" w:cs="Arial"/>
              </w:rPr>
              <w:t>CZE 3205-54692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 xml:space="preserve">Dofinancování pamětní desky.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23.000.-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4D3270" w:rsidRPr="00D87F90" w:rsidRDefault="004D3270" w:rsidP="004D3270">
            <w:proofErr w:type="gramStart"/>
            <w:r>
              <w:rPr>
                <w:rFonts w:ascii="Arial" w:hAnsi="Arial" w:cs="Arial"/>
              </w:rPr>
              <w:t>8</w:t>
            </w:r>
            <w:r w:rsidRPr="00D87F90">
              <w:rPr>
                <w:rFonts w:ascii="Arial" w:hAnsi="Arial" w:cs="Arial"/>
              </w:rPr>
              <w:t>.000.- dotace</w:t>
            </w:r>
            <w:proofErr w:type="gramEnd"/>
          </w:p>
        </w:tc>
      </w:tr>
      <w:tr w:rsidR="004D3270" w:rsidRPr="00D87F90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Mochtín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r w:rsidRPr="00D87F90">
              <w:rPr>
                <w:rFonts w:ascii="Arial" w:hAnsi="Arial" w:cs="Arial"/>
              </w:rPr>
              <w:t>CZE 3205-6162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Kompletní obnova památníku.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59.295.-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4D3270" w:rsidRPr="00D87F90" w:rsidRDefault="004D3270" w:rsidP="004D3270">
            <w:proofErr w:type="gramStart"/>
            <w:r w:rsidRPr="00D87F90">
              <w:rPr>
                <w:rFonts w:ascii="Arial" w:hAnsi="Arial" w:cs="Arial"/>
              </w:rPr>
              <w:t>40.000.- dotace</w:t>
            </w:r>
            <w:proofErr w:type="gramEnd"/>
          </w:p>
        </w:tc>
      </w:tr>
      <w:tr w:rsidR="004D3270" w:rsidRPr="00D87F90" w:rsidTr="00D815EB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Vacovy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3205-</w:t>
            </w:r>
            <w:r>
              <w:rPr>
                <w:rFonts w:ascii="Arial" w:hAnsi="Arial" w:cs="Arial"/>
              </w:rPr>
              <w:t>6129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PM.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327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28.200.-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4D3270" w:rsidRPr="00D87F90" w:rsidRDefault="004D3270" w:rsidP="004D3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D3270" w:rsidRDefault="004D3270"/>
    <w:p w:rsidR="004D3270" w:rsidRDefault="004D3270"/>
    <w:p w:rsidR="004D3270" w:rsidRDefault="004D3270"/>
    <w:p w:rsidR="00393BB7" w:rsidRDefault="00393BB7"/>
    <w:tbl>
      <w:tblPr>
        <w:tblStyle w:val="Mkatabulky"/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17"/>
        <w:gridCol w:w="1843"/>
        <w:gridCol w:w="2268"/>
        <w:gridCol w:w="1134"/>
        <w:gridCol w:w="1103"/>
      </w:tblGrid>
      <w:tr w:rsidR="00393BB7" w:rsidTr="00393BB7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93BB7" w:rsidRPr="004F4DD0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Město, o</w:t>
            </w:r>
            <w:r w:rsidRPr="004F4DD0">
              <w:rPr>
                <w:rFonts w:ascii="Arial" w:hAnsi="Arial" w:cs="Arial"/>
                <w:sz w:val="16"/>
                <w:szCs w:val="16"/>
              </w:rPr>
              <w:t>bec</w:t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93BB7" w:rsidRPr="004F4DD0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ORP</w:t>
            </w:r>
          </w:p>
        </w:tc>
        <w:tc>
          <w:tcPr>
            <w:tcW w:w="1843" w:type="dxa"/>
            <w:tcBorders>
              <w:top w:val="single" w:sz="2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93BB7" w:rsidRPr="004F4DD0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Identifikační číslo</w:t>
            </w:r>
          </w:p>
        </w:tc>
        <w:tc>
          <w:tcPr>
            <w:tcW w:w="2268" w:type="dxa"/>
            <w:tcBorders>
              <w:top w:val="single" w:sz="2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93BB7" w:rsidRPr="004F4DD0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Druh opravy</w:t>
            </w:r>
          </w:p>
        </w:tc>
        <w:tc>
          <w:tcPr>
            <w:tcW w:w="1134" w:type="dxa"/>
            <w:tcBorders>
              <w:top w:val="single" w:sz="2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93BB7" w:rsidRPr="004F4DD0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Celkový náklad v Kč</w:t>
            </w:r>
          </w:p>
        </w:tc>
        <w:tc>
          <w:tcPr>
            <w:tcW w:w="1103" w:type="dxa"/>
            <w:tcBorders>
              <w:top w:val="single" w:sz="2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93BB7" w:rsidRPr="004F4DD0" w:rsidRDefault="00393BB7" w:rsidP="0039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Pozn.</w:t>
            </w:r>
          </w:p>
        </w:tc>
      </w:tr>
      <w:tr w:rsidR="004D3270" w:rsidTr="009E3CF9">
        <w:trPr>
          <w:jc w:val="center"/>
        </w:trPr>
        <w:tc>
          <w:tcPr>
            <w:tcW w:w="147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Bukovina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Kralovice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3206-5080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Celková obnova památníku.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3270" w:rsidRDefault="00FB4BBA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108.987.-</w:t>
            </w:r>
            <w:proofErr w:type="gramEnd"/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</w:tcPr>
          <w:p w:rsidR="004D3270" w:rsidRPr="00D87F90" w:rsidRDefault="004D3270" w:rsidP="004D3270">
            <w:proofErr w:type="gramStart"/>
            <w:r w:rsidRPr="00D87F90">
              <w:rPr>
                <w:rFonts w:ascii="Arial" w:hAnsi="Arial" w:cs="Arial"/>
              </w:rPr>
              <w:t>80.000.- dotace</w:t>
            </w:r>
            <w:proofErr w:type="gramEnd"/>
          </w:p>
        </w:tc>
      </w:tr>
      <w:tr w:rsidR="004D3270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Chříč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r w:rsidRPr="00D87F90">
              <w:rPr>
                <w:rFonts w:ascii="Arial" w:hAnsi="Arial" w:cs="Arial"/>
              </w:rPr>
              <w:t>CZE 3206-27561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Obnova pomníku padlým, rekonstrukce sochy lva.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Default="00FB4BBA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103.570.-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roofErr w:type="gramStart"/>
            <w:r w:rsidRPr="00D87F90">
              <w:rPr>
                <w:rFonts w:ascii="Arial" w:hAnsi="Arial" w:cs="Arial"/>
              </w:rPr>
              <w:t>70.000.- dotace</w:t>
            </w:r>
            <w:proofErr w:type="gramEnd"/>
          </w:p>
        </w:tc>
      </w:tr>
      <w:tr w:rsidR="004D3270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spellStart"/>
            <w:r w:rsidRPr="00D87F90">
              <w:rPr>
                <w:rFonts w:ascii="Arial" w:hAnsi="Arial" w:cs="Arial"/>
              </w:rPr>
              <w:t>Nebřežiny</w:t>
            </w:r>
            <w:proofErr w:type="spellEnd"/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r w:rsidRPr="00D87F90">
              <w:rPr>
                <w:rFonts w:ascii="Arial" w:hAnsi="Arial" w:cs="Arial"/>
              </w:rPr>
              <w:t>CZE 3206-27693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Zrestaurování památníku.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Default="00FB4BBA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98.370.-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roofErr w:type="gramStart"/>
            <w:r w:rsidRPr="00D87F90">
              <w:rPr>
                <w:rFonts w:ascii="Arial" w:hAnsi="Arial" w:cs="Arial"/>
              </w:rPr>
              <w:t>70.000.- dotace</w:t>
            </w:r>
            <w:proofErr w:type="gramEnd"/>
          </w:p>
        </w:tc>
      </w:tr>
      <w:tr w:rsidR="004D3270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Manětín/</w:t>
            </w:r>
            <w:r w:rsidRPr="00D87F90">
              <w:rPr>
                <w:rFonts w:ascii="Arial" w:hAnsi="Arial" w:cs="Arial"/>
              </w:rPr>
              <w:br/>
              <w:t>Luková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r w:rsidRPr="00D87F90">
              <w:rPr>
                <w:rFonts w:ascii="Arial" w:hAnsi="Arial" w:cs="Arial"/>
              </w:rPr>
              <w:t>CZE 3206-27641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Celková obnova PM.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120.032.-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roofErr w:type="gramStart"/>
            <w:r w:rsidRPr="00D87F90">
              <w:rPr>
                <w:rFonts w:ascii="Arial" w:hAnsi="Arial" w:cs="Arial"/>
              </w:rPr>
              <w:t>90.000.- dotace</w:t>
            </w:r>
            <w:proofErr w:type="gramEnd"/>
          </w:p>
        </w:tc>
      </w:tr>
      <w:tr w:rsidR="004D3270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Nepomuk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Nepomuk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3207-33253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 xml:space="preserve">Restaurování pomníku včetně sochy </w:t>
            </w:r>
            <w:proofErr w:type="gramStart"/>
            <w:r w:rsidRPr="00D87F90">
              <w:rPr>
                <w:rFonts w:ascii="Arial" w:hAnsi="Arial" w:cs="Arial"/>
              </w:rPr>
              <w:t>T.G.M.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251.500.-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4D3270" w:rsidRPr="00D87F90" w:rsidRDefault="004D3270" w:rsidP="004D3270">
            <w:proofErr w:type="gramStart"/>
            <w:r w:rsidRPr="00D87F90">
              <w:rPr>
                <w:rFonts w:ascii="Arial" w:hAnsi="Arial" w:cs="Arial"/>
              </w:rPr>
              <w:t>40.000.- dotace</w:t>
            </w:r>
            <w:proofErr w:type="gramEnd"/>
          </w:p>
        </w:tc>
      </w:tr>
      <w:tr w:rsidR="004D3270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270" w:rsidRDefault="004D3270" w:rsidP="004D3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Neurazy/</w:t>
            </w:r>
          </w:p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Soběsuky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3207-</w:t>
            </w:r>
            <w:r>
              <w:rPr>
                <w:rFonts w:ascii="Arial" w:hAnsi="Arial" w:cs="Arial"/>
              </w:rPr>
              <w:t>6148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Zřízeno nové oplocení včetně terénních úprav.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274.487.-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Prasklá deska u pomníku.</w:t>
            </w:r>
          </w:p>
        </w:tc>
      </w:tr>
      <w:tr w:rsidR="004D3270" w:rsidTr="004D327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Líně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Nýřany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3208-5937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Obnova souboru pomníků.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33.8</w:t>
            </w:r>
            <w:r>
              <w:rPr>
                <w:rFonts w:ascii="Arial" w:hAnsi="Arial" w:cs="Arial"/>
              </w:rPr>
              <w:t>24</w:t>
            </w:r>
            <w:r w:rsidRPr="00D87F90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30.400.- dotace</w:t>
            </w:r>
            <w:proofErr w:type="gramEnd"/>
          </w:p>
        </w:tc>
      </w:tr>
      <w:tr w:rsidR="004D3270" w:rsidTr="004D327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Chrást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Plzeň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3209-5694, CZE 3209-5695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Kompletní obnova pomníků.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986934" w:rsidP="004D327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63.775.-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50.000.- dotace</w:t>
            </w:r>
            <w:proofErr w:type="gramEnd"/>
          </w:p>
        </w:tc>
      </w:tr>
      <w:tr w:rsidR="004D3270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Starý Plzenec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3209-26319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Kompletní rekonstrukce.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145.174.-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70" w:rsidRPr="00D87F90" w:rsidRDefault="004D3270" w:rsidP="004D3270">
            <w:pPr>
              <w:jc w:val="both"/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70.000.- dotace</w:t>
            </w:r>
            <w:proofErr w:type="gramEnd"/>
          </w:p>
        </w:tc>
      </w:tr>
      <w:tr w:rsidR="005003FE" w:rsidTr="004D327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Přeštice/</w:t>
            </w:r>
            <w:r w:rsidRPr="00D87F90">
              <w:rPr>
                <w:rFonts w:ascii="Arial" w:hAnsi="Arial" w:cs="Arial"/>
              </w:rPr>
              <w:br/>
              <w:t>Skočice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Přeštice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FE" w:rsidRPr="00D87F90" w:rsidRDefault="005003FE" w:rsidP="005003FE">
            <w:r w:rsidRPr="00D87F90">
              <w:rPr>
                <w:rFonts w:ascii="Arial" w:hAnsi="Arial" w:cs="Arial"/>
              </w:rPr>
              <w:t>CZE 3210-5890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Obnova objektu.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44.649.-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25.000.- dotace</w:t>
            </w:r>
            <w:proofErr w:type="gramEnd"/>
          </w:p>
        </w:tc>
      </w:tr>
      <w:tr w:rsidR="005003FE" w:rsidTr="00212421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Roupov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03FE" w:rsidRPr="00D87F90" w:rsidRDefault="005003FE" w:rsidP="005003FE">
            <w:pPr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3210-5887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Kompletní obnova památníku.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59.789.-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03FE" w:rsidRPr="00D87F90" w:rsidRDefault="005003FE" w:rsidP="005003FE">
            <w:pPr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50.000.- dotace</w:t>
            </w:r>
            <w:proofErr w:type="gramEnd"/>
          </w:p>
        </w:tc>
      </w:tr>
      <w:tr w:rsidR="005003FE" w:rsidTr="005003FE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Nezdice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03FE" w:rsidRPr="00D87F90" w:rsidRDefault="005003FE" w:rsidP="005003FE">
            <w:pPr>
              <w:rPr>
                <w:rFonts w:ascii="Arial" w:hAnsi="Arial" w:cs="Arial"/>
              </w:rPr>
            </w:pPr>
            <w:r w:rsidRPr="00E4551F">
              <w:rPr>
                <w:rFonts w:ascii="Arial" w:hAnsi="Arial" w:cs="Arial"/>
              </w:rPr>
              <w:t>CZE 3210-</w:t>
            </w:r>
            <w:r>
              <w:rPr>
                <w:rFonts w:ascii="Arial" w:hAnsi="Arial" w:cs="Arial"/>
              </w:rPr>
              <w:t>5859</w:t>
            </w:r>
            <w:r>
              <w:rPr>
                <w:rStyle w:val="Znakapoznpodarou"/>
                <w:rFonts w:ascii="Arial" w:hAnsi="Arial" w:cs="Arial"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obnova pomníku.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03FE" w:rsidRPr="00D87F90" w:rsidRDefault="005003FE" w:rsidP="005003F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142.499.-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03FE" w:rsidRPr="00D87F90" w:rsidRDefault="005003FE" w:rsidP="005003FE">
            <w:pPr>
              <w:rPr>
                <w:rFonts w:ascii="Arial" w:hAnsi="Arial" w:cs="Arial"/>
              </w:rPr>
            </w:pPr>
            <w:proofErr w:type="gramStart"/>
            <w:r w:rsidRPr="00D87F9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Pr="00D87F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851</w:t>
            </w:r>
            <w:r w:rsidRPr="00D87F90">
              <w:rPr>
                <w:rFonts w:ascii="Arial" w:hAnsi="Arial" w:cs="Arial"/>
              </w:rPr>
              <w:t>.- dotace</w:t>
            </w:r>
            <w:proofErr w:type="gramEnd"/>
          </w:p>
        </w:tc>
      </w:tr>
      <w:tr w:rsidR="00EA75E0" w:rsidTr="00EA75E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75E0" w:rsidRPr="00D87F90" w:rsidRDefault="00EA75E0" w:rsidP="00555A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Bezděkov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A75E0" w:rsidRPr="00D87F90" w:rsidRDefault="00EA75E0" w:rsidP="00555A35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Rokycany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555A35">
            <w:pPr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3211-</w:t>
            </w:r>
            <w:r>
              <w:rPr>
                <w:rFonts w:ascii="Arial" w:hAnsi="Arial" w:cs="Arial"/>
              </w:rPr>
              <w:t>5709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555A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pomníku padlým.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555A3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75E0" w:rsidTr="00EA75E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75E0" w:rsidRDefault="00EA75E0" w:rsidP="00EA7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Březina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3211-</w:t>
            </w:r>
            <w:r>
              <w:rPr>
                <w:rFonts w:ascii="Arial" w:hAnsi="Arial" w:cs="Arial"/>
              </w:rPr>
              <w:t>5710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Default="00EA75E0" w:rsidP="00EA7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desek.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4.500.-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75E0" w:rsidTr="00EA75E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75E0" w:rsidRDefault="00EA75E0" w:rsidP="00EA7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Hlohovice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3211-</w:t>
            </w:r>
            <w:r>
              <w:rPr>
                <w:rFonts w:ascii="Arial" w:hAnsi="Arial" w:cs="Arial"/>
              </w:rPr>
              <w:t>5719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Default="00EA75E0" w:rsidP="00EA7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Nátěr plotu.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Default="00EA75E0" w:rsidP="00EA75E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2.340.-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Default="00EA75E0" w:rsidP="00EA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75E0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Dobřív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r w:rsidRPr="00D87F90">
              <w:rPr>
                <w:rFonts w:ascii="Arial" w:hAnsi="Arial" w:cs="Arial"/>
              </w:rPr>
              <w:t>CZE 3211-5752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Restaurování památníku.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249.308.-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</w:tcPr>
          <w:p w:rsidR="00EA75E0" w:rsidRPr="00D87F90" w:rsidRDefault="00EA75E0" w:rsidP="00EA75E0">
            <w:proofErr w:type="gramStart"/>
            <w:r w:rsidRPr="00D87F90">
              <w:rPr>
                <w:rFonts w:ascii="Arial" w:hAnsi="Arial" w:cs="Arial"/>
              </w:rPr>
              <w:t>80.000.- dotace</w:t>
            </w:r>
            <w:proofErr w:type="gramEnd"/>
          </w:p>
        </w:tc>
      </w:tr>
      <w:tr w:rsidR="00EA75E0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Chomle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3211-</w:t>
            </w:r>
            <w:r>
              <w:rPr>
                <w:rFonts w:ascii="Arial" w:hAnsi="Arial" w:cs="Arial"/>
              </w:rPr>
              <w:t>28630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Údržba, nátěry.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Default="00EA75E0" w:rsidP="00EA75E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4.888.-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</w:tcPr>
          <w:p w:rsidR="00EA75E0" w:rsidRPr="00D87F90" w:rsidRDefault="00EA75E0" w:rsidP="00EA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75E0" w:rsidTr="00EA75E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75E0" w:rsidRDefault="00EA75E0" w:rsidP="00EA7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Kamenný Újezd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3211-</w:t>
            </w:r>
            <w:r>
              <w:rPr>
                <w:rFonts w:ascii="Arial" w:hAnsi="Arial" w:cs="Arial"/>
              </w:rPr>
              <w:t>5766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Default="00EA75E0" w:rsidP="00EA7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písma.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Default="00EA75E0" w:rsidP="00EA75E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2.500.-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Default="00EA75E0" w:rsidP="00EA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75E0" w:rsidTr="00EA75E0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75E0" w:rsidRDefault="00EA75E0" w:rsidP="00EA7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Líšná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3211-</w:t>
            </w:r>
            <w:r w:rsidR="00A03BEF">
              <w:rPr>
                <w:rFonts w:ascii="Arial" w:hAnsi="Arial" w:cs="Arial"/>
              </w:rPr>
              <w:t>5750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Default="00A03BEF" w:rsidP="00EA7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Oprava betonové podezdívky oplocení.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Default="00A03BEF" w:rsidP="00EA75E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5.185.-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75E0" w:rsidRDefault="00A03BEF" w:rsidP="00EA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03BEF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03BEF" w:rsidRDefault="00A03BEF" w:rsidP="00A03B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Mlečice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A03BEF" w:rsidRPr="00D87F90" w:rsidRDefault="00A03BEF" w:rsidP="00A03B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A03BEF" w:rsidRDefault="00A03BEF" w:rsidP="00A03BEF">
            <w:r w:rsidRPr="005C6A12">
              <w:rPr>
                <w:rFonts w:ascii="Arial" w:hAnsi="Arial" w:cs="Arial"/>
              </w:rPr>
              <w:t>CZE 3211-</w:t>
            </w:r>
            <w:r>
              <w:rPr>
                <w:rFonts w:ascii="Arial" w:hAnsi="Arial" w:cs="Arial"/>
              </w:rPr>
              <w:t>5745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3BEF" w:rsidRDefault="00A03BEF" w:rsidP="00A03B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zlacení.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03BEF" w:rsidRDefault="00A03BEF" w:rsidP="00A03BEF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2.000.-</w:t>
            </w:r>
            <w:proofErr w:type="gramEnd"/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A03BEF" w:rsidRDefault="00A03BEF" w:rsidP="00A03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03BEF" w:rsidTr="00A03BEF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03BEF" w:rsidRDefault="00A03BEF" w:rsidP="00A03B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Mlečice/</w:t>
            </w:r>
            <w:r>
              <w:rPr>
                <w:rFonts w:ascii="Arial" w:hAnsi="Arial" w:cs="Arial"/>
              </w:rPr>
              <w:br/>
              <w:t>Prašný Újezd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A03BEF" w:rsidRPr="00D87F90" w:rsidRDefault="00A03BEF" w:rsidP="00A03B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3BEF" w:rsidRDefault="00A03BEF" w:rsidP="00A03BEF">
            <w:r w:rsidRPr="005C6A12">
              <w:rPr>
                <w:rFonts w:ascii="Arial" w:hAnsi="Arial" w:cs="Arial"/>
              </w:rPr>
              <w:t>CZE 3211-</w:t>
            </w:r>
            <w:r>
              <w:rPr>
                <w:rFonts w:ascii="Arial" w:hAnsi="Arial" w:cs="Arial"/>
              </w:rPr>
              <w:t>5746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3BEF" w:rsidRDefault="00A03BEF" w:rsidP="00A03B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zlacení.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A03BEF" w:rsidRDefault="00A03BEF" w:rsidP="00A03B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Borders>
              <w:bottom w:val="single" w:sz="2" w:space="0" w:color="auto"/>
            </w:tcBorders>
            <w:vAlign w:val="center"/>
          </w:tcPr>
          <w:p w:rsidR="00A03BEF" w:rsidRDefault="00A03BEF" w:rsidP="00A03BEF">
            <w:pPr>
              <w:jc w:val="center"/>
              <w:rPr>
                <w:rFonts w:ascii="Arial" w:hAnsi="Arial" w:cs="Arial"/>
              </w:rPr>
            </w:pPr>
          </w:p>
        </w:tc>
      </w:tr>
      <w:tr w:rsidR="00A03BEF" w:rsidTr="00A03BEF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03BEF" w:rsidRDefault="00A03BEF" w:rsidP="00A03B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Mýto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A03BEF" w:rsidRPr="00D87F90" w:rsidRDefault="00A03BEF" w:rsidP="00A03B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3BEF" w:rsidRDefault="00A03BEF" w:rsidP="00A03BEF">
            <w:r w:rsidRPr="005C6A12">
              <w:rPr>
                <w:rFonts w:ascii="Arial" w:hAnsi="Arial" w:cs="Arial"/>
              </w:rPr>
              <w:t>CZE 3211-</w:t>
            </w:r>
            <w:r>
              <w:rPr>
                <w:rFonts w:ascii="Arial" w:hAnsi="Arial" w:cs="Arial"/>
              </w:rPr>
              <w:t>28633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3BEF" w:rsidRDefault="00A03BEF" w:rsidP="00A03B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Restaurace sochy vojáka.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3BEF" w:rsidRDefault="00A03BEF" w:rsidP="00A03BEF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50.112.-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3BEF" w:rsidRDefault="00A03BEF" w:rsidP="00A03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03BEF" w:rsidTr="009E3CF9">
        <w:trPr>
          <w:jc w:val="center"/>
        </w:trPr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03BEF" w:rsidRDefault="00A03BEF" w:rsidP="00A03B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Ostrovec/</w:t>
            </w:r>
            <w:r>
              <w:rPr>
                <w:rFonts w:ascii="Arial" w:hAnsi="Arial" w:cs="Arial"/>
              </w:rPr>
              <w:br/>
              <w:t>Lhotka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A03BEF" w:rsidRPr="00D87F90" w:rsidRDefault="00A03BEF" w:rsidP="00A03B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3BEF" w:rsidRDefault="00A03BEF" w:rsidP="00A03BEF">
            <w:r w:rsidRPr="005C6A12">
              <w:rPr>
                <w:rFonts w:ascii="Arial" w:hAnsi="Arial" w:cs="Arial"/>
              </w:rPr>
              <w:t>CZE 3211-</w:t>
            </w:r>
            <w:r w:rsidR="009E3CF9">
              <w:rPr>
                <w:rFonts w:ascii="Arial" w:hAnsi="Arial" w:cs="Arial"/>
              </w:rPr>
              <w:t>5789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3BEF" w:rsidRDefault="009E3CF9" w:rsidP="00A03B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obnova.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3BEF" w:rsidRDefault="009E3CF9" w:rsidP="00A03BEF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19.999.-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3BEF" w:rsidRDefault="009E3CF9" w:rsidP="00A03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75E0" w:rsidTr="00555A35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Radnice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3211-28649,</w:t>
            </w:r>
          </w:p>
          <w:p w:rsidR="00EA75E0" w:rsidRPr="00D87F90" w:rsidRDefault="00EA75E0" w:rsidP="00EA75E0">
            <w:r w:rsidRPr="00D87F90">
              <w:rPr>
                <w:rFonts w:ascii="Arial" w:hAnsi="Arial" w:cs="Arial"/>
              </w:rPr>
              <w:t>CZE 3211-5713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A75E0" w:rsidRPr="00D87F90" w:rsidRDefault="00EA75E0" w:rsidP="00EA75E0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Obnova žulových pamětních desek.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A75E0" w:rsidRPr="00D87F90" w:rsidRDefault="009E3CF9" w:rsidP="00EA75E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35.605.-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EA75E0" w:rsidRPr="00D87F90" w:rsidRDefault="00EA75E0" w:rsidP="00EA75E0">
            <w:proofErr w:type="gramStart"/>
            <w:r w:rsidRPr="00D87F90">
              <w:rPr>
                <w:rFonts w:ascii="Arial" w:hAnsi="Arial" w:cs="Arial"/>
              </w:rPr>
              <w:t>20.000.- dotace</w:t>
            </w:r>
            <w:proofErr w:type="gramEnd"/>
          </w:p>
        </w:tc>
      </w:tr>
      <w:tr w:rsidR="009E3CF9" w:rsidTr="009E3CF9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Rokycany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Default="009E3CF9" w:rsidP="009E3CF9">
            <w:r w:rsidRPr="00893915">
              <w:rPr>
                <w:rFonts w:ascii="Arial" w:hAnsi="Arial" w:cs="Arial"/>
              </w:rPr>
              <w:t>CZE 3211-</w:t>
            </w:r>
            <w:r>
              <w:rPr>
                <w:rFonts w:ascii="Arial" w:hAnsi="Arial" w:cs="Arial"/>
              </w:rPr>
              <w:t>6004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Vyčištění pamětní desky.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Default="009E3CF9" w:rsidP="009E3CF9">
            <w:pPr>
              <w:jc w:val="center"/>
            </w:pPr>
            <w:r w:rsidRPr="004E3131">
              <w:rPr>
                <w:rFonts w:ascii="Arial" w:hAnsi="Arial" w:cs="Arial"/>
              </w:rPr>
              <w:t>-</w:t>
            </w:r>
          </w:p>
        </w:tc>
      </w:tr>
      <w:tr w:rsidR="009E3CF9" w:rsidTr="009E3CF9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Rokycany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E3CF9" w:rsidRDefault="009E3CF9" w:rsidP="009E3CF9">
            <w:r w:rsidRPr="00893915">
              <w:rPr>
                <w:rFonts w:ascii="Arial" w:hAnsi="Arial" w:cs="Arial"/>
              </w:rPr>
              <w:t>CZE 3211-</w:t>
            </w:r>
            <w:r>
              <w:rPr>
                <w:rFonts w:ascii="Arial" w:hAnsi="Arial" w:cs="Arial"/>
              </w:rPr>
              <w:t>6001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Retuš praskliny.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8.500.-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Default="009E3CF9" w:rsidP="009E3CF9">
            <w:pPr>
              <w:jc w:val="center"/>
            </w:pPr>
            <w:r w:rsidRPr="004E3131">
              <w:rPr>
                <w:rFonts w:ascii="Arial" w:hAnsi="Arial" w:cs="Arial"/>
              </w:rPr>
              <w:t>-</w:t>
            </w:r>
          </w:p>
        </w:tc>
      </w:tr>
      <w:tr w:rsidR="009E3CF9" w:rsidTr="00555A35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Strašice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r w:rsidRPr="00D87F90">
              <w:rPr>
                <w:rFonts w:ascii="Arial" w:hAnsi="Arial" w:cs="Arial"/>
              </w:rPr>
              <w:t>CZE 3211-5723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Restaurátorské a konzervační práce.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105.000.-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9E3CF9" w:rsidRPr="00D87F90" w:rsidRDefault="009E3CF9" w:rsidP="009E3CF9">
            <w:proofErr w:type="gramStart"/>
            <w:r w:rsidRPr="00D87F90">
              <w:rPr>
                <w:rFonts w:ascii="Arial" w:hAnsi="Arial" w:cs="Arial"/>
              </w:rPr>
              <w:t>50.000.- dotace</w:t>
            </w:r>
            <w:proofErr w:type="gramEnd"/>
          </w:p>
        </w:tc>
      </w:tr>
      <w:tr w:rsidR="009E3CF9" w:rsidTr="00555A35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Svojkovice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r w:rsidRPr="00D87F90">
              <w:rPr>
                <w:rFonts w:ascii="Arial" w:hAnsi="Arial" w:cs="Arial"/>
              </w:rPr>
              <w:t>CZE 3211-28678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Celková obnova pomníku.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250.815.-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9E3CF9" w:rsidRPr="00D87F90" w:rsidRDefault="009E3CF9" w:rsidP="009E3CF9">
            <w:proofErr w:type="gramStart"/>
            <w:r w:rsidRPr="00D87F90">
              <w:rPr>
                <w:rFonts w:ascii="Arial" w:hAnsi="Arial" w:cs="Arial"/>
              </w:rPr>
              <w:t>30.000.- dotace</w:t>
            </w:r>
            <w:proofErr w:type="gramEnd"/>
          </w:p>
        </w:tc>
      </w:tr>
      <w:tr w:rsidR="009E3CF9" w:rsidTr="00555A35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lastRenderedPageBreak/>
              <w:t>Zbiroh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r w:rsidRPr="00D87F90">
              <w:rPr>
                <w:rFonts w:ascii="Arial" w:hAnsi="Arial" w:cs="Arial"/>
              </w:rPr>
              <w:t>CZE 3211-21984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Celková regenerace a obnova pomníku.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62.896.-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9E3CF9" w:rsidRPr="00D87F90" w:rsidRDefault="009E3CF9" w:rsidP="009E3CF9">
            <w:proofErr w:type="gramStart"/>
            <w:r w:rsidRPr="00D87F90">
              <w:rPr>
                <w:rFonts w:ascii="Arial" w:hAnsi="Arial" w:cs="Arial"/>
              </w:rPr>
              <w:t>50.000.- dotace</w:t>
            </w:r>
            <w:proofErr w:type="gramEnd"/>
          </w:p>
        </w:tc>
      </w:tr>
      <w:tr w:rsidR="009E3CF9" w:rsidTr="00555A35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Volduchy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3211-</w:t>
            </w:r>
            <w:r>
              <w:rPr>
                <w:rFonts w:ascii="Arial" w:hAnsi="Arial" w:cs="Arial"/>
              </w:rPr>
              <w:t>5266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pískovcové busty včetně jmen.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11.713.-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E3CF9" w:rsidTr="00996137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Erpužice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Stříbro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3213-22202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87F90">
              <w:rPr>
                <w:rFonts w:ascii="Arial" w:hAnsi="Arial" w:cs="Arial"/>
              </w:rPr>
              <w:t>bnova pomníku.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34.000.-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9E3CF9" w:rsidRPr="00D87F90" w:rsidRDefault="009E3CF9" w:rsidP="009E3CF9">
            <w:proofErr w:type="gramStart"/>
            <w:r w:rsidRPr="00D87F90">
              <w:rPr>
                <w:rFonts w:ascii="Arial" w:hAnsi="Arial" w:cs="Arial"/>
              </w:rPr>
              <w:t>30.000.- dotace</w:t>
            </w:r>
            <w:proofErr w:type="gramEnd"/>
          </w:p>
        </w:tc>
      </w:tr>
      <w:tr w:rsidR="009E3CF9" w:rsidTr="009204E2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Erpužice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3213-</w:t>
            </w:r>
            <w:r>
              <w:rPr>
                <w:rFonts w:ascii="Arial" w:hAnsi="Arial" w:cs="Arial"/>
              </w:rPr>
              <w:t>5108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Položení dlažeb, oprava nápisů.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39.000.-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E3CF9" w:rsidTr="009204E2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Černošín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3213-</w:t>
            </w:r>
            <w:r>
              <w:rPr>
                <w:rFonts w:ascii="Arial" w:hAnsi="Arial" w:cs="Arial"/>
              </w:rPr>
              <w:t>5738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Čištění, nátěry, umístění laviček.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51.000.-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E3CF9" w:rsidTr="00996137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Budětice/</w:t>
            </w:r>
            <w:r w:rsidRPr="00D87F90">
              <w:rPr>
                <w:rFonts w:ascii="Arial" w:hAnsi="Arial" w:cs="Arial"/>
              </w:rPr>
              <w:br/>
            </w:r>
            <w:proofErr w:type="spellStart"/>
            <w:r w:rsidRPr="00D87F90">
              <w:rPr>
                <w:rFonts w:ascii="Arial" w:hAnsi="Arial" w:cs="Arial"/>
              </w:rPr>
              <w:t>Vlkonice</w:t>
            </w:r>
            <w:proofErr w:type="spellEnd"/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Sušice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3214-5911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Oprava pamětní desky.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164.000.-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9E3CF9" w:rsidRPr="00D87F90" w:rsidRDefault="009E3CF9" w:rsidP="009E3CF9">
            <w:proofErr w:type="gramStart"/>
            <w:r w:rsidRPr="00D87F90">
              <w:rPr>
                <w:rFonts w:ascii="Arial" w:hAnsi="Arial" w:cs="Arial"/>
              </w:rPr>
              <w:t>60.000.- dotace</w:t>
            </w:r>
            <w:proofErr w:type="gramEnd"/>
          </w:p>
        </w:tc>
      </w:tr>
      <w:tr w:rsidR="00AF05BD" w:rsidTr="00D87F90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F05BD" w:rsidRPr="00D87F90" w:rsidRDefault="00AF05BD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Kolinec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AF05BD" w:rsidRPr="00D87F90" w:rsidRDefault="00AF05BD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5BD" w:rsidRPr="00D87F90" w:rsidRDefault="00AF05BD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3214-</w:t>
            </w:r>
            <w:r>
              <w:rPr>
                <w:rFonts w:ascii="Arial" w:hAnsi="Arial" w:cs="Arial"/>
              </w:rPr>
              <w:t>5948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5BD" w:rsidRPr="00D87F90" w:rsidRDefault="00AF05BD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Oprava, vyčištění.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5BD" w:rsidRDefault="00AF05BD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5BD" w:rsidRPr="00D87F90" w:rsidRDefault="00AF05BD" w:rsidP="00AF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F05BD" w:rsidTr="000C0128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F05BD" w:rsidRDefault="00AF05BD" w:rsidP="00AF05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AF05BD" w:rsidRPr="00D87F90" w:rsidRDefault="00AF05BD" w:rsidP="00AF0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AF05BD" w:rsidRDefault="00AF05BD" w:rsidP="00AF05BD">
            <w:r w:rsidRPr="00FA517D">
              <w:rPr>
                <w:rFonts w:ascii="Arial" w:hAnsi="Arial" w:cs="Arial"/>
              </w:rPr>
              <w:t>CZE 3214-</w:t>
            </w:r>
            <w:r>
              <w:rPr>
                <w:rFonts w:ascii="Arial" w:hAnsi="Arial" w:cs="Arial"/>
              </w:rPr>
              <w:t>5732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5BD" w:rsidRDefault="00AF05BD" w:rsidP="00AF05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Výměna prvků.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5BD" w:rsidRDefault="00AF05BD" w:rsidP="00AF05B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5BD" w:rsidRDefault="00AF05BD" w:rsidP="00AF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F05BD" w:rsidTr="000C0128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F05BD" w:rsidRDefault="00AF05BD" w:rsidP="00AF05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Čímice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AF05BD" w:rsidRPr="00D87F90" w:rsidRDefault="00AF05BD" w:rsidP="00AF0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AF05BD" w:rsidRDefault="00AF05BD" w:rsidP="00AF05BD">
            <w:r w:rsidRPr="00FA517D">
              <w:rPr>
                <w:rFonts w:ascii="Arial" w:hAnsi="Arial" w:cs="Arial"/>
              </w:rPr>
              <w:t>CZE 3214-</w:t>
            </w:r>
            <w:r>
              <w:rPr>
                <w:rFonts w:ascii="Arial" w:hAnsi="Arial" w:cs="Arial"/>
              </w:rPr>
              <w:t>5910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5BD" w:rsidRDefault="00AF05BD" w:rsidP="00AF05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nápisů, čištění.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5BD" w:rsidRDefault="00AF05BD" w:rsidP="00AF05B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5BD" w:rsidRDefault="00AF05BD" w:rsidP="00AF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E3CF9" w:rsidTr="00D87F90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Sušice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3214-5871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Restaurování sochařské výzdoby památníku.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402.500.-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roofErr w:type="gramStart"/>
            <w:r w:rsidRPr="00D87F90">
              <w:rPr>
                <w:rFonts w:ascii="Arial" w:hAnsi="Arial" w:cs="Arial"/>
              </w:rPr>
              <w:t>100.000.- dotace</w:t>
            </w:r>
            <w:proofErr w:type="gramEnd"/>
          </w:p>
        </w:tc>
      </w:tr>
      <w:tr w:rsidR="009E3CF9" w:rsidRPr="00D87F90" w:rsidTr="00996137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Dražovice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3214-5913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Oprava zchátralého zdiva a oplocení.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216.342.-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</w:tcPr>
          <w:p w:rsidR="009E3CF9" w:rsidRPr="00D87F90" w:rsidRDefault="009E3CF9" w:rsidP="009E3CF9">
            <w:proofErr w:type="gramStart"/>
            <w:r w:rsidRPr="00D87F90">
              <w:rPr>
                <w:rFonts w:ascii="Arial" w:hAnsi="Arial" w:cs="Arial"/>
              </w:rPr>
              <w:t>60.000.- dotace</w:t>
            </w:r>
            <w:proofErr w:type="gramEnd"/>
          </w:p>
        </w:tc>
      </w:tr>
      <w:tr w:rsidR="009E3CF9" w:rsidRPr="00D87F90" w:rsidTr="009E3CF9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Hrádek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r w:rsidRPr="00D87F90">
              <w:rPr>
                <w:rFonts w:ascii="Arial" w:hAnsi="Arial" w:cs="Arial"/>
              </w:rPr>
              <w:t>CZE 3211-36415, 36414, 5868, 5952,5869, 5766, 5271.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Obnova a konzervace pomníků padlých ve správním obvodu obce.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FB4BBA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80.500.-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CF9" w:rsidRPr="00D87F90" w:rsidRDefault="009E3CF9" w:rsidP="009E3CF9">
            <w:proofErr w:type="gramStart"/>
            <w:r w:rsidRPr="00D87F90">
              <w:rPr>
                <w:rFonts w:ascii="Arial" w:hAnsi="Arial" w:cs="Arial"/>
              </w:rPr>
              <w:t>50.000.- dotace</w:t>
            </w:r>
            <w:proofErr w:type="gramEnd"/>
          </w:p>
        </w:tc>
      </w:tr>
      <w:tr w:rsidR="000C0128" w:rsidRPr="00D87F90" w:rsidTr="000C0128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Staré Sedlo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Tachov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C0128" w:rsidRDefault="000C0128" w:rsidP="000C0128">
            <w:r w:rsidRPr="00930E4C">
              <w:rPr>
                <w:rFonts w:ascii="Arial" w:hAnsi="Arial" w:cs="Arial"/>
              </w:rPr>
              <w:t>CZE 3215-</w:t>
            </w:r>
            <w:r>
              <w:rPr>
                <w:rFonts w:ascii="Arial" w:hAnsi="Arial" w:cs="Arial"/>
              </w:rPr>
              <w:t>6063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okolí.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0128" w:rsidRPr="00D87F90" w:rsidTr="000C0128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Staré Sedliště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C0128" w:rsidRDefault="000C0128" w:rsidP="000C0128">
            <w:r w:rsidRPr="00930E4C">
              <w:rPr>
                <w:rFonts w:ascii="Arial" w:hAnsi="Arial" w:cs="Arial"/>
              </w:rPr>
              <w:t>CZE 3215-</w:t>
            </w:r>
            <w:r>
              <w:rPr>
                <w:rFonts w:ascii="Arial" w:hAnsi="Arial" w:cs="Arial"/>
              </w:rPr>
              <w:t>6075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okolí.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2.400.-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0128" w:rsidRPr="00D87F90" w:rsidTr="000C0128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Chodová Planá/</w:t>
            </w:r>
            <w:proofErr w:type="spellStart"/>
            <w:r>
              <w:rPr>
                <w:rFonts w:ascii="Arial" w:hAnsi="Arial" w:cs="Arial"/>
              </w:rPr>
              <w:t>Pístov</w:t>
            </w:r>
            <w:proofErr w:type="spellEnd"/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C0128" w:rsidRDefault="000C0128" w:rsidP="000C0128">
            <w:r w:rsidRPr="00930E4C">
              <w:rPr>
                <w:rFonts w:ascii="Arial" w:hAnsi="Arial" w:cs="Arial"/>
              </w:rPr>
              <w:t>CZE 3215-</w:t>
            </w:r>
            <w:r>
              <w:rPr>
                <w:rFonts w:ascii="Arial" w:hAnsi="Arial" w:cs="Arial"/>
              </w:rPr>
              <w:t>6173, 33398, 6111, 33383, 33409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okolí.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25.000.-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0128" w:rsidRPr="00D87F90" w:rsidTr="000C0128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Tachov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Default="000C0128" w:rsidP="000C0128">
            <w:r w:rsidRPr="00930E4C">
              <w:rPr>
                <w:rFonts w:ascii="Arial" w:hAnsi="Arial" w:cs="Arial"/>
              </w:rPr>
              <w:t>CZE 3215-</w:t>
            </w:r>
            <w:r>
              <w:rPr>
                <w:rFonts w:ascii="Arial" w:hAnsi="Arial" w:cs="Arial"/>
              </w:rPr>
              <w:t>6176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Projektová dokumentace.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68.002.-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128" w:rsidRPr="00D87F90" w:rsidRDefault="000C0128" w:rsidP="000C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0128" w:rsidRPr="00D87F90" w:rsidTr="00156AD8">
        <w:trPr>
          <w:jc w:val="center"/>
        </w:trPr>
        <w:tc>
          <w:tcPr>
            <w:tcW w:w="147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0128" w:rsidRPr="00D87F90" w:rsidRDefault="000C0128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Chodský Újezd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0128" w:rsidRPr="00D87F90" w:rsidRDefault="000C0128" w:rsidP="009E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C0128" w:rsidRDefault="000C0128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CZE 3215-5967</w:t>
            </w:r>
          </w:p>
          <w:p w:rsidR="000C0128" w:rsidRPr="00D87F90" w:rsidRDefault="000C0128" w:rsidP="009E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3215-6211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C0128" w:rsidRPr="00D87F90" w:rsidRDefault="000C0128" w:rsidP="009E3CF9">
            <w:pPr>
              <w:jc w:val="both"/>
              <w:rPr>
                <w:rFonts w:ascii="Arial" w:hAnsi="Arial" w:cs="Arial"/>
              </w:rPr>
            </w:pPr>
            <w:r w:rsidRPr="00D87F90">
              <w:rPr>
                <w:rFonts w:ascii="Arial" w:hAnsi="Arial" w:cs="Arial"/>
              </w:rPr>
              <w:t>Kompletní obnova.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C0128" w:rsidRPr="00D87F90" w:rsidRDefault="000C0128" w:rsidP="009E3CF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275.713.-</w:t>
            </w:r>
            <w:proofErr w:type="gramEnd"/>
          </w:p>
        </w:tc>
        <w:tc>
          <w:tcPr>
            <w:tcW w:w="1103" w:type="dxa"/>
            <w:tcBorders>
              <w:top w:val="single" w:sz="2" w:space="0" w:color="auto"/>
              <w:bottom w:val="single" w:sz="4" w:space="0" w:color="auto"/>
            </w:tcBorders>
          </w:tcPr>
          <w:p w:rsidR="000C0128" w:rsidRPr="00D87F90" w:rsidRDefault="000C0128" w:rsidP="009E3CF9">
            <w:proofErr w:type="gramStart"/>
            <w:r w:rsidRPr="00D87F90">
              <w:rPr>
                <w:rFonts w:ascii="Arial" w:hAnsi="Arial" w:cs="Arial"/>
              </w:rPr>
              <w:t>80.000.- dotace</w:t>
            </w:r>
            <w:proofErr w:type="gramEnd"/>
          </w:p>
        </w:tc>
      </w:tr>
    </w:tbl>
    <w:p w:rsidR="003E76D3" w:rsidRDefault="003E76D3" w:rsidP="00C42A76">
      <w:pPr>
        <w:jc w:val="both"/>
        <w:rPr>
          <w:rFonts w:ascii="Arial" w:hAnsi="Arial" w:cs="Arial"/>
          <w:sz w:val="24"/>
          <w:szCs w:val="24"/>
        </w:rPr>
      </w:pPr>
    </w:p>
    <w:p w:rsidR="003E76D3" w:rsidRDefault="003E76D3" w:rsidP="00C42A76">
      <w:pPr>
        <w:jc w:val="both"/>
        <w:rPr>
          <w:rFonts w:ascii="Arial" w:hAnsi="Arial" w:cs="Arial"/>
          <w:sz w:val="24"/>
          <w:szCs w:val="24"/>
        </w:rPr>
      </w:pPr>
      <w:r w:rsidRPr="003E76D3">
        <w:rPr>
          <w:rFonts w:ascii="Arial" w:hAnsi="Arial" w:cs="Arial"/>
          <w:sz w:val="24"/>
          <w:szCs w:val="24"/>
          <w:u w:val="single"/>
        </w:rPr>
        <w:t>Přehled VH u kterých bylo v roce 201</w:t>
      </w:r>
      <w:r w:rsidR="00960FDD">
        <w:rPr>
          <w:rFonts w:ascii="Arial" w:hAnsi="Arial" w:cs="Arial"/>
          <w:sz w:val="24"/>
          <w:szCs w:val="24"/>
          <w:u w:val="single"/>
        </w:rPr>
        <w:t>8</w:t>
      </w:r>
      <w:r w:rsidRPr="003E76D3">
        <w:rPr>
          <w:rFonts w:ascii="Arial" w:hAnsi="Arial" w:cs="Arial"/>
          <w:sz w:val="24"/>
          <w:szCs w:val="24"/>
          <w:u w:val="single"/>
        </w:rPr>
        <w:t xml:space="preserve"> provedeno jejich zřízení, přemístění </w:t>
      </w:r>
      <w:r w:rsidR="003251F8">
        <w:rPr>
          <w:rFonts w:ascii="Arial" w:hAnsi="Arial" w:cs="Arial"/>
          <w:sz w:val="24"/>
          <w:szCs w:val="24"/>
          <w:u w:val="single"/>
        </w:rPr>
        <w:br/>
      </w:r>
      <w:r w:rsidRPr="003E76D3">
        <w:rPr>
          <w:rFonts w:ascii="Arial" w:hAnsi="Arial" w:cs="Arial"/>
          <w:sz w:val="24"/>
          <w:szCs w:val="24"/>
          <w:u w:val="single"/>
        </w:rPr>
        <w:t>nebo zrušení</w:t>
      </w:r>
      <w:r>
        <w:rPr>
          <w:rFonts w:ascii="Arial" w:hAnsi="Arial" w:cs="Arial"/>
          <w:sz w:val="24"/>
          <w:szCs w:val="24"/>
        </w:rPr>
        <w:t>:</w:t>
      </w:r>
    </w:p>
    <w:p w:rsidR="003E76D3" w:rsidRDefault="003E76D3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7"/>
        <w:gridCol w:w="1806"/>
        <w:gridCol w:w="3583"/>
        <w:gridCol w:w="1873"/>
        <w:gridCol w:w="728"/>
      </w:tblGrid>
      <w:tr w:rsidR="00A447C6" w:rsidRPr="004F3326" w:rsidTr="00B666CE">
        <w:tc>
          <w:tcPr>
            <w:tcW w:w="112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76D3" w:rsidRPr="004F3326" w:rsidRDefault="003E76D3" w:rsidP="003E76D3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ORP</w:t>
            </w:r>
          </w:p>
        </w:tc>
        <w:tc>
          <w:tcPr>
            <w:tcW w:w="1806" w:type="dxa"/>
            <w:tcBorders>
              <w:left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3E76D3" w:rsidRPr="004F3326" w:rsidRDefault="003E76D3" w:rsidP="003E76D3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Obec</w:t>
            </w:r>
          </w:p>
        </w:tc>
        <w:tc>
          <w:tcPr>
            <w:tcW w:w="3583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3E76D3" w:rsidRPr="004F3326" w:rsidRDefault="003E76D3" w:rsidP="003E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Věc</w:t>
            </w:r>
          </w:p>
        </w:tc>
        <w:tc>
          <w:tcPr>
            <w:tcW w:w="187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76D3" w:rsidRPr="004F3326" w:rsidRDefault="003E76D3" w:rsidP="003E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3E76D3" w:rsidRPr="004F3326" w:rsidRDefault="003E76D3" w:rsidP="003E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Pozn.</w:t>
            </w:r>
          </w:p>
        </w:tc>
      </w:tr>
      <w:tr w:rsidR="00330B43" w:rsidRPr="0076282D" w:rsidTr="00B666CE">
        <w:tc>
          <w:tcPr>
            <w:tcW w:w="112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30B43" w:rsidRDefault="00330B43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Blovice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30B43" w:rsidRDefault="00330B43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Nové Mitrovice</w:t>
            </w:r>
          </w:p>
        </w:tc>
        <w:tc>
          <w:tcPr>
            <w:tcW w:w="3583" w:type="dxa"/>
            <w:tcBorders>
              <w:top w:val="double" w:sz="4" w:space="0" w:color="auto"/>
            </w:tcBorders>
          </w:tcPr>
          <w:p w:rsidR="00330B43" w:rsidRDefault="00330B43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Přemístění (souhlas MO ČR byl udělen v roce 2016)</w:t>
            </w:r>
          </w:p>
        </w:tc>
        <w:tc>
          <w:tcPr>
            <w:tcW w:w="187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30B43" w:rsidRDefault="00F9316D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30B43">
              <w:rPr>
                <w:rFonts w:ascii="Arial" w:hAnsi="Arial" w:cs="Arial"/>
              </w:rPr>
              <w:t>rpen 2018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</w:tcBorders>
          </w:tcPr>
          <w:p w:rsidR="00330B43" w:rsidRPr="0076282D" w:rsidRDefault="00330B43" w:rsidP="003E76D3">
            <w:pPr>
              <w:rPr>
                <w:rFonts w:ascii="Arial" w:hAnsi="Arial" w:cs="Arial"/>
              </w:rPr>
            </w:pPr>
          </w:p>
        </w:tc>
      </w:tr>
      <w:tr w:rsidR="00A447C6" w:rsidRPr="0076282D" w:rsidTr="00330B43">
        <w:tc>
          <w:tcPr>
            <w:tcW w:w="1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Klatovy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Klatovy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Zřízení nového PM v sadech </w:t>
            </w:r>
            <w:r w:rsidR="00B666C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Pod Valy</w:t>
            </w:r>
            <w:r w:rsidR="00B666CE">
              <w:rPr>
                <w:rFonts w:ascii="Arial" w:hAnsi="Arial" w:cs="Arial"/>
              </w:rPr>
              <w:t>, CZE 3205-55057</w:t>
            </w:r>
            <w:r w:rsidR="00212421">
              <w:rPr>
                <w:rFonts w:ascii="Arial" w:hAnsi="Arial" w:cs="Arial"/>
              </w:rPr>
              <w:t xml:space="preserve"> o celkovém nákladu </w:t>
            </w:r>
            <w:proofErr w:type="gramStart"/>
            <w:r w:rsidR="00212421">
              <w:rPr>
                <w:rFonts w:ascii="Arial" w:hAnsi="Arial" w:cs="Arial"/>
              </w:rPr>
              <w:t>1.379.000.- Kč</w:t>
            </w:r>
            <w:proofErr w:type="gramEnd"/>
            <w:r w:rsidR="00B666CE">
              <w:rPr>
                <w:rFonts w:ascii="Arial" w:hAnsi="Arial" w:cs="Arial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června 2018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</w:p>
        </w:tc>
      </w:tr>
      <w:tr w:rsidR="00A447C6" w:rsidRPr="0076282D" w:rsidTr="00B666CE">
        <w:tc>
          <w:tcPr>
            <w:tcW w:w="1127" w:type="dxa"/>
            <w:vMerge/>
            <w:tcBorders>
              <w:right w:val="single" w:sz="4" w:space="0" w:color="auto"/>
            </w:tcBorders>
            <w:vAlign w:val="center"/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Klatovy</w:t>
            </w:r>
          </w:p>
        </w:tc>
        <w:tc>
          <w:tcPr>
            <w:tcW w:w="3583" w:type="dxa"/>
            <w:vAlign w:val="center"/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vzhledu CZE 3205-6092</w:t>
            </w:r>
            <w:r w:rsidR="00212421">
              <w:rPr>
                <w:rFonts w:ascii="Arial" w:hAnsi="Arial" w:cs="Arial"/>
              </w:rPr>
              <w:t xml:space="preserve">, celkový náklad </w:t>
            </w:r>
            <w:proofErr w:type="gramStart"/>
            <w:r w:rsidR="00212421">
              <w:rPr>
                <w:rFonts w:ascii="Arial" w:hAnsi="Arial" w:cs="Arial"/>
              </w:rPr>
              <w:t>230.000.- Kč</w:t>
            </w:r>
            <w:proofErr w:type="gramEnd"/>
            <w:r w:rsidR="00B666CE">
              <w:rPr>
                <w:rFonts w:ascii="Arial" w:hAnsi="Arial" w:cs="Arial"/>
              </w:rPr>
              <w:t>.</w:t>
            </w:r>
          </w:p>
        </w:tc>
        <w:tc>
          <w:tcPr>
            <w:tcW w:w="1873" w:type="dxa"/>
            <w:tcBorders>
              <w:right w:val="single" w:sz="4" w:space="0" w:color="auto"/>
            </w:tcBorders>
            <w:vAlign w:val="center"/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února 2018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F25924" w:rsidRPr="0076282D" w:rsidRDefault="00F25924" w:rsidP="00CA4E5E">
            <w:pPr>
              <w:rPr>
                <w:rFonts w:ascii="Arial" w:hAnsi="Arial" w:cs="Arial"/>
              </w:rPr>
            </w:pPr>
          </w:p>
        </w:tc>
      </w:tr>
      <w:tr w:rsidR="00A447C6" w:rsidRPr="0076282D" w:rsidTr="00B666CE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3E76D3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Nepomuk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3E76D3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Nepomuk</w:t>
            </w:r>
          </w:p>
        </w:tc>
        <w:tc>
          <w:tcPr>
            <w:tcW w:w="3583" w:type="dxa"/>
            <w:vAlign w:val="center"/>
          </w:tcPr>
          <w:p w:rsidR="003E76D3" w:rsidRPr="0076282D" w:rsidRDefault="00F25924" w:rsidP="00F2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vzhledu CZE 3207-33253</w:t>
            </w:r>
            <w:r w:rsidR="00B666CE">
              <w:rPr>
                <w:rFonts w:ascii="Arial" w:hAnsi="Arial" w:cs="Arial"/>
              </w:rPr>
              <w:t>.</w:t>
            </w:r>
          </w:p>
        </w:tc>
        <w:tc>
          <w:tcPr>
            <w:tcW w:w="1873" w:type="dxa"/>
            <w:tcBorders>
              <w:right w:val="single" w:sz="4" w:space="0" w:color="auto"/>
            </w:tcBorders>
            <w:vAlign w:val="center"/>
          </w:tcPr>
          <w:p w:rsidR="003E76D3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srpna 2018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3E76D3" w:rsidRPr="0076282D" w:rsidRDefault="003E76D3" w:rsidP="0070431D">
            <w:pPr>
              <w:rPr>
                <w:rFonts w:ascii="Arial" w:hAnsi="Arial" w:cs="Arial"/>
              </w:rPr>
            </w:pPr>
          </w:p>
        </w:tc>
      </w:tr>
      <w:tr w:rsidR="00A447C6" w:rsidRPr="0076282D" w:rsidTr="00B666CE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F25924" w:rsidRPr="0076282D" w:rsidRDefault="00F25924" w:rsidP="00F2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Rokycany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F25924" w:rsidRPr="0076282D" w:rsidRDefault="00F25924" w:rsidP="00F2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Ostrovec/Lhotka</w:t>
            </w:r>
          </w:p>
        </w:tc>
        <w:tc>
          <w:tcPr>
            <w:tcW w:w="3583" w:type="dxa"/>
            <w:vAlign w:val="center"/>
          </w:tcPr>
          <w:p w:rsidR="00F25924" w:rsidRPr="0076282D" w:rsidRDefault="00F25924" w:rsidP="00F2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vzhledu CZE 3211-5789</w:t>
            </w:r>
            <w:r w:rsidR="00B666CE">
              <w:rPr>
                <w:rFonts w:ascii="Arial" w:hAnsi="Arial" w:cs="Arial"/>
              </w:rPr>
              <w:t>.</w:t>
            </w:r>
          </w:p>
        </w:tc>
        <w:tc>
          <w:tcPr>
            <w:tcW w:w="1873" w:type="dxa"/>
            <w:tcBorders>
              <w:right w:val="single" w:sz="4" w:space="0" w:color="auto"/>
            </w:tcBorders>
            <w:vAlign w:val="center"/>
          </w:tcPr>
          <w:p w:rsidR="00F25924" w:rsidRPr="0076282D" w:rsidRDefault="00F25924" w:rsidP="00F2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prosince 2018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F25924" w:rsidRPr="0076282D" w:rsidRDefault="00F25924" w:rsidP="00F25924">
            <w:pPr>
              <w:rPr>
                <w:rFonts w:ascii="Arial" w:hAnsi="Arial" w:cs="Arial"/>
              </w:rPr>
            </w:pPr>
          </w:p>
        </w:tc>
      </w:tr>
      <w:tr w:rsidR="00A447C6" w:rsidRPr="0076282D" w:rsidTr="00B666CE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Sušice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Žihobce/</w:t>
            </w:r>
            <w:proofErr w:type="spellStart"/>
            <w:r>
              <w:rPr>
                <w:rFonts w:ascii="Arial" w:hAnsi="Arial" w:cs="Arial"/>
              </w:rPr>
              <w:t>Kadešice</w:t>
            </w:r>
            <w:proofErr w:type="spellEnd"/>
          </w:p>
        </w:tc>
        <w:tc>
          <w:tcPr>
            <w:tcW w:w="3583" w:type="dxa"/>
            <w:vAlign w:val="center"/>
          </w:tcPr>
          <w:p w:rsidR="00F25924" w:rsidRPr="0076282D" w:rsidRDefault="00F25924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Zřízení nového VH</w:t>
            </w:r>
            <w:r w:rsidR="00B666CE">
              <w:rPr>
                <w:rFonts w:ascii="Arial" w:hAnsi="Arial" w:cs="Arial"/>
              </w:rPr>
              <w:t xml:space="preserve"> CZE 3214-55009.</w:t>
            </w:r>
          </w:p>
        </w:tc>
        <w:tc>
          <w:tcPr>
            <w:tcW w:w="1873" w:type="dxa"/>
            <w:tcBorders>
              <w:right w:val="single" w:sz="4" w:space="0" w:color="auto"/>
            </w:tcBorders>
            <w:vAlign w:val="center"/>
          </w:tcPr>
          <w:p w:rsidR="00F25924" w:rsidRPr="0076282D" w:rsidRDefault="00B666CE" w:rsidP="003E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července 2018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F25924" w:rsidRPr="0076282D" w:rsidRDefault="00F25924" w:rsidP="0070431D">
            <w:pPr>
              <w:rPr>
                <w:rFonts w:ascii="Arial" w:hAnsi="Arial" w:cs="Arial"/>
              </w:rPr>
            </w:pPr>
          </w:p>
        </w:tc>
      </w:tr>
    </w:tbl>
    <w:p w:rsidR="00A447C6" w:rsidRDefault="00A447C6" w:rsidP="00C42A76">
      <w:pPr>
        <w:jc w:val="both"/>
        <w:rPr>
          <w:rFonts w:ascii="Arial" w:hAnsi="Arial" w:cs="Arial"/>
          <w:sz w:val="24"/>
          <w:szCs w:val="24"/>
        </w:rPr>
      </w:pPr>
    </w:p>
    <w:p w:rsidR="000C0128" w:rsidRDefault="000C0128" w:rsidP="00C42A76">
      <w:pPr>
        <w:jc w:val="both"/>
        <w:rPr>
          <w:rFonts w:ascii="Arial" w:hAnsi="Arial" w:cs="Arial"/>
          <w:sz w:val="24"/>
          <w:szCs w:val="24"/>
        </w:rPr>
      </w:pPr>
    </w:p>
    <w:p w:rsidR="000C0128" w:rsidRDefault="000C0128" w:rsidP="00C42A76">
      <w:pPr>
        <w:jc w:val="both"/>
        <w:rPr>
          <w:rFonts w:ascii="Arial" w:hAnsi="Arial" w:cs="Arial"/>
          <w:sz w:val="24"/>
          <w:szCs w:val="24"/>
        </w:rPr>
      </w:pPr>
    </w:p>
    <w:p w:rsidR="00156AD8" w:rsidRDefault="00156AD8" w:rsidP="00C42A76">
      <w:pPr>
        <w:jc w:val="both"/>
        <w:rPr>
          <w:rFonts w:ascii="Arial" w:hAnsi="Arial" w:cs="Arial"/>
          <w:sz w:val="24"/>
          <w:szCs w:val="24"/>
        </w:rPr>
      </w:pPr>
    </w:p>
    <w:p w:rsidR="00156AD8" w:rsidRDefault="00156AD8" w:rsidP="00C42A76">
      <w:pPr>
        <w:jc w:val="both"/>
        <w:rPr>
          <w:rFonts w:ascii="Arial" w:hAnsi="Arial" w:cs="Arial"/>
          <w:sz w:val="24"/>
          <w:szCs w:val="24"/>
        </w:rPr>
      </w:pPr>
    </w:p>
    <w:p w:rsidR="000C0128" w:rsidRDefault="000C0128" w:rsidP="00C42A76">
      <w:pPr>
        <w:jc w:val="both"/>
        <w:rPr>
          <w:rFonts w:ascii="Arial" w:hAnsi="Arial" w:cs="Arial"/>
          <w:sz w:val="24"/>
          <w:szCs w:val="24"/>
        </w:rPr>
      </w:pPr>
    </w:p>
    <w:p w:rsidR="00156AD8" w:rsidRDefault="00156AD8" w:rsidP="00C42A76">
      <w:pPr>
        <w:jc w:val="both"/>
        <w:rPr>
          <w:rFonts w:ascii="Arial" w:hAnsi="Arial" w:cs="Arial"/>
          <w:sz w:val="24"/>
          <w:szCs w:val="24"/>
        </w:rPr>
      </w:pPr>
    </w:p>
    <w:p w:rsidR="000C0128" w:rsidRDefault="000C0128" w:rsidP="00C42A76">
      <w:pPr>
        <w:jc w:val="both"/>
        <w:rPr>
          <w:rFonts w:ascii="Arial" w:hAnsi="Arial" w:cs="Arial"/>
          <w:sz w:val="24"/>
          <w:szCs w:val="24"/>
        </w:rPr>
      </w:pPr>
    </w:p>
    <w:p w:rsidR="00C42A76" w:rsidRDefault="00740458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Přehled nákladů </w:t>
      </w:r>
      <w:r w:rsidR="00632DBF">
        <w:rPr>
          <w:rFonts w:ascii="Arial" w:hAnsi="Arial" w:cs="Arial"/>
          <w:sz w:val="24"/>
          <w:szCs w:val="24"/>
          <w:u w:val="single"/>
        </w:rPr>
        <w:t xml:space="preserve">v Kč </w:t>
      </w:r>
      <w:r>
        <w:rPr>
          <w:rFonts w:ascii="Arial" w:hAnsi="Arial" w:cs="Arial"/>
          <w:sz w:val="24"/>
          <w:szCs w:val="24"/>
          <w:u w:val="single"/>
        </w:rPr>
        <w:t xml:space="preserve">vynaložených na péči o VH po jednotlivých ORP </w:t>
      </w:r>
      <w:r w:rsidR="004F3326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(obecní finanční prostředky v souhrnu za všechny obce, ORP, kraj, jiné zdroje)</w:t>
      </w:r>
      <w:r w:rsidR="00C42A76" w:rsidRPr="00C42A76">
        <w:rPr>
          <w:rFonts w:ascii="Arial" w:hAnsi="Arial" w:cs="Arial"/>
          <w:sz w:val="24"/>
          <w:szCs w:val="24"/>
        </w:rPr>
        <w:t>:</w:t>
      </w:r>
    </w:p>
    <w:p w:rsidR="00294FC9" w:rsidRDefault="00294FC9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3"/>
        <w:gridCol w:w="1264"/>
        <w:gridCol w:w="1075"/>
        <w:gridCol w:w="1363"/>
        <w:gridCol w:w="1151"/>
        <w:gridCol w:w="2571"/>
      </w:tblGrid>
      <w:tr w:rsidR="004B062E" w:rsidTr="004B062E">
        <w:tc>
          <w:tcPr>
            <w:tcW w:w="16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F3326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ORP</w:t>
            </w:r>
          </w:p>
        </w:tc>
        <w:tc>
          <w:tcPr>
            <w:tcW w:w="12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B062E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</w:rPr>
              <w:t>ce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F3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ORP</w:t>
            </w:r>
          </w:p>
        </w:tc>
        <w:tc>
          <w:tcPr>
            <w:tcW w:w="1363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F3326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Plzeňský kraj</w:t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F3326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Jiné zdroje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4B062E" w:rsidRPr="004F3326" w:rsidRDefault="004B062E" w:rsidP="004F3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Pozn.</w:t>
            </w:r>
          </w:p>
        </w:tc>
      </w:tr>
      <w:tr w:rsidR="004B062E" w:rsidTr="004B062E">
        <w:tc>
          <w:tcPr>
            <w:tcW w:w="1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Blovice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</w:tcBorders>
          </w:tcPr>
          <w:p w:rsidR="004B062E" w:rsidRPr="00824396" w:rsidRDefault="004B062E" w:rsidP="00286D47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277.869.-</w:t>
            </w:r>
            <w:proofErr w:type="gramEnd"/>
          </w:p>
        </w:tc>
        <w:tc>
          <w:tcPr>
            <w:tcW w:w="1075" w:type="dxa"/>
            <w:tcBorders>
              <w:top w:val="double" w:sz="4" w:space="0" w:color="auto"/>
            </w:tcBorders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45.000.-</w:t>
            </w:r>
            <w:proofErr w:type="gramEnd"/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Domažlice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1.514.536.-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23.000.-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Horažďovice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317.905.-</w:t>
            </w:r>
            <w:proofErr w:type="gramEnd"/>
          </w:p>
        </w:tc>
        <w:tc>
          <w:tcPr>
            <w:tcW w:w="1075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64.100.-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Horšovský Týn</w:t>
            </w:r>
          </w:p>
        </w:tc>
        <w:tc>
          <w:tcPr>
            <w:tcW w:w="1264" w:type="dxa"/>
            <w:tcBorders>
              <w:left w:val="double" w:sz="4" w:space="0" w:color="auto"/>
            </w:tcBorders>
            <w:vAlign w:val="center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92.689.-</w:t>
            </w:r>
            <w:proofErr w:type="gramEnd"/>
          </w:p>
        </w:tc>
        <w:tc>
          <w:tcPr>
            <w:tcW w:w="1075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16.043.-</w:t>
            </w:r>
            <w:proofErr w:type="gramEnd"/>
          </w:p>
        </w:tc>
        <w:tc>
          <w:tcPr>
            <w:tcW w:w="1363" w:type="dxa"/>
            <w:vAlign w:val="center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54.500.-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Klatovy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1.922.000.-</w:t>
            </w:r>
            <w:proofErr w:type="gramEnd"/>
          </w:p>
        </w:tc>
        <w:tc>
          <w:tcPr>
            <w:tcW w:w="1075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163.175.-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Kralovice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428.373.-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310.000.-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Nepomuk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4B062E" w:rsidP="001A4921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414.773.-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9A35D7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40.000.-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A073F3">
            <w:pPr>
              <w:jc w:val="both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Nýřany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80.000.-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30.400.-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Plzeň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291.448.-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120.000.-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E8305B">
            <w:pPr>
              <w:jc w:val="both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Přeštice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207.765.-</w:t>
            </w:r>
            <w:proofErr w:type="gramEnd"/>
          </w:p>
        </w:tc>
        <w:tc>
          <w:tcPr>
            <w:tcW w:w="1075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130.851.-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Rokycany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912.834.-</w:t>
            </w:r>
            <w:proofErr w:type="gramEnd"/>
          </w:p>
        </w:tc>
        <w:tc>
          <w:tcPr>
            <w:tcW w:w="1075" w:type="dxa"/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230.000.-</w:t>
            </w:r>
            <w:proofErr w:type="gramEnd"/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Stod</w:t>
            </w:r>
          </w:p>
        </w:tc>
        <w:tc>
          <w:tcPr>
            <w:tcW w:w="1264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51.462.-</w:t>
            </w:r>
            <w:proofErr w:type="gramEnd"/>
          </w:p>
        </w:tc>
        <w:tc>
          <w:tcPr>
            <w:tcW w:w="1075" w:type="dxa"/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Stříbro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153.325.-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B062E" w:rsidRPr="00824396" w:rsidRDefault="00824396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30.000.-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right w:val="double" w:sz="4" w:space="0" w:color="auto"/>
            </w:tcBorders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8.200.-</w:t>
            </w:r>
            <w:proofErr w:type="gramEnd"/>
            <w:r w:rsidRPr="00824396">
              <w:rPr>
                <w:rStyle w:val="Znakapoznpodarou"/>
                <w:rFonts w:ascii="Arial" w:hAnsi="Arial" w:cs="Arial"/>
              </w:rPr>
              <w:footnoteReference w:id="4"/>
            </w: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Sušice</w:t>
            </w: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95.400.-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20.000.-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270.000.-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</w:tcBorders>
          </w:tcPr>
          <w:p w:rsidR="004B062E" w:rsidRPr="00824396" w:rsidRDefault="004B062E" w:rsidP="007A7264">
            <w:pPr>
              <w:jc w:val="both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062E" w:rsidRPr="00824396" w:rsidRDefault="004B062E" w:rsidP="00B2306D">
            <w:pPr>
              <w:jc w:val="both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Tachov</w:t>
            </w:r>
          </w:p>
        </w:tc>
        <w:tc>
          <w:tcPr>
            <w:tcW w:w="1264" w:type="dxa"/>
            <w:tcBorders>
              <w:left w:val="double" w:sz="4" w:space="0" w:color="auto"/>
              <w:bottom w:val="single" w:sz="4" w:space="0" w:color="auto"/>
            </w:tcBorders>
          </w:tcPr>
          <w:p w:rsidR="004B062E" w:rsidRPr="00824396" w:rsidRDefault="004B062E" w:rsidP="009A35D7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314.615.-</w:t>
            </w:r>
            <w:proofErr w:type="gramEnd"/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proofErr w:type="gramStart"/>
            <w:r w:rsidRPr="00824396">
              <w:rPr>
                <w:rFonts w:ascii="Arial" w:hAnsi="Arial" w:cs="Arial"/>
              </w:rPr>
              <w:t>80.000.-</w:t>
            </w:r>
            <w:proofErr w:type="gramEnd"/>
          </w:p>
        </w:tc>
        <w:tc>
          <w:tcPr>
            <w:tcW w:w="1151" w:type="dxa"/>
            <w:tcBorders>
              <w:bottom w:val="single" w:sz="4" w:space="0" w:color="auto"/>
              <w:right w:val="doub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  <w:r w:rsidRPr="00824396">
              <w:rPr>
                <w:rFonts w:ascii="Arial" w:hAnsi="Arial" w:cs="Arial"/>
              </w:rPr>
              <w:t>-</w:t>
            </w:r>
          </w:p>
        </w:tc>
        <w:tc>
          <w:tcPr>
            <w:tcW w:w="2571" w:type="dxa"/>
            <w:tcBorders>
              <w:left w:val="double" w:sz="4" w:space="0" w:color="auto"/>
              <w:bottom w:val="single" w:sz="4" w:space="0" w:color="auto"/>
            </w:tcBorders>
          </w:tcPr>
          <w:p w:rsidR="004B062E" w:rsidRPr="00824396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4B062E" w:rsidTr="004B062E">
        <w:tc>
          <w:tcPr>
            <w:tcW w:w="16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062E" w:rsidRPr="0076282D" w:rsidRDefault="004B062E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264" w:type="dxa"/>
            <w:tcBorders>
              <w:left w:val="double" w:sz="4" w:space="0" w:color="auto"/>
              <w:bottom w:val="double" w:sz="4" w:space="0" w:color="auto"/>
            </w:tcBorders>
          </w:tcPr>
          <w:p w:rsidR="004B062E" w:rsidRDefault="00156AD8" w:rsidP="00156AD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r w:rsidR="004B06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074</w:t>
            </w:r>
            <w:r w:rsidR="004B06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994</w:t>
            </w:r>
            <w:r w:rsidR="004B062E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:rsidR="004B062E" w:rsidRDefault="00156AD8" w:rsidP="009F142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36.043.-</w:t>
            </w:r>
            <w:proofErr w:type="gramEnd"/>
          </w:p>
        </w:tc>
        <w:tc>
          <w:tcPr>
            <w:tcW w:w="1363" w:type="dxa"/>
            <w:tcBorders>
              <w:bottom w:val="double" w:sz="4" w:space="0" w:color="auto"/>
            </w:tcBorders>
          </w:tcPr>
          <w:p w:rsidR="004B062E" w:rsidRDefault="004B062E" w:rsidP="009F142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1.591.026.-</w:t>
            </w:r>
            <w:proofErr w:type="gramEnd"/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</w:tcPr>
          <w:p w:rsidR="004B062E" w:rsidRDefault="004B062E" w:rsidP="0088140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8.200.-</w:t>
            </w:r>
            <w:proofErr w:type="gramEnd"/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</w:tcBorders>
          </w:tcPr>
          <w:p w:rsidR="004B062E" w:rsidRPr="0076282D" w:rsidRDefault="004B062E" w:rsidP="00632DBF">
            <w:pPr>
              <w:jc w:val="center"/>
              <w:rPr>
                <w:rFonts w:ascii="Arial" w:hAnsi="Arial" w:cs="Arial"/>
              </w:rPr>
            </w:pPr>
          </w:p>
        </w:tc>
      </w:tr>
      <w:tr w:rsidR="00156AD8" w:rsidTr="00340F6A">
        <w:tc>
          <w:tcPr>
            <w:tcW w:w="9117" w:type="dxa"/>
            <w:gridSpan w:val="6"/>
            <w:tcBorders>
              <w:top w:val="double" w:sz="4" w:space="0" w:color="auto"/>
            </w:tcBorders>
            <w:shd w:val="clear" w:color="auto" w:fill="EEECE1" w:themeFill="background2"/>
          </w:tcPr>
          <w:p w:rsidR="00156AD8" w:rsidRPr="00904067" w:rsidRDefault="00156AD8" w:rsidP="00156A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Celkově bylo na problematiku péče o VH a PM v Plzeňské kraji vynaloženo 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8</w:t>
            </w:r>
            <w:r w:rsidRPr="0007237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710</w:t>
            </w:r>
            <w:r w:rsidRPr="0007237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263</w:t>
            </w:r>
            <w:r w:rsidRPr="0007237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.-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88140B">
              <w:rPr>
                <w:rFonts w:ascii="Arial" w:hAnsi="Arial" w:cs="Arial"/>
              </w:rPr>
              <w:t>Kč</w:t>
            </w:r>
            <w:proofErr w:type="gramEnd"/>
            <w:r w:rsidRPr="0088140B">
              <w:rPr>
                <w:rFonts w:ascii="Arial" w:hAnsi="Arial" w:cs="Arial"/>
              </w:rPr>
              <w:t>.</w:t>
            </w:r>
          </w:p>
        </w:tc>
      </w:tr>
    </w:tbl>
    <w:p w:rsidR="00960FDD" w:rsidRDefault="00960FDD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9A35D7" w:rsidRDefault="009A35D7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B666CE" w:rsidRDefault="00B666CE" w:rsidP="00C42A76">
      <w:pPr>
        <w:jc w:val="both"/>
        <w:rPr>
          <w:rFonts w:ascii="Arial" w:hAnsi="Arial" w:cs="Arial"/>
          <w:sz w:val="24"/>
          <w:szCs w:val="24"/>
        </w:rPr>
      </w:pPr>
    </w:p>
    <w:p w:rsidR="00740458" w:rsidRDefault="00740458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e/</w:t>
      </w:r>
      <w:r>
        <w:rPr>
          <w:rFonts w:ascii="Arial" w:hAnsi="Arial" w:cs="Arial"/>
          <w:sz w:val="24"/>
          <w:szCs w:val="24"/>
        </w:rPr>
        <w:tab/>
      </w:r>
      <w:r w:rsidRPr="00740458">
        <w:rPr>
          <w:rFonts w:ascii="Arial" w:hAnsi="Arial" w:cs="Arial"/>
          <w:sz w:val="24"/>
          <w:szCs w:val="24"/>
          <w:u w:val="single"/>
        </w:rPr>
        <w:t>Aktuální problémy v oblasti péče o VH v kraji</w:t>
      </w:r>
      <w:r>
        <w:rPr>
          <w:rFonts w:ascii="Arial" w:hAnsi="Arial" w:cs="Arial"/>
          <w:sz w:val="24"/>
          <w:szCs w:val="24"/>
        </w:rPr>
        <w:t>:</w:t>
      </w:r>
    </w:p>
    <w:p w:rsidR="00740458" w:rsidRDefault="00740458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9"/>
        <w:gridCol w:w="5147"/>
        <w:gridCol w:w="2311"/>
      </w:tblGrid>
      <w:tr w:rsidR="00115980" w:rsidTr="00C62F99">
        <w:tc>
          <w:tcPr>
            <w:tcW w:w="16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115980" w:rsidRPr="00115980" w:rsidRDefault="00115980" w:rsidP="00115980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t>ORP</w:t>
            </w:r>
          </w:p>
        </w:tc>
        <w:tc>
          <w:tcPr>
            <w:tcW w:w="51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15980" w:rsidRPr="00115980" w:rsidRDefault="00115980" w:rsidP="00115980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t>Problém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15980" w:rsidRPr="00115980" w:rsidRDefault="00115980" w:rsidP="00115980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t>Pozn.</w:t>
            </w:r>
          </w:p>
        </w:tc>
      </w:tr>
      <w:tr w:rsidR="009C7920" w:rsidTr="00C62F99">
        <w:tc>
          <w:tcPr>
            <w:tcW w:w="16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7920" w:rsidRPr="00B06BA2" w:rsidRDefault="009C7920" w:rsidP="009C7920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Blovice</w:t>
            </w:r>
          </w:p>
        </w:tc>
        <w:tc>
          <w:tcPr>
            <w:tcW w:w="51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7920" w:rsidRPr="00B06BA2" w:rsidRDefault="00FA3045" w:rsidP="00115980">
            <w:pPr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 xml:space="preserve">Aktuální problémy nejsou. 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vAlign w:val="center"/>
          </w:tcPr>
          <w:p w:rsidR="009C7920" w:rsidRPr="00115980" w:rsidRDefault="009C7920" w:rsidP="00115980">
            <w:pPr>
              <w:rPr>
                <w:rFonts w:ascii="Arial" w:hAnsi="Arial" w:cs="Arial"/>
              </w:rPr>
            </w:pPr>
          </w:p>
        </w:tc>
      </w:tr>
      <w:tr w:rsidR="009C7920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9C7920" w:rsidRPr="00B06BA2" w:rsidRDefault="009C7920" w:rsidP="009C7920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Domažlice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9C7920" w:rsidRPr="00B06BA2" w:rsidRDefault="00FA3045" w:rsidP="00FA3045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 xml:space="preserve">Stav VH ovlivňuje především jeho umístění. </w:t>
            </w:r>
            <w:r w:rsidRPr="00B06BA2">
              <w:rPr>
                <w:rFonts w:ascii="Arial" w:hAnsi="Arial" w:cs="Arial"/>
              </w:rPr>
              <w:br/>
              <w:t>Na veřejném prostranství jsou tato místa udržována, mimo veřejná prostranství není tato péče již plně odpovídající.</w:t>
            </w:r>
          </w:p>
        </w:tc>
        <w:tc>
          <w:tcPr>
            <w:tcW w:w="2311" w:type="dxa"/>
            <w:vAlign w:val="center"/>
          </w:tcPr>
          <w:p w:rsidR="009C7920" w:rsidRPr="00115980" w:rsidRDefault="009C7920" w:rsidP="00115980">
            <w:pPr>
              <w:rPr>
                <w:rFonts w:ascii="Arial" w:hAnsi="Arial" w:cs="Arial"/>
              </w:rPr>
            </w:pPr>
          </w:p>
        </w:tc>
      </w:tr>
      <w:tr w:rsidR="009C7920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9C7920" w:rsidRPr="00B06BA2" w:rsidRDefault="009C7920" w:rsidP="009C7920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Horažďovice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9C7920" w:rsidRPr="00B06BA2" w:rsidRDefault="00A93670" w:rsidP="00CB5A40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Aktuální problémy nejsou.</w:t>
            </w:r>
          </w:p>
        </w:tc>
        <w:tc>
          <w:tcPr>
            <w:tcW w:w="2311" w:type="dxa"/>
            <w:vAlign w:val="center"/>
          </w:tcPr>
          <w:p w:rsidR="009C7920" w:rsidRPr="00115980" w:rsidRDefault="009C7920" w:rsidP="00115980">
            <w:pPr>
              <w:rPr>
                <w:rFonts w:ascii="Arial" w:hAnsi="Arial" w:cs="Arial"/>
              </w:rPr>
            </w:pPr>
          </w:p>
        </w:tc>
      </w:tr>
      <w:tr w:rsidR="009C7920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9C7920" w:rsidRPr="00B06BA2" w:rsidRDefault="009C7920" w:rsidP="009C7920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Horšovský Týn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9C7920" w:rsidRPr="00B06BA2" w:rsidRDefault="00A66797" w:rsidP="00CB5A40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Přetrvává problém plánovaného vyčlenění potřebných investic k provedení pravidelné údržby nebo oprav VH a PM. Zejména u malých obcí a obcí s neuvolněnou funkcí starosty přetrvává nedostatečný vztah k údržbě VH a PM a není zájem obcí o možnost získání finančních prostředků na údržbu památek z jiných než obecních zdrojů</w:t>
            </w:r>
            <w:r w:rsidR="00FA3045" w:rsidRPr="00B06BA2">
              <w:rPr>
                <w:rFonts w:ascii="Arial" w:hAnsi="Arial" w:cs="Arial"/>
              </w:rPr>
              <w:t>.</w:t>
            </w:r>
          </w:p>
        </w:tc>
        <w:tc>
          <w:tcPr>
            <w:tcW w:w="2311" w:type="dxa"/>
            <w:vAlign w:val="center"/>
          </w:tcPr>
          <w:p w:rsidR="009C7920" w:rsidRPr="00115980" w:rsidRDefault="009C7920" w:rsidP="00115980">
            <w:pPr>
              <w:rPr>
                <w:rFonts w:ascii="Arial" w:hAnsi="Arial" w:cs="Arial"/>
              </w:rPr>
            </w:pPr>
          </w:p>
        </w:tc>
      </w:tr>
      <w:tr w:rsidR="009C7920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9C7920" w:rsidRPr="00B06BA2" w:rsidRDefault="009C7920" w:rsidP="009C7920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Klatovy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9C7920" w:rsidRPr="00B06BA2" w:rsidRDefault="00CF568B" w:rsidP="00A93670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 xml:space="preserve">Zejména u malých obcí </w:t>
            </w:r>
            <w:r w:rsidR="00893D85" w:rsidRPr="00B06BA2">
              <w:rPr>
                <w:rFonts w:ascii="Arial" w:hAnsi="Arial" w:cs="Arial"/>
              </w:rPr>
              <w:t xml:space="preserve">a u obcí s neuvolněnou funkcí starosty přetrvává nedostatečný vztah k údržbě </w:t>
            </w:r>
            <w:r w:rsidR="00893D85" w:rsidRPr="00B06BA2">
              <w:rPr>
                <w:rFonts w:ascii="Arial" w:hAnsi="Arial" w:cs="Arial"/>
              </w:rPr>
              <w:br/>
              <w:t>VH a PM.</w:t>
            </w:r>
            <w:r w:rsidR="00A66797" w:rsidRPr="00B06BA2">
              <w:rPr>
                <w:rFonts w:ascii="Arial" w:hAnsi="Arial" w:cs="Arial"/>
              </w:rPr>
              <w:t xml:space="preserve"> A to i za okolnosti existence příslušných dotačních titulů.</w:t>
            </w:r>
          </w:p>
        </w:tc>
        <w:tc>
          <w:tcPr>
            <w:tcW w:w="2311" w:type="dxa"/>
            <w:vAlign w:val="center"/>
          </w:tcPr>
          <w:p w:rsidR="009C7920" w:rsidRPr="00115980" w:rsidRDefault="009C7920" w:rsidP="00115980">
            <w:pPr>
              <w:rPr>
                <w:rFonts w:ascii="Arial" w:hAnsi="Arial" w:cs="Arial"/>
              </w:rPr>
            </w:pPr>
          </w:p>
        </w:tc>
      </w:tr>
      <w:tr w:rsidR="00C62F99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Kralovice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C62F99" w:rsidRPr="00B06BA2" w:rsidRDefault="00C62F99" w:rsidP="00C62F99">
            <w:pPr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 xml:space="preserve">Aktuální problémy neudává. </w:t>
            </w:r>
          </w:p>
        </w:tc>
        <w:tc>
          <w:tcPr>
            <w:tcW w:w="2311" w:type="dxa"/>
            <w:vAlign w:val="center"/>
          </w:tcPr>
          <w:p w:rsidR="00C62F99" w:rsidRPr="00115980" w:rsidRDefault="00C62F99" w:rsidP="00C62F99">
            <w:pPr>
              <w:rPr>
                <w:rFonts w:ascii="Arial" w:hAnsi="Arial" w:cs="Arial"/>
              </w:rPr>
            </w:pPr>
          </w:p>
        </w:tc>
      </w:tr>
      <w:tr w:rsidR="00C62F99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Nepomuk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Aktuální problémy nejsou.</w:t>
            </w:r>
          </w:p>
        </w:tc>
        <w:tc>
          <w:tcPr>
            <w:tcW w:w="2311" w:type="dxa"/>
            <w:vAlign w:val="center"/>
          </w:tcPr>
          <w:p w:rsidR="00C62F99" w:rsidRPr="00115980" w:rsidRDefault="00C62F99" w:rsidP="00C62F99">
            <w:pPr>
              <w:rPr>
                <w:rFonts w:ascii="Arial" w:hAnsi="Arial" w:cs="Arial"/>
              </w:rPr>
            </w:pPr>
          </w:p>
        </w:tc>
      </w:tr>
      <w:tr w:rsidR="00C62F99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Nýřany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Zdržení opravy VH CZE 3208-6038 Chotíkov z důvodu změny vedení obce. Další postup opravy nebyl dosud stanoven.</w:t>
            </w:r>
          </w:p>
        </w:tc>
        <w:tc>
          <w:tcPr>
            <w:tcW w:w="2311" w:type="dxa"/>
            <w:vAlign w:val="center"/>
          </w:tcPr>
          <w:p w:rsidR="00C62F99" w:rsidRPr="00115980" w:rsidRDefault="00C62F99" w:rsidP="00C62F99">
            <w:pPr>
              <w:rPr>
                <w:rFonts w:ascii="Arial" w:hAnsi="Arial" w:cs="Arial"/>
              </w:rPr>
            </w:pPr>
          </w:p>
        </w:tc>
      </w:tr>
      <w:tr w:rsidR="00C62F99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Plzeň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 xml:space="preserve">Nerespektování PM především ze strany mládeže, sezení na pomnících, požívání alkoholických nápojů, zanechávání odpadků, vandalismus. </w:t>
            </w:r>
          </w:p>
        </w:tc>
        <w:tc>
          <w:tcPr>
            <w:tcW w:w="2311" w:type="dxa"/>
            <w:vAlign w:val="center"/>
          </w:tcPr>
          <w:p w:rsidR="00C62F99" w:rsidRPr="00115980" w:rsidRDefault="00C62F99" w:rsidP="00C62F99">
            <w:pPr>
              <w:rPr>
                <w:rFonts w:ascii="Arial" w:hAnsi="Arial" w:cs="Arial"/>
              </w:rPr>
            </w:pPr>
          </w:p>
        </w:tc>
      </w:tr>
      <w:tr w:rsidR="00C62F99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Přeštice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Aktuální problémy nejsou.</w:t>
            </w:r>
          </w:p>
        </w:tc>
        <w:tc>
          <w:tcPr>
            <w:tcW w:w="2311" w:type="dxa"/>
            <w:vAlign w:val="center"/>
          </w:tcPr>
          <w:p w:rsidR="00C62F99" w:rsidRPr="00115980" w:rsidRDefault="00C62F99" w:rsidP="00C62F99">
            <w:pPr>
              <w:rPr>
                <w:rFonts w:ascii="Arial" w:hAnsi="Arial" w:cs="Arial"/>
              </w:rPr>
            </w:pPr>
          </w:p>
        </w:tc>
      </w:tr>
      <w:tr w:rsidR="00C62F99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Rokycany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Stále přetrvává problém špatné spolupráce se starosty některých obcí, co se týče poskytování informací, neznalost problematiky VH a PM.</w:t>
            </w:r>
            <w:r w:rsidR="00A66797" w:rsidRPr="00B06BA2">
              <w:rPr>
                <w:rFonts w:ascii="Arial" w:hAnsi="Arial" w:cs="Arial"/>
              </w:rPr>
              <w:t xml:space="preserve"> Jejich počet se ale neustále zmenšuje.</w:t>
            </w:r>
          </w:p>
        </w:tc>
        <w:tc>
          <w:tcPr>
            <w:tcW w:w="2311" w:type="dxa"/>
            <w:vAlign w:val="center"/>
          </w:tcPr>
          <w:p w:rsidR="00C62F99" w:rsidRPr="00115980" w:rsidRDefault="00C62F99" w:rsidP="00C62F99">
            <w:pPr>
              <w:rPr>
                <w:rFonts w:ascii="Arial" w:hAnsi="Arial" w:cs="Arial"/>
              </w:rPr>
            </w:pPr>
          </w:p>
        </w:tc>
      </w:tr>
      <w:tr w:rsidR="00C62F99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Stod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 xml:space="preserve">Omezené množství finančních prostředků na údržbu případně rekonstrukci zejména v malých obcích. </w:t>
            </w:r>
            <w:r w:rsidRPr="00B06BA2">
              <w:rPr>
                <w:rFonts w:ascii="Arial" w:hAnsi="Arial" w:cs="Arial"/>
              </w:rPr>
              <w:br/>
              <w:t>Péče o VH a PM je pro některé obce spíše okrajová záležitost.</w:t>
            </w:r>
          </w:p>
        </w:tc>
        <w:tc>
          <w:tcPr>
            <w:tcW w:w="2311" w:type="dxa"/>
            <w:vAlign w:val="center"/>
          </w:tcPr>
          <w:p w:rsidR="00C62F99" w:rsidRPr="00115980" w:rsidRDefault="00C62F99" w:rsidP="00C62F99">
            <w:pPr>
              <w:rPr>
                <w:rFonts w:ascii="Arial" w:hAnsi="Arial" w:cs="Arial"/>
              </w:rPr>
            </w:pPr>
          </w:p>
        </w:tc>
      </w:tr>
      <w:tr w:rsidR="00C62F99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Stříbro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C62F99" w:rsidRPr="00B06BA2" w:rsidRDefault="00C62F99" w:rsidP="00C62F99">
            <w:pPr>
              <w:jc w:val="both"/>
              <w:rPr>
                <w:rFonts w:ascii="Arial" w:hAnsi="Arial" w:cs="Arial"/>
              </w:rPr>
            </w:pPr>
            <w:r w:rsidRPr="00B06BA2">
              <w:rPr>
                <w:rFonts w:ascii="Arial" w:hAnsi="Arial" w:cs="Arial"/>
              </w:rPr>
              <w:t>Aktuální problémy nejsou.</w:t>
            </w:r>
          </w:p>
        </w:tc>
        <w:tc>
          <w:tcPr>
            <w:tcW w:w="2311" w:type="dxa"/>
            <w:vAlign w:val="center"/>
          </w:tcPr>
          <w:p w:rsidR="00C62F99" w:rsidRPr="00115980" w:rsidRDefault="00C62F99" w:rsidP="00C62F99">
            <w:pPr>
              <w:rPr>
                <w:rFonts w:ascii="Arial" w:hAnsi="Arial" w:cs="Arial"/>
              </w:rPr>
            </w:pPr>
          </w:p>
        </w:tc>
      </w:tr>
      <w:tr w:rsidR="00C62F99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C62F99" w:rsidRPr="0076282D" w:rsidRDefault="00C62F99" w:rsidP="00C62F99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Sušice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C62F99" w:rsidRPr="00115980" w:rsidRDefault="00C62F99" w:rsidP="00C62F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Aktuální problémy nejsou.</w:t>
            </w:r>
          </w:p>
        </w:tc>
        <w:tc>
          <w:tcPr>
            <w:tcW w:w="2311" w:type="dxa"/>
            <w:vAlign w:val="center"/>
          </w:tcPr>
          <w:p w:rsidR="00C62F99" w:rsidRPr="00115980" w:rsidRDefault="00C62F99" w:rsidP="00C62F99">
            <w:pPr>
              <w:rPr>
                <w:rFonts w:ascii="Arial" w:hAnsi="Arial" w:cs="Arial"/>
              </w:rPr>
            </w:pPr>
          </w:p>
        </w:tc>
      </w:tr>
      <w:tr w:rsidR="00C62F99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C62F99" w:rsidRPr="0076282D" w:rsidRDefault="00C62F99" w:rsidP="00C62F99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Tachov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C62F99" w:rsidRPr="00115980" w:rsidRDefault="00B06BA2" w:rsidP="00C62F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3215-42472 Broumov, obec se prozatím k vlastnictví PM nevyjádřila. Z tohoto důvodu nejsou na příslušné kartě v CEVH uvedeny veškeré požadované údaje.</w:t>
            </w:r>
          </w:p>
        </w:tc>
        <w:tc>
          <w:tcPr>
            <w:tcW w:w="2311" w:type="dxa"/>
            <w:vAlign w:val="center"/>
          </w:tcPr>
          <w:p w:rsidR="00C62F99" w:rsidRPr="00115980" w:rsidRDefault="00C62F99" w:rsidP="00C62F99">
            <w:pPr>
              <w:rPr>
                <w:rFonts w:ascii="Arial" w:hAnsi="Arial" w:cs="Arial"/>
              </w:rPr>
            </w:pPr>
          </w:p>
        </w:tc>
      </w:tr>
      <w:tr w:rsidR="00C62F99" w:rsidTr="00C62F99"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C62F99" w:rsidRPr="0076282D" w:rsidRDefault="00C62F99" w:rsidP="00C62F99">
            <w:pPr>
              <w:jc w:val="both"/>
              <w:rPr>
                <w:rFonts w:ascii="Arial" w:hAnsi="Arial" w:cs="Arial"/>
              </w:rPr>
            </w:pPr>
            <w:r w:rsidRPr="003337A4">
              <w:rPr>
                <w:rFonts w:ascii="Arial" w:hAnsi="Arial" w:cs="Arial"/>
              </w:rPr>
              <w:t>Krajský úřad Plzeňského kraje</w:t>
            </w:r>
          </w:p>
        </w:tc>
        <w:tc>
          <w:tcPr>
            <w:tcW w:w="5147" w:type="dxa"/>
            <w:tcBorders>
              <w:left w:val="double" w:sz="4" w:space="0" w:color="auto"/>
            </w:tcBorders>
            <w:vAlign w:val="center"/>
          </w:tcPr>
          <w:p w:rsidR="00C62F99" w:rsidRDefault="00C62F99" w:rsidP="00F93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  <w:r w:rsidR="00B06BA2">
              <w:rPr>
                <w:rFonts w:ascii="Arial" w:hAnsi="Arial" w:cs="Arial"/>
              </w:rPr>
              <w:t xml:space="preserve"> vždy je </w:t>
            </w:r>
            <w:r w:rsidR="00F9316D">
              <w:rPr>
                <w:rFonts w:ascii="Arial" w:hAnsi="Arial" w:cs="Arial"/>
              </w:rPr>
              <w:t xml:space="preserve">stávající </w:t>
            </w:r>
            <w:r w:rsidR="00B06BA2">
              <w:rPr>
                <w:rFonts w:ascii="Arial" w:hAnsi="Arial" w:cs="Arial"/>
              </w:rPr>
              <w:t xml:space="preserve">platná </w:t>
            </w:r>
            <w:r>
              <w:rPr>
                <w:rFonts w:ascii="Arial" w:hAnsi="Arial" w:cs="Arial"/>
              </w:rPr>
              <w:t>legislativa</w:t>
            </w:r>
            <w:r w:rsidR="00B06BA2">
              <w:rPr>
                <w:rFonts w:ascii="Arial" w:hAnsi="Arial" w:cs="Arial"/>
              </w:rPr>
              <w:t xml:space="preserve"> pro potřeby praxe </w:t>
            </w:r>
            <w:r w:rsidR="00F9316D">
              <w:rPr>
                <w:rFonts w:ascii="Arial" w:hAnsi="Arial" w:cs="Arial"/>
              </w:rPr>
              <w:t xml:space="preserve">v oblasti VH a PM </w:t>
            </w:r>
            <w:r w:rsidR="00B06BA2">
              <w:rPr>
                <w:rFonts w:ascii="Arial" w:hAnsi="Arial" w:cs="Arial"/>
              </w:rPr>
              <w:t>vyhovující</w:t>
            </w:r>
            <w:r>
              <w:rPr>
                <w:rFonts w:ascii="Arial" w:hAnsi="Arial" w:cs="Arial"/>
              </w:rPr>
              <w:t>.</w:t>
            </w:r>
            <w:r w:rsidR="00B06B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C62F99" w:rsidRDefault="00C62F99" w:rsidP="00C62F99">
            <w:pPr>
              <w:rPr>
                <w:rFonts w:ascii="Arial" w:hAnsi="Arial" w:cs="Arial"/>
              </w:rPr>
            </w:pPr>
          </w:p>
          <w:p w:rsidR="00C62F99" w:rsidRPr="00115980" w:rsidRDefault="00C62F99" w:rsidP="00C62F99">
            <w:pPr>
              <w:rPr>
                <w:rFonts w:ascii="Arial" w:hAnsi="Arial" w:cs="Arial"/>
              </w:rPr>
            </w:pPr>
          </w:p>
        </w:tc>
      </w:tr>
    </w:tbl>
    <w:p w:rsidR="00904067" w:rsidRDefault="00904067" w:rsidP="00A93670">
      <w:pPr>
        <w:jc w:val="both"/>
        <w:rPr>
          <w:rFonts w:ascii="Arial" w:hAnsi="Arial" w:cs="Arial"/>
          <w:sz w:val="24"/>
          <w:szCs w:val="24"/>
        </w:rPr>
      </w:pPr>
    </w:p>
    <w:p w:rsidR="00156AD8" w:rsidRDefault="00156AD8" w:rsidP="00A93670">
      <w:pPr>
        <w:jc w:val="both"/>
        <w:rPr>
          <w:rFonts w:ascii="Arial" w:hAnsi="Arial" w:cs="Arial"/>
          <w:sz w:val="24"/>
          <w:szCs w:val="24"/>
        </w:rPr>
      </w:pPr>
    </w:p>
    <w:p w:rsidR="00156AD8" w:rsidRDefault="00156AD8" w:rsidP="00A93670">
      <w:pPr>
        <w:jc w:val="both"/>
        <w:rPr>
          <w:rFonts w:ascii="Arial" w:hAnsi="Arial" w:cs="Arial"/>
          <w:sz w:val="24"/>
          <w:szCs w:val="24"/>
        </w:rPr>
      </w:pPr>
    </w:p>
    <w:p w:rsidR="00156AD8" w:rsidRDefault="00156AD8" w:rsidP="00A93670">
      <w:pPr>
        <w:jc w:val="both"/>
        <w:rPr>
          <w:rFonts w:ascii="Arial" w:hAnsi="Arial" w:cs="Arial"/>
          <w:sz w:val="24"/>
          <w:szCs w:val="24"/>
        </w:rPr>
      </w:pPr>
    </w:p>
    <w:p w:rsidR="00751DFF" w:rsidRDefault="00751DFF" w:rsidP="00A93670">
      <w:pPr>
        <w:jc w:val="both"/>
        <w:rPr>
          <w:rFonts w:ascii="Arial" w:hAnsi="Arial" w:cs="Arial"/>
          <w:sz w:val="24"/>
          <w:szCs w:val="24"/>
        </w:rPr>
      </w:pPr>
    </w:p>
    <w:p w:rsidR="00751DFF" w:rsidRDefault="00751DFF" w:rsidP="00A93670">
      <w:pPr>
        <w:jc w:val="both"/>
        <w:rPr>
          <w:rFonts w:ascii="Arial" w:hAnsi="Arial" w:cs="Arial"/>
          <w:sz w:val="24"/>
          <w:szCs w:val="24"/>
        </w:rPr>
      </w:pPr>
    </w:p>
    <w:p w:rsidR="00751DFF" w:rsidRDefault="00751DFF" w:rsidP="00A93670">
      <w:pPr>
        <w:jc w:val="both"/>
        <w:rPr>
          <w:rFonts w:ascii="Arial" w:hAnsi="Arial" w:cs="Arial"/>
          <w:sz w:val="24"/>
          <w:szCs w:val="24"/>
        </w:rPr>
      </w:pPr>
    </w:p>
    <w:p w:rsidR="00751DFF" w:rsidRDefault="00751DFF" w:rsidP="00A93670">
      <w:pPr>
        <w:jc w:val="both"/>
        <w:rPr>
          <w:rFonts w:ascii="Arial" w:hAnsi="Arial" w:cs="Arial"/>
          <w:sz w:val="24"/>
          <w:szCs w:val="24"/>
        </w:rPr>
      </w:pPr>
    </w:p>
    <w:p w:rsidR="00156AD8" w:rsidRDefault="00156AD8" w:rsidP="00A93670">
      <w:pPr>
        <w:jc w:val="both"/>
        <w:rPr>
          <w:rFonts w:ascii="Arial" w:hAnsi="Arial" w:cs="Arial"/>
          <w:sz w:val="24"/>
          <w:szCs w:val="24"/>
        </w:rPr>
      </w:pPr>
    </w:p>
    <w:p w:rsidR="00B06BA2" w:rsidRDefault="00B06BA2" w:rsidP="00A93670">
      <w:pPr>
        <w:jc w:val="both"/>
        <w:rPr>
          <w:rFonts w:ascii="Arial" w:hAnsi="Arial" w:cs="Arial"/>
          <w:sz w:val="24"/>
          <w:szCs w:val="24"/>
        </w:rPr>
      </w:pPr>
    </w:p>
    <w:p w:rsidR="00156AD8" w:rsidRDefault="00156AD8" w:rsidP="00A93670">
      <w:pPr>
        <w:jc w:val="both"/>
        <w:rPr>
          <w:rFonts w:ascii="Arial" w:hAnsi="Arial" w:cs="Arial"/>
          <w:sz w:val="24"/>
          <w:szCs w:val="24"/>
        </w:rPr>
      </w:pPr>
    </w:p>
    <w:p w:rsidR="001B7E4D" w:rsidRDefault="00064F36" w:rsidP="00A9367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1B7E4D" w:rsidRPr="00C42A76">
        <w:rPr>
          <w:rFonts w:ascii="Arial" w:hAnsi="Arial" w:cs="Arial"/>
          <w:sz w:val="24"/>
          <w:szCs w:val="24"/>
        </w:rPr>
        <w:t>/</w:t>
      </w:r>
      <w:r w:rsidR="001B7E4D" w:rsidRPr="00C42A76">
        <w:rPr>
          <w:rFonts w:ascii="Arial" w:hAnsi="Arial" w:cs="Arial"/>
          <w:sz w:val="24"/>
          <w:szCs w:val="24"/>
        </w:rPr>
        <w:tab/>
      </w:r>
      <w:r w:rsidR="001B7E4D">
        <w:rPr>
          <w:rFonts w:ascii="Arial" w:hAnsi="Arial" w:cs="Arial"/>
          <w:sz w:val="24"/>
          <w:szCs w:val="24"/>
          <w:u w:val="single"/>
        </w:rPr>
        <w:t>Jiné</w:t>
      </w:r>
      <w:r w:rsidR="00A72FB4">
        <w:rPr>
          <w:rFonts w:ascii="Arial" w:hAnsi="Arial" w:cs="Arial"/>
          <w:sz w:val="24"/>
          <w:szCs w:val="24"/>
          <w:u w:val="single"/>
        </w:rPr>
        <w:t>:</w:t>
      </w:r>
    </w:p>
    <w:p w:rsidR="001B7E4D" w:rsidRDefault="001B7E4D" w:rsidP="00A9367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74D6C" w:rsidRDefault="00274D6C" w:rsidP="00A93670">
      <w:pPr>
        <w:jc w:val="both"/>
        <w:rPr>
          <w:rFonts w:ascii="Arial" w:hAnsi="Arial" w:cs="Arial"/>
          <w:sz w:val="24"/>
          <w:szCs w:val="24"/>
        </w:rPr>
      </w:pPr>
      <w:r w:rsidRPr="00F61C65">
        <w:rPr>
          <w:rFonts w:ascii="Arial" w:hAnsi="Arial" w:cs="Arial"/>
          <w:sz w:val="24"/>
          <w:szCs w:val="24"/>
        </w:rPr>
        <w:t>Krajský úřad Plzeňského kraje</w:t>
      </w:r>
      <w:r>
        <w:rPr>
          <w:rFonts w:ascii="Arial" w:hAnsi="Arial" w:cs="Arial"/>
          <w:sz w:val="24"/>
          <w:szCs w:val="24"/>
        </w:rPr>
        <w:t xml:space="preserve">: Přehled přidělených finančních dotací </w:t>
      </w:r>
      <w:r w:rsidR="00064F3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rok 2016:</w:t>
      </w:r>
    </w:p>
    <w:p w:rsidR="00274D6C" w:rsidRDefault="00274D6C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5241"/>
        <w:gridCol w:w="1956"/>
      </w:tblGrid>
      <w:tr w:rsidR="00274D6C" w:rsidTr="00C735E9"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3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6B423A" w:rsidTr="006B423A">
        <w:trPr>
          <w:trHeight w:val="30"/>
        </w:trPr>
        <w:tc>
          <w:tcPr>
            <w:tcW w:w="19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B423A" w:rsidRPr="00274D6C" w:rsidRDefault="006B423A" w:rsidP="00387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Hromnice</w:t>
            </w:r>
          </w:p>
        </w:tc>
        <w:tc>
          <w:tcPr>
            <w:tcW w:w="538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B423A" w:rsidRPr="00274D6C" w:rsidRDefault="006B423A" w:rsidP="00387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Obnova pietní místa v obci </w:t>
            </w:r>
            <w:proofErr w:type="spellStart"/>
            <w:r>
              <w:rPr>
                <w:rFonts w:ascii="Arial" w:hAnsi="Arial" w:cs="Arial"/>
              </w:rPr>
              <w:t>Chotiná</w:t>
            </w:r>
            <w:proofErr w:type="spellEnd"/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B423A" w:rsidRPr="00274D6C" w:rsidRDefault="006B423A" w:rsidP="0038761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46.000.-</w:t>
            </w:r>
            <w:proofErr w:type="gramEnd"/>
          </w:p>
        </w:tc>
      </w:tr>
      <w:tr w:rsidR="00274D6C" w:rsidTr="006B423A">
        <w:tc>
          <w:tcPr>
            <w:tcW w:w="19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C735E9">
            <w:pPr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Obec Předenice</w:t>
            </w:r>
          </w:p>
        </w:tc>
        <w:tc>
          <w:tcPr>
            <w:tcW w:w="538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both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Rekonstrukce pomníku</w:t>
            </w:r>
            <w:r>
              <w:rPr>
                <w:rFonts w:ascii="Arial" w:hAnsi="Arial" w:cs="Arial"/>
              </w:rPr>
              <w:t xml:space="preserve"> padlých v 1. světové válce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34.000.-</w:t>
            </w:r>
            <w:proofErr w:type="gramEnd"/>
          </w:p>
        </w:tc>
      </w:tr>
      <w:tr w:rsidR="00274D6C" w:rsidTr="00C735E9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274D6C" w:rsidRPr="00274D6C" w:rsidRDefault="00274D6C" w:rsidP="00C7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Velečín</w:t>
            </w: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pomníku obětem pochodu smrti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10.000.-</w:t>
            </w:r>
            <w:proofErr w:type="gramEnd"/>
          </w:p>
        </w:tc>
      </w:tr>
      <w:tr w:rsidR="00274D6C" w:rsidTr="00C735E9"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06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Blažim</w:t>
            </w:r>
          </w:p>
        </w:tc>
        <w:tc>
          <w:tcPr>
            <w:tcW w:w="53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poškozeného pomníku padlých z 1. SV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10.000.-</w:t>
            </w:r>
            <w:proofErr w:type="gramEnd"/>
          </w:p>
        </w:tc>
      </w:tr>
      <w:tr w:rsidR="00274D6C" w:rsidTr="00C735E9">
        <w:tc>
          <w:tcPr>
            <w:tcW w:w="733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4D6C" w:rsidRDefault="00274D6C" w:rsidP="00C16784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</w:t>
            </w:r>
            <w:r w:rsidR="00C16784" w:rsidRPr="00E51E82">
              <w:rPr>
                <w:rFonts w:ascii="Arial" w:hAnsi="Arial" w:cs="Arial"/>
              </w:rPr>
              <w:t>ová</w:t>
            </w:r>
            <w:r w:rsidR="00C16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6784"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</w:t>
            </w:r>
            <w:r w:rsidR="00C16784">
              <w:rPr>
                <w:rFonts w:ascii="Arial" w:hAnsi="Arial" w:cs="Arial"/>
              </w:rPr>
              <w:t xml:space="preserve">přidělená </w:t>
            </w:r>
            <w:r>
              <w:rPr>
                <w:rFonts w:ascii="Arial" w:hAnsi="Arial" w:cs="Arial"/>
              </w:rPr>
              <w:t>z rozpočtu Plzeňského kraje z dotačního titulu Odboru bezpečnosti a krizového řízení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4D6C">
              <w:rPr>
                <w:rFonts w:ascii="Arial" w:hAnsi="Arial" w:cs="Arial"/>
                <w:sz w:val="24"/>
                <w:szCs w:val="24"/>
              </w:rPr>
              <w:t>100.000.-</w:t>
            </w:r>
            <w:proofErr w:type="gramEnd"/>
            <w:r w:rsidRPr="00274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74D6C" w:rsidRDefault="00274D6C" w:rsidP="00C42A76">
      <w:pPr>
        <w:jc w:val="both"/>
        <w:rPr>
          <w:rFonts w:ascii="Arial" w:hAnsi="Arial" w:cs="Arial"/>
          <w:sz w:val="24"/>
          <w:szCs w:val="24"/>
        </w:rPr>
      </w:pPr>
    </w:p>
    <w:p w:rsidR="00064F36" w:rsidRDefault="00064F36" w:rsidP="00064F36">
      <w:pPr>
        <w:jc w:val="both"/>
        <w:rPr>
          <w:rFonts w:ascii="Arial" w:hAnsi="Arial" w:cs="Arial"/>
          <w:sz w:val="24"/>
          <w:szCs w:val="24"/>
        </w:rPr>
      </w:pPr>
      <w:r w:rsidRPr="00F61C65">
        <w:rPr>
          <w:rFonts w:ascii="Arial" w:hAnsi="Arial" w:cs="Arial"/>
          <w:sz w:val="24"/>
          <w:szCs w:val="24"/>
        </w:rPr>
        <w:t>Krajský úřad Plzeňského kraje</w:t>
      </w:r>
      <w:r>
        <w:rPr>
          <w:rFonts w:ascii="Arial" w:hAnsi="Arial" w:cs="Arial"/>
          <w:sz w:val="24"/>
          <w:szCs w:val="24"/>
        </w:rPr>
        <w:t>: Přehled přidělených finančních dotací pro rok 2017:</w:t>
      </w:r>
    </w:p>
    <w:p w:rsidR="00064F36" w:rsidRDefault="00064F36" w:rsidP="00064F3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8"/>
        <w:gridCol w:w="5243"/>
        <w:gridCol w:w="1956"/>
      </w:tblGrid>
      <w:tr w:rsidR="00064F36" w:rsidTr="00064F36"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3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064F36" w:rsidTr="00064F36">
        <w:tc>
          <w:tcPr>
            <w:tcW w:w="1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 xml:space="preserve">Obec </w:t>
            </w:r>
            <w:r>
              <w:rPr>
                <w:rFonts w:ascii="Arial" w:hAnsi="Arial" w:cs="Arial"/>
              </w:rPr>
              <w:t>Budět</w:t>
            </w:r>
            <w:r w:rsidRPr="00274D6C">
              <w:rPr>
                <w:rFonts w:ascii="Arial" w:hAnsi="Arial" w:cs="Arial"/>
              </w:rPr>
              <w:t>ice</w:t>
            </w:r>
          </w:p>
        </w:tc>
        <w:tc>
          <w:tcPr>
            <w:tcW w:w="53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oplocení a zpevnění plochy u památníku padlých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90.000.-</w:t>
            </w:r>
            <w:proofErr w:type="gramEnd"/>
          </w:p>
        </w:tc>
      </w:tr>
      <w:tr w:rsidR="00064F36" w:rsidTr="00064F36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Čečovice</w:t>
            </w: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Rekonstrukce pomníku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80.000.-</w:t>
            </w:r>
            <w:proofErr w:type="gramEnd"/>
            <w:r w:rsidR="00904067">
              <w:rPr>
                <w:rStyle w:val="Znakapoznpodarou"/>
                <w:rFonts w:ascii="Arial" w:hAnsi="Arial" w:cs="Arial"/>
              </w:rPr>
              <w:footnoteReference w:id="5"/>
            </w:r>
          </w:p>
        </w:tc>
      </w:tr>
      <w:tr w:rsidR="006B423A" w:rsidTr="00064F36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6B423A" w:rsidRPr="00274D6C" w:rsidRDefault="006B423A" w:rsidP="00387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Radnice</w:t>
            </w: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6B423A" w:rsidRPr="00274D6C" w:rsidRDefault="006B423A" w:rsidP="00387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pamětní desky Emila Šťastného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6B423A" w:rsidRPr="00274D6C" w:rsidRDefault="006B423A" w:rsidP="0038761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20.000.-</w:t>
            </w:r>
            <w:proofErr w:type="gramEnd"/>
          </w:p>
        </w:tc>
      </w:tr>
      <w:tr w:rsidR="00064F36" w:rsidTr="00064F36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Srby</w:t>
            </w: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vrcholového sousoší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10.000.-</w:t>
            </w:r>
            <w:proofErr w:type="gramEnd"/>
          </w:p>
        </w:tc>
      </w:tr>
      <w:tr w:rsidR="00064F36" w:rsidTr="00064F36">
        <w:tc>
          <w:tcPr>
            <w:tcW w:w="733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4F36" w:rsidRDefault="00064F36" w:rsidP="00064F36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přidělená z rozpočtu Plzeňského kraje z dotačního titulu Odboru bezpečnosti a krizového řízení</w:t>
            </w:r>
            <w:r w:rsidR="00383A7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064F36" w:rsidRPr="00274D6C" w:rsidRDefault="00064F36" w:rsidP="00064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74D6C">
              <w:rPr>
                <w:rFonts w:ascii="Arial" w:hAnsi="Arial" w:cs="Arial"/>
                <w:sz w:val="24"/>
                <w:szCs w:val="24"/>
              </w:rPr>
              <w:t>00.000.-</w:t>
            </w:r>
            <w:proofErr w:type="gramEnd"/>
            <w:r w:rsidRPr="00274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74D6C" w:rsidRDefault="00274D6C" w:rsidP="00C42A76">
      <w:pPr>
        <w:jc w:val="both"/>
        <w:rPr>
          <w:rFonts w:ascii="Arial" w:hAnsi="Arial" w:cs="Arial"/>
          <w:sz w:val="24"/>
          <w:szCs w:val="24"/>
        </w:rPr>
      </w:pPr>
    </w:p>
    <w:p w:rsidR="00904067" w:rsidRDefault="00904067" w:rsidP="00904067">
      <w:pPr>
        <w:jc w:val="both"/>
        <w:rPr>
          <w:rFonts w:ascii="Arial" w:hAnsi="Arial" w:cs="Arial"/>
          <w:sz w:val="24"/>
          <w:szCs w:val="24"/>
        </w:rPr>
      </w:pPr>
      <w:r w:rsidRPr="00F61C65">
        <w:rPr>
          <w:rFonts w:ascii="Arial" w:hAnsi="Arial" w:cs="Arial"/>
          <w:sz w:val="24"/>
          <w:szCs w:val="24"/>
        </w:rPr>
        <w:t>Krajský úřad Plzeňského kraje</w:t>
      </w:r>
      <w:r>
        <w:rPr>
          <w:rFonts w:ascii="Arial" w:hAnsi="Arial" w:cs="Arial"/>
          <w:sz w:val="24"/>
          <w:szCs w:val="24"/>
        </w:rPr>
        <w:t>: Přehled přidělených finančních dotací pro rok 2018</w:t>
      </w:r>
      <w:r w:rsidR="003741E7">
        <w:rPr>
          <w:rFonts w:ascii="Arial" w:hAnsi="Arial" w:cs="Arial"/>
          <w:sz w:val="24"/>
          <w:szCs w:val="24"/>
        </w:rPr>
        <w:t>, první kolo</w:t>
      </w:r>
      <w:r>
        <w:rPr>
          <w:rFonts w:ascii="Arial" w:hAnsi="Arial" w:cs="Arial"/>
          <w:sz w:val="24"/>
          <w:szCs w:val="24"/>
        </w:rPr>
        <w:t>:</w:t>
      </w:r>
    </w:p>
    <w:p w:rsidR="00CC2BB9" w:rsidRDefault="00CC2BB9" w:rsidP="0090406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5242"/>
        <w:gridCol w:w="1955"/>
      </w:tblGrid>
      <w:tr w:rsidR="00CC2BB9" w:rsidRPr="00274D6C" w:rsidTr="00ED5AAE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C2BB9" w:rsidRPr="00274D6C" w:rsidRDefault="00CC2BB9" w:rsidP="00CC2BB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C2BB9" w:rsidRPr="00274D6C" w:rsidRDefault="00CC2BB9" w:rsidP="00CC2BB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C2BB9" w:rsidRPr="00274D6C" w:rsidRDefault="00CC2BB9" w:rsidP="00CC2BB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9A4BD8" w:rsidRPr="00274D6C" w:rsidTr="00ED5AAE"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4BD8" w:rsidRDefault="009A4BD8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Janovice nad Úhlavou</w:t>
            </w:r>
          </w:p>
        </w:tc>
        <w:tc>
          <w:tcPr>
            <w:tcW w:w="5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4BD8" w:rsidRDefault="009A4BD8" w:rsidP="009A4B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obnova pomníku, čištění, impregnace, zlacení nápisů, vyzlacení znaku lva. CZE 3205-6130.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4BD8" w:rsidRDefault="009A4BD8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40.000.-</w:t>
            </w:r>
            <w:proofErr w:type="gramEnd"/>
          </w:p>
        </w:tc>
      </w:tr>
      <w:tr w:rsidR="009A4BD8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9A4BD8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Klatovy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9A4BD8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Doplnění kenotafu o novou pamětní desku popravených vlastencům. CZE 3205-6094.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A4BD8" w:rsidRDefault="009A4BD8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35.000.-</w:t>
            </w:r>
            <w:proofErr w:type="gramEnd"/>
          </w:p>
        </w:tc>
      </w:tr>
      <w:tr w:rsidR="009A4BD8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9A4BD8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Strážov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9A4BD8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nápisů na desce pomníku, rekonstrukce státního znaku. CZE 3205-</w:t>
            </w:r>
            <w:r w:rsidR="003741E7">
              <w:rPr>
                <w:rFonts w:ascii="Arial" w:hAnsi="Arial" w:cs="Arial"/>
              </w:rPr>
              <w:t>6096.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A4BD8" w:rsidRDefault="003741E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40.000.-</w:t>
            </w:r>
            <w:proofErr w:type="gramEnd"/>
          </w:p>
        </w:tc>
      </w:tr>
      <w:tr w:rsidR="00E40809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E40809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Koryta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E40809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Dofinancování nově odhalené pamětní desky věnované příslušníkovi 331. perutě L. Němečkovi, který padl 21. 1. 1942. CZE 3205-54692.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E40809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8.175.-</w:t>
            </w:r>
            <w:proofErr w:type="gramEnd"/>
          </w:p>
        </w:tc>
      </w:tr>
      <w:tr w:rsidR="009A4BD8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3741E7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Bukovina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A4BD8" w:rsidRDefault="003741E7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obnova památníku, výměna poškozených částí, obnova sochy lva a nápisové desky. CZE 3206-5080.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A4BD8" w:rsidRDefault="003741E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80.000.-</w:t>
            </w:r>
            <w:proofErr w:type="gramEnd"/>
          </w:p>
        </w:tc>
      </w:tr>
      <w:tr w:rsidR="003741E7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741E7" w:rsidRDefault="003741E7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Chříč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741E7" w:rsidRDefault="003741E7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pomníku padlým včetně rekonstrukce sochy lva. CZE 3206-27561.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741E7" w:rsidRDefault="003741E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70.000.-</w:t>
            </w:r>
            <w:proofErr w:type="gramEnd"/>
          </w:p>
        </w:tc>
      </w:tr>
      <w:tr w:rsidR="003741E7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741E7" w:rsidRDefault="003741E7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 </w:t>
            </w:r>
            <w:proofErr w:type="spellStart"/>
            <w:r>
              <w:rPr>
                <w:rFonts w:ascii="Arial" w:hAnsi="Arial" w:cs="Arial"/>
              </w:rPr>
              <w:t>Nebřežiny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741E7" w:rsidRDefault="003741E7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Zrestaurování památníku, nápisových desek, vytvoření </w:t>
            </w:r>
            <w:r>
              <w:rPr>
                <w:rFonts w:ascii="Arial" w:hAnsi="Arial" w:cs="Arial"/>
              </w:rPr>
              <w:br/>
              <w:t>a osazení chybějící sochy lva, rekonstrukce ohrazení. CZE 3206-27693.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741E7" w:rsidRDefault="003741E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70.000.-</w:t>
            </w:r>
            <w:proofErr w:type="gramEnd"/>
          </w:p>
        </w:tc>
      </w:tr>
      <w:tr w:rsidR="00CC2BB9" w:rsidRPr="00274D6C" w:rsidTr="00ED5AAE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2BB9" w:rsidRPr="00274D6C" w:rsidRDefault="009A4BD8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Chrást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2BB9" w:rsidRPr="00274D6C" w:rsidRDefault="009A4BD8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Kompletní obnova pomníků CZE 3209-5694 </w:t>
            </w:r>
            <w:r>
              <w:rPr>
                <w:rFonts w:ascii="Arial" w:hAnsi="Arial" w:cs="Arial"/>
              </w:rPr>
              <w:br/>
              <w:t>a CZE 3209-5695.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2BB9" w:rsidRPr="00274D6C" w:rsidRDefault="009A4BD8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</w:tr>
      <w:tr w:rsidR="00CC2BB9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CC2BB9" w:rsidRPr="00274D6C" w:rsidRDefault="009A4BD8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Starý Plzenec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CC2BB9" w:rsidRPr="00274D6C" w:rsidRDefault="009A4BD8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Kompletní rekonstrukce, výměna poškozených porcelánových fotografií, oprava litinového ohrazení. </w:t>
            </w:r>
            <w:r>
              <w:rPr>
                <w:rFonts w:ascii="Arial" w:hAnsi="Arial" w:cs="Arial"/>
              </w:rPr>
              <w:br/>
              <w:t>CZE 3209-26319.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CC2BB9" w:rsidRPr="00274D6C" w:rsidRDefault="009A4BD8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70.000.-</w:t>
            </w:r>
            <w:proofErr w:type="gramEnd"/>
          </w:p>
        </w:tc>
      </w:tr>
      <w:tr w:rsidR="00CC2BB9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CC2BB9" w:rsidRPr="00274D6C" w:rsidRDefault="003741E7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Dobřív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CC2BB9" w:rsidRPr="00274D6C" w:rsidRDefault="003741E7" w:rsidP="007874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Restaurování památníku, čištění, zpevnění pískovce, plastická retuš pískovcových soch, obnova nápisů, zhotovení kopie spodní desky, obnova bronzového reliéfu. CZE 3211-575</w:t>
            </w:r>
            <w:r w:rsidR="007874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CC2BB9" w:rsidRPr="00274D6C" w:rsidRDefault="003741E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80.000.-</w:t>
            </w:r>
            <w:proofErr w:type="gramEnd"/>
          </w:p>
        </w:tc>
      </w:tr>
      <w:tr w:rsidR="00CC2BB9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CC2BB9" w:rsidRPr="00274D6C" w:rsidRDefault="00ED5AAE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R</w:t>
            </w:r>
            <w:r w:rsidR="003741E7">
              <w:rPr>
                <w:rFonts w:ascii="Arial" w:hAnsi="Arial" w:cs="Arial"/>
              </w:rPr>
              <w:t>adnice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CC2BB9" w:rsidRPr="00274D6C" w:rsidRDefault="00ED5AAE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3 žulových pamětních desek se jmény padlých. CZE 3211-28649 a CZE 3211-5713.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CC2BB9" w:rsidRPr="00274D6C" w:rsidRDefault="00ED5AAE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20.000.-</w:t>
            </w:r>
            <w:proofErr w:type="gramEnd"/>
          </w:p>
        </w:tc>
      </w:tr>
    </w:tbl>
    <w:p w:rsidR="00ED5AAE" w:rsidRDefault="00ED5A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5242"/>
        <w:gridCol w:w="1955"/>
      </w:tblGrid>
      <w:tr w:rsidR="00ED5AAE" w:rsidRPr="00274D6C" w:rsidTr="00E40809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D5AAE" w:rsidRPr="00274D6C" w:rsidRDefault="00ED5AAE" w:rsidP="00ED5AAE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lastRenderedPageBreak/>
              <w:t>Žadatel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D5AAE" w:rsidRPr="00274D6C" w:rsidRDefault="00ED5AAE" w:rsidP="00ED5AAE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ED5AAE" w:rsidRPr="00274D6C" w:rsidRDefault="00ED5AAE" w:rsidP="00ED5AAE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E40809" w:rsidRPr="00274D6C" w:rsidTr="00E40809"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809" w:rsidRDefault="00E40809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Strašice</w:t>
            </w:r>
          </w:p>
        </w:tc>
        <w:tc>
          <w:tcPr>
            <w:tcW w:w="5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809" w:rsidRDefault="00E40809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Restaurátorské a konzervační práce, renovace oplocení a zakotvení do nových betonových základů. </w:t>
            </w:r>
            <w:r>
              <w:rPr>
                <w:rFonts w:ascii="Arial" w:hAnsi="Arial" w:cs="Arial"/>
              </w:rPr>
              <w:br/>
              <w:t>CZE 3211-5723.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0809" w:rsidRPr="00274D6C" w:rsidRDefault="00E40809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</w:tr>
      <w:tr w:rsidR="00ED5AAE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ED5AAE" w:rsidRDefault="00ED5AAE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Svojkovice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ED5AAE" w:rsidRDefault="00ED5AAE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obnova pomníku, podezdívka, obrubníky, dlažba, oplocení, obnova nápisů. CZE 3211-28678.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ED5AAE" w:rsidRPr="00274D6C" w:rsidRDefault="00ED5AAE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30.000.-</w:t>
            </w:r>
            <w:proofErr w:type="gramEnd"/>
          </w:p>
        </w:tc>
      </w:tr>
      <w:tr w:rsidR="00ED5AAE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ED5AAE" w:rsidRDefault="00ED5AAE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Zbiroh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ED5AAE" w:rsidRDefault="00ED5AAE" w:rsidP="00CC2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regenerace a obnova pomníku, obnova busty T. G. Masaryka. CZE 3211-21984.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ED5AAE" w:rsidRPr="00274D6C" w:rsidRDefault="00ED5AAE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</w:tr>
      <w:tr w:rsidR="00ED5AAE" w:rsidRPr="00274D6C" w:rsidTr="00ED5AAE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ED5AAE" w:rsidRDefault="00F334D7" w:rsidP="00CC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Hrádek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ED5AAE" w:rsidRDefault="00F334D7" w:rsidP="00F334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Obnova a konzervace pomníků padlým v 1. SV na území obce. CZE 3214-36415 </w:t>
            </w:r>
            <w:proofErr w:type="spellStart"/>
            <w:r>
              <w:rPr>
                <w:rFonts w:ascii="Arial" w:hAnsi="Arial" w:cs="Arial"/>
              </w:rPr>
              <w:t>Zbynice</w:t>
            </w:r>
            <w:proofErr w:type="spellEnd"/>
            <w:r>
              <w:rPr>
                <w:rFonts w:ascii="Arial" w:hAnsi="Arial" w:cs="Arial"/>
              </w:rPr>
              <w:t xml:space="preserve">, CZE 3214-36414 </w:t>
            </w:r>
            <w:proofErr w:type="spellStart"/>
            <w:r>
              <w:rPr>
                <w:rFonts w:ascii="Arial" w:hAnsi="Arial" w:cs="Arial"/>
              </w:rPr>
              <w:t>Zbynice</w:t>
            </w:r>
            <w:proofErr w:type="spellEnd"/>
            <w:r>
              <w:rPr>
                <w:rFonts w:ascii="Arial" w:hAnsi="Arial" w:cs="Arial"/>
              </w:rPr>
              <w:t xml:space="preserve">, CZE 3214-5868 </w:t>
            </w:r>
            <w:proofErr w:type="spellStart"/>
            <w:r>
              <w:rPr>
                <w:rFonts w:ascii="Arial" w:hAnsi="Arial" w:cs="Arial"/>
              </w:rPr>
              <w:t>Zbynice</w:t>
            </w:r>
            <w:proofErr w:type="spellEnd"/>
            <w:r>
              <w:rPr>
                <w:rFonts w:ascii="Arial" w:hAnsi="Arial" w:cs="Arial"/>
              </w:rPr>
              <w:t xml:space="preserve">, CZE 3214-5922 Čermná, CZE 3214-5869 Čejkovy, CZE 3214-5733 Hrádek, CZE 3214-5271 </w:t>
            </w:r>
            <w:proofErr w:type="spellStart"/>
            <w:r>
              <w:rPr>
                <w:rFonts w:ascii="Arial" w:hAnsi="Arial" w:cs="Arial"/>
              </w:rPr>
              <w:t>Tedražice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ED5AAE" w:rsidRPr="00274D6C" w:rsidRDefault="00F334D7" w:rsidP="00CC2B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</w:tr>
      <w:tr w:rsidR="00CC2BB9" w:rsidRPr="00274D6C" w:rsidTr="00ED5AAE">
        <w:tc>
          <w:tcPr>
            <w:tcW w:w="716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BB9" w:rsidRDefault="00CC2BB9" w:rsidP="00CC2BB9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přidělená </w:t>
            </w:r>
            <w:r w:rsidR="00F334D7">
              <w:rPr>
                <w:rFonts w:ascii="Arial" w:hAnsi="Arial" w:cs="Arial"/>
              </w:rPr>
              <w:t xml:space="preserve">v prvním kole </w:t>
            </w:r>
            <w:r>
              <w:rPr>
                <w:rFonts w:ascii="Arial" w:hAnsi="Arial" w:cs="Arial"/>
              </w:rPr>
              <w:t>z rozpočtu Plzeňského kraje z dotačního titulu Odboru kultury a památkové péče.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CC2BB9" w:rsidRPr="00274D6C" w:rsidRDefault="009A4BD8" w:rsidP="0055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535FC">
              <w:rPr>
                <w:rFonts w:ascii="Arial" w:hAnsi="Arial" w:cs="Arial"/>
                <w:sz w:val="24"/>
                <w:szCs w:val="24"/>
              </w:rPr>
              <w:t>4</w:t>
            </w:r>
            <w:r w:rsidR="00E40809">
              <w:rPr>
                <w:rFonts w:ascii="Arial" w:hAnsi="Arial" w:cs="Arial"/>
                <w:sz w:val="24"/>
                <w:szCs w:val="24"/>
              </w:rPr>
              <w:t>3</w:t>
            </w:r>
            <w:r w:rsidR="00CC2BB9" w:rsidRPr="00274D6C">
              <w:rPr>
                <w:rFonts w:ascii="Arial" w:hAnsi="Arial" w:cs="Arial"/>
                <w:sz w:val="24"/>
                <w:szCs w:val="24"/>
              </w:rPr>
              <w:t>.</w:t>
            </w:r>
            <w:r w:rsidR="005535FC">
              <w:rPr>
                <w:rFonts w:ascii="Arial" w:hAnsi="Arial" w:cs="Arial"/>
                <w:sz w:val="24"/>
                <w:szCs w:val="24"/>
              </w:rPr>
              <w:t>175</w:t>
            </w:r>
            <w:r w:rsidR="00CC2BB9" w:rsidRPr="00274D6C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="00CC2BB9" w:rsidRPr="00274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04067" w:rsidRDefault="00904067" w:rsidP="00C42A76">
      <w:pPr>
        <w:jc w:val="both"/>
        <w:rPr>
          <w:rFonts w:ascii="Arial" w:hAnsi="Arial" w:cs="Arial"/>
          <w:sz w:val="24"/>
          <w:szCs w:val="24"/>
        </w:rPr>
      </w:pPr>
    </w:p>
    <w:p w:rsidR="00E40809" w:rsidRDefault="00E40809" w:rsidP="00E40809">
      <w:pPr>
        <w:jc w:val="both"/>
        <w:rPr>
          <w:rFonts w:ascii="Arial" w:hAnsi="Arial" w:cs="Arial"/>
          <w:sz w:val="24"/>
          <w:szCs w:val="24"/>
        </w:rPr>
      </w:pPr>
      <w:r w:rsidRPr="00F61C65">
        <w:rPr>
          <w:rFonts w:ascii="Arial" w:hAnsi="Arial" w:cs="Arial"/>
          <w:sz w:val="24"/>
          <w:szCs w:val="24"/>
        </w:rPr>
        <w:t>Krajský úřad Plzeňského kraje</w:t>
      </w:r>
      <w:r>
        <w:rPr>
          <w:rFonts w:ascii="Arial" w:hAnsi="Arial" w:cs="Arial"/>
          <w:sz w:val="24"/>
          <w:szCs w:val="24"/>
        </w:rPr>
        <w:t>: Přehled přidělených finančních dotací pro rok 2018, druhé kolo:</w:t>
      </w:r>
    </w:p>
    <w:p w:rsidR="00E40809" w:rsidRDefault="00E40809" w:rsidP="00E4080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5242"/>
        <w:gridCol w:w="1955"/>
      </w:tblGrid>
      <w:tr w:rsidR="00E40809" w:rsidRPr="00274D6C" w:rsidTr="00E40809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40809" w:rsidRPr="00274D6C" w:rsidRDefault="00E40809" w:rsidP="00E4080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40809" w:rsidRPr="00274D6C" w:rsidRDefault="00E40809" w:rsidP="00E4080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E40809" w:rsidRPr="00274D6C" w:rsidRDefault="00E40809" w:rsidP="00E40809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E40809" w:rsidRPr="00274D6C" w:rsidTr="00E40809"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Domažlice</w:t>
            </w:r>
          </w:p>
        </w:tc>
        <w:tc>
          <w:tcPr>
            <w:tcW w:w="5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kříže, CZE 3202-33425.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0809" w:rsidRDefault="00017F1B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Horšovský Týn/Tasnovice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017F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 pomníku, impregnace žulových dílů, obnovené nápisové desky. CZE 3204-35002</w:t>
            </w:r>
            <w:r w:rsidR="00BD10D6">
              <w:rPr>
                <w:rStyle w:val="Znakapoznpodarou"/>
                <w:rFonts w:ascii="Arial" w:hAnsi="Arial" w:cs="Arial"/>
              </w:rPr>
              <w:footnoteReference w:id="6"/>
            </w:r>
            <w:r w:rsidR="00BD10D6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017F1B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54.500.-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Manětín/Luková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Celková obnova pietního místa z období 1. SV. </w:t>
            </w:r>
            <w:r>
              <w:rPr>
                <w:rFonts w:ascii="Arial" w:hAnsi="Arial" w:cs="Arial"/>
              </w:rPr>
              <w:br/>
              <w:t>CZE 3206-27641</w:t>
            </w:r>
            <w:r w:rsidR="00AF0EFD">
              <w:rPr>
                <w:rStyle w:val="Znakapoznpodarou"/>
                <w:rFonts w:ascii="Arial" w:hAnsi="Arial" w:cs="Arial"/>
              </w:rPr>
              <w:footnoteReference w:id="7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017F1B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90.000.-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Nepomuk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017F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Restaurování pomníku včetně sochy T. G. Masaryka. </w:t>
            </w:r>
            <w:r>
              <w:rPr>
                <w:rFonts w:ascii="Arial" w:hAnsi="Arial" w:cs="Arial"/>
              </w:rPr>
              <w:br/>
              <w:t>CZE 3207-33253.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017F1B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Přeštice/Skočice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objektu, udržovací zásah. CZE 3210-5890.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017F1B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Město </w:t>
            </w:r>
            <w:r>
              <w:rPr>
                <w:rFonts w:ascii="Arial" w:hAnsi="Arial" w:cs="Arial"/>
              </w:rPr>
              <w:br/>
              <w:t>Spálené Poříčí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017F1B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rekonstrukce pomníku, čištění, obnova nápisů, spárování, obložení soklu přírodním kamenem, obnova nátěru sošky, žulová dlažba. CZE 3201-5996.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45.000.-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Sušice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Default="0038550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Restaurování sochařské výzdoby památníku. </w:t>
            </w:r>
            <w:r>
              <w:rPr>
                <w:rFonts w:ascii="Arial" w:hAnsi="Arial" w:cs="Arial"/>
              </w:rPr>
              <w:br/>
              <w:t>CZE 3214-5871.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100.000.-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0809" w:rsidRPr="00274D6C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Budětice/</w:t>
            </w:r>
            <w:proofErr w:type="spellStart"/>
            <w:r>
              <w:rPr>
                <w:rFonts w:ascii="Arial" w:hAnsi="Arial" w:cs="Arial"/>
              </w:rPr>
              <w:t>Vlkonice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pamětní desky, doplnění o plastiku pilota, obnova ohrazení, žulová dlažba. CZE 3214-5911.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0809" w:rsidRPr="00274D6C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60.000.-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E40809" w:rsidRPr="00274D6C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Díly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E40809" w:rsidRPr="00274D6C" w:rsidRDefault="0038550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Čištění povrchu, obnova písma, nové úchyty do kamenné desky. CZE 3202-39854.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E40809" w:rsidRPr="00274D6C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8.000.-</w:t>
            </w:r>
            <w:proofErr w:type="gramEnd"/>
          </w:p>
        </w:tc>
      </w:tr>
      <w:tr w:rsidR="0038550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Dražovice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zchátralého zdiva a oplocení, čištění, spárování, obnova nápisů. CZE 3214-5913.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550C" w:rsidRPr="00274D6C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60.000.-</w:t>
            </w:r>
            <w:proofErr w:type="gramEnd"/>
          </w:p>
        </w:tc>
      </w:tr>
      <w:tr w:rsidR="0038550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Erpužice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 pomníku, spárování, obnova nápisů, penetrace. CZE 3205-22202.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550C" w:rsidRPr="00274D6C" w:rsidRDefault="0038550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30.000.-</w:t>
            </w:r>
            <w:proofErr w:type="gramEnd"/>
          </w:p>
        </w:tc>
      </w:tr>
      <w:tr w:rsidR="0038550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Chanovice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38550C" w:rsidP="005D7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pietních míst</w:t>
            </w:r>
            <w:r w:rsidR="005D7D9C">
              <w:rPr>
                <w:rFonts w:ascii="Arial" w:hAnsi="Arial" w:cs="Arial"/>
              </w:rPr>
              <w:t xml:space="preserve"> ve správním obvodu obce. 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550C" w:rsidRPr="00274D6C" w:rsidRDefault="005D7D9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64.100.-</w:t>
            </w:r>
            <w:proofErr w:type="gramEnd"/>
          </w:p>
        </w:tc>
      </w:tr>
      <w:tr w:rsidR="0038550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5D7D9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 </w:t>
            </w:r>
            <w:r>
              <w:rPr>
                <w:rFonts w:ascii="Arial" w:hAnsi="Arial" w:cs="Arial"/>
              </w:rPr>
              <w:br/>
              <w:t>Chodský Újezd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5D7D9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obnova. CZE 3215-5967.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550C" w:rsidRPr="00274D6C" w:rsidRDefault="005D7D9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80.000.-</w:t>
            </w:r>
            <w:proofErr w:type="gramEnd"/>
          </w:p>
        </w:tc>
      </w:tr>
      <w:tr w:rsidR="0038550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5D7D9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Líně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550C" w:rsidRPr="00274D6C" w:rsidRDefault="005D7D9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souboru pomníků v obci. CZE 3208-5937.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550C" w:rsidRPr="00274D6C" w:rsidRDefault="005D7D9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30.400.-</w:t>
            </w:r>
            <w:proofErr w:type="gramEnd"/>
          </w:p>
        </w:tc>
      </w:tr>
      <w:tr w:rsidR="005D7D9C" w:rsidRPr="00274D6C" w:rsidTr="0038550C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7D9C" w:rsidRDefault="005D7D9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Mochtín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7D9C" w:rsidRDefault="005D7D9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 památníku, výměna kamenné desky, obnova písma, vyčištění žulového pomníku, výměna betonové obruby, odstranění plotu a obložení novými žulovými deskami. CZE 3205-6162.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D7D9C" w:rsidRPr="00274D6C" w:rsidRDefault="005D7D9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40.000.-</w:t>
            </w:r>
            <w:proofErr w:type="gramEnd"/>
          </w:p>
        </w:tc>
      </w:tr>
      <w:tr w:rsidR="00E40809" w:rsidRPr="00274D6C" w:rsidTr="00E40809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0809" w:rsidRPr="00274D6C" w:rsidRDefault="005D7D9C" w:rsidP="00E4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Roupov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0809" w:rsidRPr="00274D6C" w:rsidRDefault="005D7D9C" w:rsidP="00E40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 památníku. CZE 3210-5887.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E40809" w:rsidRPr="00274D6C" w:rsidRDefault="005D7D9C" w:rsidP="00E408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50.000.-</w:t>
            </w:r>
            <w:proofErr w:type="gramEnd"/>
          </w:p>
        </w:tc>
      </w:tr>
      <w:tr w:rsidR="00E40809" w:rsidRPr="00274D6C" w:rsidTr="00E40809">
        <w:tc>
          <w:tcPr>
            <w:tcW w:w="716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809" w:rsidRDefault="00E40809" w:rsidP="00E40809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přidělená v druhém kole z rozpočtu Plzeňského kraje z dotačního titulu Odboru kultury a památkové péče.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E40809" w:rsidRPr="00274D6C" w:rsidRDefault="005D7D9C" w:rsidP="00E40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792.000.-</w:t>
            </w:r>
            <w:proofErr w:type="gramEnd"/>
          </w:p>
        </w:tc>
      </w:tr>
    </w:tbl>
    <w:p w:rsidR="00E40809" w:rsidRDefault="00E40809" w:rsidP="00A72FB4">
      <w:pPr>
        <w:jc w:val="both"/>
        <w:rPr>
          <w:rFonts w:ascii="Arial" w:hAnsi="Arial" w:cs="Arial"/>
          <w:sz w:val="24"/>
          <w:szCs w:val="24"/>
        </w:rPr>
      </w:pPr>
    </w:p>
    <w:p w:rsidR="00E40809" w:rsidRDefault="00E40809" w:rsidP="00A72FB4">
      <w:pPr>
        <w:jc w:val="both"/>
        <w:rPr>
          <w:rFonts w:ascii="Arial" w:hAnsi="Arial" w:cs="Arial"/>
          <w:sz w:val="24"/>
          <w:szCs w:val="24"/>
        </w:rPr>
      </w:pPr>
    </w:p>
    <w:p w:rsidR="00156AD8" w:rsidRDefault="00156AD8" w:rsidP="00A72FB4">
      <w:pPr>
        <w:jc w:val="both"/>
        <w:rPr>
          <w:rFonts w:ascii="Arial" w:hAnsi="Arial" w:cs="Arial"/>
          <w:sz w:val="24"/>
          <w:szCs w:val="24"/>
        </w:rPr>
      </w:pPr>
      <w:r w:rsidRPr="00F61C65">
        <w:rPr>
          <w:rFonts w:ascii="Arial" w:hAnsi="Arial" w:cs="Arial"/>
          <w:sz w:val="24"/>
          <w:szCs w:val="24"/>
        </w:rPr>
        <w:lastRenderedPageBreak/>
        <w:t>Krajský úřad Plzeňského kraje</w:t>
      </w:r>
      <w:r>
        <w:rPr>
          <w:rFonts w:ascii="Arial" w:hAnsi="Arial" w:cs="Arial"/>
          <w:sz w:val="24"/>
          <w:szCs w:val="24"/>
        </w:rPr>
        <w:t>: Přehled přidělených finančních dotací pro rok 2019:</w:t>
      </w:r>
    </w:p>
    <w:p w:rsidR="00156AD8" w:rsidRDefault="00156AD8" w:rsidP="00A72FB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5242"/>
        <w:gridCol w:w="1955"/>
      </w:tblGrid>
      <w:tr w:rsidR="00B6655D" w:rsidRPr="00274D6C" w:rsidTr="00B6655D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6655D" w:rsidRPr="00274D6C" w:rsidRDefault="00B6655D" w:rsidP="00B6655D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6655D" w:rsidRPr="00274D6C" w:rsidRDefault="00B6655D" w:rsidP="00B6655D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B6655D" w:rsidRPr="00274D6C" w:rsidRDefault="00B6655D" w:rsidP="00B6655D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B6655D" w:rsidTr="00B6655D"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655D" w:rsidRDefault="00B6655D" w:rsidP="00B66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Holýšov</w:t>
            </w:r>
          </w:p>
        </w:tc>
        <w:tc>
          <w:tcPr>
            <w:tcW w:w="5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655D" w:rsidRDefault="00B6655D" w:rsidP="00B665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obnova pomníku, CZE 32</w:t>
            </w:r>
            <w:r w:rsidR="00A05639">
              <w:rPr>
                <w:rFonts w:ascii="Arial" w:hAnsi="Arial" w:cs="Arial"/>
              </w:rPr>
              <w:t>12-6107.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655D" w:rsidRDefault="00B6655D" w:rsidP="00B6655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82.921.-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Default="00B6655D" w:rsidP="00B66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Horní Bříza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Default="00B6655D" w:rsidP="00B665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Statické zajištění, udržovací práce. CZE 32</w:t>
            </w:r>
            <w:r w:rsidR="00A05639">
              <w:rPr>
                <w:rFonts w:ascii="Arial" w:hAnsi="Arial" w:cs="Arial"/>
              </w:rPr>
              <w:t>08-6044.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Default="00B6655D" w:rsidP="00B6655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100.000.-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Default="00B6655D" w:rsidP="00B66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Kaznějov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Default="00B6655D" w:rsidP="00EB3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Restaurování pomníku, bronzové sochy </w:t>
            </w:r>
            <w:r w:rsidR="00EB38A7">
              <w:rPr>
                <w:rFonts w:ascii="Arial" w:hAnsi="Arial" w:cs="Arial"/>
              </w:rPr>
              <w:t xml:space="preserve">včetně pamětní </w:t>
            </w:r>
            <w:proofErr w:type="spellStart"/>
            <w:proofErr w:type="gramStart"/>
            <w:r w:rsidR="00EB38A7">
              <w:rPr>
                <w:rFonts w:ascii="Arial" w:hAnsi="Arial" w:cs="Arial"/>
              </w:rPr>
              <w:t>desky.</w:t>
            </w:r>
            <w:r>
              <w:rPr>
                <w:rFonts w:ascii="Arial" w:hAnsi="Arial" w:cs="Arial"/>
              </w:rPr>
              <w:t>CZE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32</w:t>
            </w:r>
            <w:r w:rsidR="00A05639">
              <w:rPr>
                <w:rFonts w:ascii="Arial" w:hAnsi="Arial" w:cs="Arial"/>
              </w:rPr>
              <w:t>06-6154.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Default="00B6655D" w:rsidP="00B6655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19.000.-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B6655D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Město Klatovy/Luby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Obnova a údržba památníku, čištění betonových jehlanů, oprava omítek, zlacení písma, plastic</w:t>
            </w:r>
            <w:r w:rsidR="0098318B" w:rsidRPr="00EB38A7">
              <w:rPr>
                <w:rFonts w:ascii="Arial" w:hAnsi="Arial" w:cs="Arial"/>
              </w:rPr>
              <w:t>ká retuš a spárování balustrády. CZE 32</w:t>
            </w:r>
            <w:r w:rsidR="00A05639">
              <w:rPr>
                <w:rFonts w:ascii="Arial" w:hAnsi="Arial" w:cs="Arial"/>
              </w:rPr>
              <w:t>05-6012.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8</w:t>
            </w:r>
            <w:r w:rsidR="00B6655D" w:rsidRPr="00EB38A7">
              <w:rPr>
                <w:rFonts w:ascii="Arial" w:hAnsi="Arial" w:cs="Arial"/>
              </w:rPr>
              <w:t>0.000.-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Město </w:t>
            </w:r>
            <w:r w:rsidR="0098318B" w:rsidRPr="00EB38A7">
              <w:rPr>
                <w:rFonts w:ascii="Arial" w:hAnsi="Arial" w:cs="Arial"/>
              </w:rPr>
              <w:t>Kralovice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restaurování, úprava okolí. CZE 32</w:t>
            </w:r>
            <w:r w:rsidR="00A05639">
              <w:rPr>
                <w:rFonts w:ascii="Arial" w:hAnsi="Arial" w:cs="Arial"/>
              </w:rPr>
              <w:t>06-5075.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60</w:t>
            </w:r>
            <w:r w:rsidR="00B6655D" w:rsidRPr="00EB38A7">
              <w:rPr>
                <w:rFonts w:ascii="Arial" w:hAnsi="Arial" w:cs="Arial"/>
              </w:rPr>
              <w:t>.000.-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7036B7" w:rsidP="0098318B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98318B" w:rsidRPr="00EB38A7">
              <w:rPr>
                <w:rFonts w:ascii="Arial" w:hAnsi="Arial" w:cs="Arial"/>
              </w:rPr>
              <w:t>Mýto</w:t>
            </w:r>
            <w:r w:rsidRPr="00EB38A7">
              <w:rPr>
                <w:rFonts w:ascii="Arial" w:hAnsi="Arial" w:cs="Arial"/>
              </w:rPr>
              <w:t xml:space="preserve"> </w:t>
            </w:r>
            <w:r w:rsidRPr="00EB38A7">
              <w:rPr>
                <w:rFonts w:ascii="Arial" w:hAnsi="Arial" w:cs="Arial"/>
              </w:rPr>
              <w:br/>
              <w:t>u Tachova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Kompletní </w:t>
            </w:r>
            <w:r w:rsidR="0098318B" w:rsidRPr="00EB38A7">
              <w:rPr>
                <w:rFonts w:ascii="Arial" w:hAnsi="Arial" w:cs="Arial"/>
              </w:rPr>
              <w:t>obnova pomníku. CZE 32</w:t>
            </w:r>
            <w:r w:rsidR="00A05639">
              <w:rPr>
                <w:rFonts w:ascii="Arial" w:hAnsi="Arial" w:cs="Arial"/>
              </w:rPr>
              <w:t>15-38608.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Pr="00EB38A7" w:rsidRDefault="0098318B" w:rsidP="0098318B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60</w:t>
            </w:r>
            <w:r w:rsidR="00B6655D" w:rsidRPr="00EB38A7">
              <w:rPr>
                <w:rFonts w:ascii="Arial" w:hAnsi="Arial" w:cs="Arial"/>
              </w:rPr>
              <w:t>.</w:t>
            </w:r>
            <w:r w:rsidRPr="00EB38A7">
              <w:rPr>
                <w:rFonts w:ascii="Arial" w:hAnsi="Arial" w:cs="Arial"/>
              </w:rPr>
              <w:t>343</w:t>
            </w:r>
            <w:r w:rsidR="00B6655D" w:rsidRPr="00EB38A7">
              <w:rPr>
                <w:rFonts w:ascii="Arial" w:hAnsi="Arial" w:cs="Arial"/>
              </w:rPr>
              <w:t>.-</w:t>
            </w:r>
            <w:proofErr w:type="gramEnd"/>
          </w:p>
        </w:tc>
      </w:tr>
      <w:tr w:rsidR="00B6655D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Bezděkov</w:t>
            </w:r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obnova pomníku. CZE 32</w:t>
            </w:r>
            <w:r w:rsidR="00A05639">
              <w:rPr>
                <w:rFonts w:ascii="Arial" w:hAnsi="Arial" w:cs="Arial"/>
              </w:rPr>
              <w:t>05-33324.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Pr="00EB38A7" w:rsidRDefault="0098318B" w:rsidP="0098318B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52</w:t>
            </w:r>
            <w:r w:rsidR="00B6655D" w:rsidRPr="00EB38A7">
              <w:rPr>
                <w:rFonts w:ascii="Arial" w:hAnsi="Arial" w:cs="Arial"/>
              </w:rPr>
              <w:t>.</w:t>
            </w:r>
            <w:r w:rsidRPr="00EB38A7">
              <w:rPr>
                <w:rFonts w:ascii="Arial" w:hAnsi="Arial" w:cs="Arial"/>
              </w:rPr>
              <w:t>514</w:t>
            </w:r>
            <w:r w:rsidR="00B6655D" w:rsidRPr="00EB38A7">
              <w:rPr>
                <w:rFonts w:ascii="Arial" w:hAnsi="Arial" w:cs="Arial"/>
              </w:rPr>
              <w:t>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Břasy/</w:t>
            </w:r>
            <w:proofErr w:type="spellStart"/>
            <w:r w:rsidRPr="00EB38A7">
              <w:rPr>
                <w:rFonts w:ascii="Arial" w:hAnsi="Arial" w:cs="Arial"/>
              </w:rPr>
              <w:t>Stupno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A05639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</w:t>
            </w:r>
            <w:r w:rsidR="00B6655D" w:rsidRPr="00EB38A7">
              <w:rPr>
                <w:rFonts w:ascii="Arial" w:hAnsi="Arial" w:cs="Arial"/>
              </w:rPr>
              <w:t xml:space="preserve">bnova </w:t>
            </w:r>
            <w:r w:rsidRPr="00EB38A7">
              <w:rPr>
                <w:rFonts w:ascii="Arial" w:hAnsi="Arial" w:cs="Arial"/>
              </w:rPr>
              <w:t>litinového kříže s pískovcovou hlavicí</w:t>
            </w:r>
            <w:r w:rsidR="00B6655D" w:rsidRPr="00EB38A7">
              <w:rPr>
                <w:rFonts w:ascii="Arial" w:hAnsi="Arial" w:cs="Arial"/>
              </w:rPr>
              <w:t xml:space="preserve">. </w:t>
            </w:r>
            <w:r w:rsidRPr="00EB38A7">
              <w:rPr>
                <w:rFonts w:ascii="Arial" w:hAnsi="Arial" w:cs="Arial"/>
              </w:rPr>
              <w:br/>
            </w:r>
            <w:r w:rsidR="00A05639">
              <w:rPr>
                <w:rFonts w:ascii="Arial" w:hAnsi="Arial" w:cs="Arial"/>
              </w:rPr>
              <w:t>Není VH podle zákona.</w:t>
            </w:r>
          </w:p>
        </w:tc>
        <w:tc>
          <w:tcPr>
            <w:tcW w:w="19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6655D" w:rsidRPr="00EB38A7" w:rsidRDefault="0098318B" w:rsidP="0098318B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71</w:t>
            </w:r>
            <w:r w:rsidR="00B6655D" w:rsidRPr="00EB38A7">
              <w:rPr>
                <w:rFonts w:ascii="Arial" w:hAnsi="Arial" w:cs="Arial"/>
              </w:rPr>
              <w:t>.</w:t>
            </w:r>
            <w:r w:rsidRPr="00EB38A7">
              <w:rPr>
                <w:rFonts w:ascii="Arial" w:hAnsi="Arial" w:cs="Arial"/>
              </w:rPr>
              <w:t>34</w:t>
            </w:r>
            <w:r w:rsidR="00B6655D" w:rsidRPr="00EB38A7">
              <w:rPr>
                <w:rFonts w:ascii="Arial" w:hAnsi="Arial" w:cs="Arial"/>
              </w:rPr>
              <w:t>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98318B" w:rsidRPr="00EB38A7">
              <w:rPr>
                <w:rFonts w:ascii="Arial" w:hAnsi="Arial" w:cs="Arial"/>
              </w:rPr>
              <w:t>Chlumčan</w:t>
            </w:r>
            <w:r w:rsidRPr="00EB38A7">
              <w:rPr>
                <w:rFonts w:ascii="Arial" w:hAnsi="Arial" w:cs="Arial"/>
              </w:rPr>
              <w:t>y</w:t>
            </w:r>
          </w:p>
        </w:tc>
        <w:tc>
          <w:tcPr>
            <w:tcW w:w="5242" w:type="dxa"/>
            <w:tcBorders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Obnovovací stavebně technické práce. CZE 32</w:t>
            </w:r>
            <w:r w:rsidR="00A05639">
              <w:rPr>
                <w:rFonts w:ascii="Arial" w:hAnsi="Arial" w:cs="Arial"/>
              </w:rPr>
              <w:t>10-5844.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B6655D" w:rsidRPr="00EB38A7" w:rsidRDefault="0098318B" w:rsidP="0098318B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29</w:t>
            </w:r>
            <w:r w:rsidR="00B6655D" w:rsidRPr="00EB38A7">
              <w:rPr>
                <w:rFonts w:ascii="Arial" w:hAnsi="Arial" w:cs="Arial"/>
              </w:rPr>
              <w:t>.</w:t>
            </w:r>
            <w:r w:rsidRPr="00EB38A7">
              <w:rPr>
                <w:rFonts w:ascii="Arial" w:hAnsi="Arial" w:cs="Arial"/>
              </w:rPr>
              <w:t>96</w:t>
            </w:r>
            <w:r w:rsidR="00B6655D" w:rsidRPr="00EB38A7">
              <w:rPr>
                <w:rFonts w:ascii="Arial" w:hAnsi="Arial" w:cs="Arial"/>
              </w:rPr>
              <w:t>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98318B" w:rsidRPr="00EB38A7">
              <w:rPr>
                <w:rFonts w:ascii="Arial" w:hAnsi="Arial" w:cs="Arial"/>
              </w:rPr>
              <w:t>Chotíkov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obnova pomníku, osazení chybějící pamětní desky s původním nápisem. CZE 32</w:t>
            </w:r>
            <w:r w:rsidR="00A05639">
              <w:rPr>
                <w:rFonts w:ascii="Arial" w:hAnsi="Arial" w:cs="Arial"/>
              </w:rPr>
              <w:t>08-6038.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98318B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10</w:t>
            </w:r>
            <w:r w:rsidR="00B6655D" w:rsidRPr="00EB38A7">
              <w:rPr>
                <w:rFonts w:ascii="Arial" w:hAnsi="Arial" w:cs="Arial"/>
              </w:rPr>
              <w:t>0.000.-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98318B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98318B" w:rsidRPr="00EB38A7">
              <w:rPr>
                <w:rFonts w:ascii="Arial" w:hAnsi="Arial" w:cs="Arial"/>
              </w:rPr>
              <w:t>Klabava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98318B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Oprava přístupového chodníku. CZE 32</w:t>
            </w:r>
            <w:r w:rsidR="00A05639">
              <w:rPr>
                <w:rFonts w:ascii="Arial" w:hAnsi="Arial" w:cs="Arial"/>
              </w:rPr>
              <w:t>11-5794.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98318B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10</w:t>
            </w:r>
            <w:r w:rsidR="00B6655D" w:rsidRPr="00EB38A7">
              <w:rPr>
                <w:rFonts w:ascii="Arial" w:hAnsi="Arial" w:cs="Arial"/>
              </w:rPr>
              <w:t>0.000.-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7036B7" w:rsidP="00B6655D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Litohlavy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7036B7" w:rsidP="00A05639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obnova pomníku</w:t>
            </w:r>
            <w:r w:rsidR="00B6655D" w:rsidRPr="00EB38A7">
              <w:rPr>
                <w:rFonts w:ascii="Arial" w:hAnsi="Arial" w:cs="Arial"/>
              </w:rPr>
              <w:t xml:space="preserve">. </w:t>
            </w:r>
            <w:r w:rsidR="00A05639">
              <w:rPr>
                <w:rFonts w:ascii="Arial" w:hAnsi="Arial" w:cs="Arial"/>
              </w:rPr>
              <w:t>Není VH podle zákona.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7036B7" w:rsidP="007036B7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</w:t>
            </w:r>
            <w:r w:rsidR="00B6655D" w:rsidRPr="00EB38A7">
              <w:rPr>
                <w:rFonts w:ascii="Arial" w:hAnsi="Arial" w:cs="Arial"/>
              </w:rPr>
              <w:t>4.</w:t>
            </w:r>
            <w:r w:rsidRPr="00EB38A7">
              <w:rPr>
                <w:rFonts w:ascii="Arial" w:hAnsi="Arial" w:cs="Arial"/>
              </w:rPr>
              <w:t>4</w:t>
            </w:r>
            <w:r w:rsidR="00B6655D" w:rsidRPr="00EB38A7">
              <w:rPr>
                <w:rFonts w:ascii="Arial" w:hAnsi="Arial" w:cs="Arial"/>
              </w:rPr>
              <w:t>00.-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7036B7" w:rsidP="007036B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Mokrosuky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7036B7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Osazení nového žulového obelisku, restaurování bronzové desky</w:t>
            </w:r>
            <w:r w:rsidR="00EB38A7" w:rsidRPr="00EB38A7">
              <w:rPr>
                <w:rFonts w:ascii="Arial" w:hAnsi="Arial" w:cs="Arial"/>
              </w:rPr>
              <w:t>. CZE 32</w:t>
            </w:r>
            <w:r w:rsidR="00A05639">
              <w:rPr>
                <w:rFonts w:ascii="Arial" w:hAnsi="Arial" w:cs="Arial"/>
              </w:rPr>
              <w:t>14-5915.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EB38A7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10</w:t>
            </w:r>
            <w:r w:rsidR="00B6655D" w:rsidRPr="00EB38A7">
              <w:rPr>
                <w:rFonts w:ascii="Arial" w:hAnsi="Arial" w:cs="Arial"/>
              </w:rPr>
              <w:t>0.000.-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EB38A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EB38A7" w:rsidRPr="00EB38A7">
              <w:rPr>
                <w:rFonts w:ascii="Arial" w:hAnsi="Arial" w:cs="Arial"/>
              </w:rPr>
              <w:t>Neuměř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EB38A7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</w:t>
            </w:r>
            <w:r w:rsidR="00A05639">
              <w:rPr>
                <w:rFonts w:ascii="Arial" w:hAnsi="Arial" w:cs="Arial"/>
              </w:rPr>
              <w:t>ompletní obnova pomníku. CZE 3212-6216.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EB38A7" w:rsidP="00EB38A7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25</w:t>
            </w:r>
            <w:r w:rsidR="00B6655D" w:rsidRPr="00EB38A7">
              <w:rPr>
                <w:rFonts w:ascii="Arial" w:hAnsi="Arial" w:cs="Arial"/>
              </w:rPr>
              <w:t>.</w:t>
            </w:r>
            <w:r w:rsidRPr="00EB38A7">
              <w:rPr>
                <w:rFonts w:ascii="Arial" w:hAnsi="Arial" w:cs="Arial"/>
              </w:rPr>
              <w:t>622</w:t>
            </w:r>
            <w:r w:rsidR="00B6655D" w:rsidRPr="00EB38A7">
              <w:rPr>
                <w:rFonts w:ascii="Arial" w:hAnsi="Arial" w:cs="Arial"/>
              </w:rPr>
              <w:t>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EB38A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EB38A7" w:rsidRPr="00EB38A7">
              <w:rPr>
                <w:rFonts w:ascii="Arial" w:hAnsi="Arial" w:cs="Arial"/>
              </w:rPr>
              <w:t>Neurazy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55D" w:rsidRPr="00EB38A7" w:rsidRDefault="00EB38A7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Obnova písma, kamene, čištění pomníku</w:t>
            </w:r>
            <w:r w:rsidR="00B6655D" w:rsidRPr="00EB38A7">
              <w:rPr>
                <w:rFonts w:ascii="Arial" w:hAnsi="Arial" w:cs="Arial"/>
              </w:rPr>
              <w:t xml:space="preserve">. </w:t>
            </w:r>
            <w:r w:rsidRPr="00EB38A7">
              <w:rPr>
                <w:rFonts w:ascii="Arial" w:hAnsi="Arial" w:cs="Arial"/>
              </w:rPr>
              <w:br/>
              <w:t>CZE 32</w:t>
            </w:r>
            <w:r w:rsidR="00A05639">
              <w:rPr>
                <w:rFonts w:ascii="Arial" w:hAnsi="Arial" w:cs="Arial"/>
              </w:rPr>
              <w:t>07-6148.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655D" w:rsidRPr="00EB38A7" w:rsidRDefault="00EB38A7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</w:t>
            </w:r>
            <w:r w:rsidR="00B6655D" w:rsidRPr="00EB38A7">
              <w:rPr>
                <w:rFonts w:ascii="Arial" w:hAnsi="Arial" w:cs="Arial"/>
              </w:rPr>
              <w:t>0.000.-</w:t>
            </w:r>
            <w:proofErr w:type="gramEnd"/>
          </w:p>
        </w:tc>
      </w:tr>
      <w:tr w:rsidR="00EB38A7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38A7" w:rsidRPr="00EB38A7" w:rsidRDefault="00EB38A7" w:rsidP="00EB38A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Podmokly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38A7" w:rsidRPr="00EB38A7" w:rsidRDefault="00EB38A7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restaurování památníku. CZE 32</w:t>
            </w:r>
            <w:r w:rsidR="00A05639">
              <w:rPr>
                <w:rFonts w:ascii="Arial" w:hAnsi="Arial" w:cs="Arial"/>
              </w:rPr>
              <w:t>11-5718.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B38A7" w:rsidRPr="00EB38A7" w:rsidRDefault="00EB38A7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33.000.-</w:t>
            </w:r>
            <w:proofErr w:type="gramEnd"/>
          </w:p>
        </w:tc>
      </w:tr>
      <w:tr w:rsidR="00EB38A7" w:rsidRPr="00274D6C" w:rsidTr="00B6655D"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38A7" w:rsidRPr="00EB38A7" w:rsidRDefault="00EB38A7" w:rsidP="00EB38A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Obec Šťáhlavy</w:t>
            </w:r>
          </w:p>
        </w:tc>
        <w:tc>
          <w:tcPr>
            <w:tcW w:w="5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38A7" w:rsidRPr="00EB38A7" w:rsidRDefault="00EB38A7" w:rsidP="00B6655D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Kompletní obnova pomníku. CZE 32</w:t>
            </w:r>
            <w:r w:rsidR="00A05639">
              <w:rPr>
                <w:rFonts w:ascii="Arial" w:hAnsi="Arial" w:cs="Arial"/>
              </w:rPr>
              <w:t>09-5677.</w:t>
            </w:r>
          </w:p>
        </w:tc>
        <w:tc>
          <w:tcPr>
            <w:tcW w:w="19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B38A7" w:rsidRPr="00EB38A7" w:rsidRDefault="00EB38A7" w:rsidP="00B6655D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20.000.-</w:t>
            </w:r>
            <w:proofErr w:type="gramEnd"/>
          </w:p>
        </w:tc>
      </w:tr>
      <w:tr w:rsidR="00B6655D" w:rsidRPr="00274D6C" w:rsidTr="00B6655D"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655D" w:rsidRPr="00EB38A7" w:rsidRDefault="00B6655D" w:rsidP="00EB38A7">
            <w:pPr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 xml:space="preserve">Obec </w:t>
            </w:r>
            <w:r w:rsidR="00EB38A7" w:rsidRPr="00EB38A7">
              <w:rPr>
                <w:rFonts w:ascii="Arial" w:hAnsi="Arial" w:cs="Arial"/>
              </w:rPr>
              <w:t>Nezdice</w:t>
            </w:r>
          </w:p>
        </w:tc>
        <w:tc>
          <w:tcPr>
            <w:tcW w:w="52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655D" w:rsidRPr="00EB38A7" w:rsidRDefault="00EB38A7" w:rsidP="00795567">
            <w:pPr>
              <w:jc w:val="both"/>
              <w:rPr>
                <w:rFonts w:ascii="Arial" w:hAnsi="Arial" w:cs="Arial"/>
              </w:rPr>
            </w:pPr>
            <w:r w:rsidRPr="00EB38A7">
              <w:rPr>
                <w:rFonts w:ascii="Arial" w:hAnsi="Arial" w:cs="Arial"/>
              </w:rPr>
              <w:t>O</w:t>
            </w:r>
            <w:r w:rsidR="00B6655D" w:rsidRPr="00EB38A7">
              <w:rPr>
                <w:rFonts w:ascii="Arial" w:hAnsi="Arial" w:cs="Arial"/>
              </w:rPr>
              <w:t>bnova p</w:t>
            </w:r>
            <w:r w:rsidRPr="00EB38A7">
              <w:rPr>
                <w:rFonts w:ascii="Arial" w:hAnsi="Arial" w:cs="Arial"/>
              </w:rPr>
              <w:t xml:space="preserve">omníků v Nezdicích, Ostružně a </w:t>
            </w:r>
            <w:proofErr w:type="spellStart"/>
            <w:r w:rsidRPr="00EB38A7">
              <w:rPr>
                <w:rFonts w:ascii="Arial" w:hAnsi="Arial" w:cs="Arial"/>
              </w:rPr>
              <w:t>Pohorsku</w:t>
            </w:r>
            <w:proofErr w:type="spellEnd"/>
            <w:r w:rsidRPr="00EB38A7">
              <w:rPr>
                <w:rFonts w:ascii="Arial" w:hAnsi="Arial" w:cs="Arial"/>
              </w:rPr>
              <w:t>. CZE 32</w:t>
            </w:r>
            <w:r w:rsidR="00A05639">
              <w:rPr>
                <w:rFonts w:ascii="Arial" w:hAnsi="Arial" w:cs="Arial"/>
              </w:rPr>
              <w:t>14-592</w:t>
            </w:r>
            <w:r w:rsidR="00795567">
              <w:rPr>
                <w:rFonts w:ascii="Arial" w:hAnsi="Arial" w:cs="Arial"/>
              </w:rPr>
              <w:t xml:space="preserve">7, </w:t>
            </w:r>
            <w:r w:rsidR="00795567" w:rsidRPr="00EB38A7">
              <w:rPr>
                <w:rFonts w:ascii="Arial" w:hAnsi="Arial" w:cs="Arial"/>
              </w:rPr>
              <w:t>CZE 32</w:t>
            </w:r>
            <w:r w:rsidR="00795567">
              <w:rPr>
                <w:rFonts w:ascii="Arial" w:hAnsi="Arial" w:cs="Arial"/>
              </w:rPr>
              <w:t>14-5928, CZE 3214-26435.</w:t>
            </w:r>
          </w:p>
        </w:tc>
        <w:tc>
          <w:tcPr>
            <w:tcW w:w="1955" w:type="dxa"/>
            <w:tcBorders>
              <w:left w:val="double" w:sz="4" w:space="0" w:color="auto"/>
            </w:tcBorders>
            <w:vAlign w:val="center"/>
          </w:tcPr>
          <w:p w:rsidR="00B6655D" w:rsidRPr="00EB38A7" w:rsidRDefault="00EB38A7" w:rsidP="00EB38A7">
            <w:pPr>
              <w:jc w:val="center"/>
              <w:rPr>
                <w:rFonts w:ascii="Arial" w:hAnsi="Arial" w:cs="Arial"/>
              </w:rPr>
            </w:pPr>
            <w:proofErr w:type="gramStart"/>
            <w:r w:rsidRPr="00EB38A7">
              <w:rPr>
                <w:rFonts w:ascii="Arial" w:hAnsi="Arial" w:cs="Arial"/>
              </w:rPr>
              <w:t>2</w:t>
            </w:r>
            <w:r w:rsidR="00B6655D" w:rsidRPr="00EB38A7">
              <w:rPr>
                <w:rFonts w:ascii="Arial" w:hAnsi="Arial" w:cs="Arial"/>
              </w:rPr>
              <w:t>0.</w:t>
            </w:r>
            <w:r w:rsidRPr="00EB38A7">
              <w:rPr>
                <w:rFonts w:ascii="Arial" w:hAnsi="Arial" w:cs="Arial"/>
              </w:rPr>
              <w:t>9</w:t>
            </w:r>
            <w:r w:rsidR="00B6655D" w:rsidRPr="00EB38A7">
              <w:rPr>
                <w:rFonts w:ascii="Arial" w:hAnsi="Arial" w:cs="Arial"/>
              </w:rPr>
              <w:t>00.-</w:t>
            </w:r>
            <w:proofErr w:type="gramEnd"/>
          </w:p>
        </w:tc>
      </w:tr>
      <w:tr w:rsidR="00B6655D" w:rsidRPr="00274D6C" w:rsidTr="00B6655D">
        <w:tc>
          <w:tcPr>
            <w:tcW w:w="716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655D" w:rsidRDefault="00B6655D" w:rsidP="00EB38A7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přidělená z rozpočtu Plzeňského kraje z dotačního titulu Odboru kultury a památkové péče.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B6655D" w:rsidRPr="00274D6C" w:rsidRDefault="00EB38A7" w:rsidP="00EB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1.000</w:t>
            </w:r>
            <w:r w:rsidR="00B6655D">
              <w:rPr>
                <w:rFonts w:ascii="Arial" w:hAnsi="Arial" w:cs="Arial"/>
                <w:sz w:val="24"/>
                <w:szCs w:val="24"/>
              </w:rPr>
              <w:t>.000.-</w:t>
            </w:r>
            <w:proofErr w:type="gramEnd"/>
          </w:p>
        </w:tc>
      </w:tr>
    </w:tbl>
    <w:p w:rsidR="00156AD8" w:rsidRDefault="00156AD8" w:rsidP="00A72FB4">
      <w:pPr>
        <w:jc w:val="both"/>
        <w:rPr>
          <w:rFonts w:ascii="Arial" w:hAnsi="Arial" w:cs="Arial"/>
          <w:sz w:val="24"/>
          <w:szCs w:val="24"/>
        </w:rPr>
      </w:pPr>
    </w:p>
    <w:p w:rsidR="00E40809" w:rsidRDefault="00E40809" w:rsidP="00A72F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0809" w:rsidRDefault="00E40809" w:rsidP="00A72FB4">
      <w:pPr>
        <w:jc w:val="both"/>
        <w:rPr>
          <w:rFonts w:ascii="Arial" w:hAnsi="Arial" w:cs="Arial"/>
          <w:sz w:val="24"/>
          <w:szCs w:val="24"/>
        </w:rPr>
      </w:pPr>
    </w:p>
    <w:p w:rsidR="00E40809" w:rsidRDefault="00E40809" w:rsidP="00A72FB4">
      <w:pPr>
        <w:jc w:val="both"/>
        <w:rPr>
          <w:rFonts w:ascii="Arial" w:hAnsi="Arial" w:cs="Arial"/>
          <w:sz w:val="24"/>
          <w:szCs w:val="24"/>
        </w:rPr>
      </w:pPr>
    </w:p>
    <w:p w:rsidR="00B6655D" w:rsidRDefault="00B6655D" w:rsidP="00A72FB4">
      <w:pPr>
        <w:jc w:val="both"/>
        <w:rPr>
          <w:rFonts w:ascii="Arial" w:hAnsi="Arial" w:cs="Arial"/>
          <w:sz w:val="24"/>
          <w:szCs w:val="24"/>
        </w:rPr>
      </w:pPr>
    </w:p>
    <w:p w:rsidR="00B6655D" w:rsidRDefault="00B6655D" w:rsidP="00A72FB4">
      <w:pPr>
        <w:jc w:val="both"/>
        <w:rPr>
          <w:rFonts w:ascii="Arial" w:hAnsi="Arial" w:cs="Arial"/>
          <w:sz w:val="24"/>
          <w:szCs w:val="24"/>
        </w:rPr>
      </w:pPr>
    </w:p>
    <w:p w:rsidR="00E40809" w:rsidRDefault="00E40809" w:rsidP="00A72FB4">
      <w:pPr>
        <w:jc w:val="both"/>
        <w:rPr>
          <w:rFonts w:ascii="Arial" w:hAnsi="Arial" w:cs="Arial"/>
          <w:sz w:val="24"/>
          <w:szCs w:val="24"/>
        </w:rPr>
      </w:pPr>
    </w:p>
    <w:p w:rsidR="00A72FB4" w:rsidRDefault="00A72FB4" w:rsidP="00A72FB4">
      <w:pPr>
        <w:jc w:val="both"/>
        <w:rPr>
          <w:rFonts w:ascii="Arial" w:hAnsi="Arial" w:cs="Arial"/>
          <w:sz w:val="24"/>
          <w:szCs w:val="24"/>
        </w:rPr>
      </w:pPr>
    </w:p>
    <w:p w:rsidR="00A72FB4" w:rsidRDefault="00A72FB4" w:rsidP="00A72FB4">
      <w:pPr>
        <w:jc w:val="both"/>
        <w:rPr>
          <w:rFonts w:ascii="Arial" w:hAnsi="Arial" w:cs="Arial"/>
          <w:sz w:val="24"/>
          <w:szCs w:val="24"/>
        </w:rPr>
      </w:pPr>
    </w:p>
    <w:p w:rsidR="00A72FB4" w:rsidRDefault="00A72FB4" w:rsidP="00A72FB4">
      <w:pPr>
        <w:jc w:val="both"/>
        <w:rPr>
          <w:rFonts w:ascii="Arial" w:hAnsi="Arial" w:cs="Arial"/>
          <w:sz w:val="24"/>
          <w:szCs w:val="24"/>
        </w:rPr>
      </w:pPr>
    </w:p>
    <w:p w:rsidR="00A72FB4" w:rsidRDefault="00A72FB4" w:rsidP="00A72FB4">
      <w:pPr>
        <w:jc w:val="both"/>
        <w:rPr>
          <w:rFonts w:ascii="Arial" w:hAnsi="Arial" w:cs="Arial"/>
          <w:sz w:val="24"/>
          <w:szCs w:val="24"/>
        </w:rPr>
      </w:pPr>
    </w:p>
    <w:p w:rsidR="00A72FB4" w:rsidRDefault="00A72FB4" w:rsidP="00A72FB4">
      <w:pPr>
        <w:jc w:val="both"/>
        <w:rPr>
          <w:rFonts w:ascii="Arial" w:hAnsi="Arial" w:cs="Arial"/>
          <w:sz w:val="24"/>
          <w:szCs w:val="24"/>
        </w:rPr>
      </w:pPr>
    </w:p>
    <w:p w:rsidR="006B423A" w:rsidRDefault="006B423A" w:rsidP="009A5EA7">
      <w:pPr>
        <w:jc w:val="center"/>
        <w:rPr>
          <w:rFonts w:ascii="Arial" w:hAnsi="Arial" w:cs="Arial"/>
          <w:sz w:val="24"/>
          <w:szCs w:val="24"/>
        </w:rPr>
      </w:pPr>
    </w:p>
    <w:sectPr w:rsidR="006B423A" w:rsidSect="00857B7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361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A2" w:rsidRDefault="006C2BA2">
      <w:r>
        <w:separator/>
      </w:r>
    </w:p>
  </w:endnote>
  <w:endnote w:type="continuationSeparator" w:id="0">
    <w:p w:rsidR="006C2BA2" w:rsidRDefault="006C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3666"/>
      <w:docPartObj>
        <w:docPartGallery w:val="Page Numbers (Bottom of Page)"/>
        <w:docPartUnique/>
      </w:docPartObj>
    </w:sdtPr>
    <w:sdtEndPr/>
    <w:sdtContent>
      <w:p w:rsidR="00A05639" w:rsidRDefault="00A05639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470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05639" w:rsidRDefault="00A05639">
    <w:pPr>
      <w:tabs>
        <w:tab w:val="left" w:pos="567"/>
        <w:tab w:val="right" w:pos="9072"/>
      </w:tabs>
      <w:rPr>
        <w:rFonts w:ascii="Arial" w:hAnsi="Arial"/>
        <w:color w:val="00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3665"/>
      <w:docPartObj>
        <w:docPartGallery w:val="Page Numbers (Bottom of Page)"/>
        <w:docPartUnique/>
      </w:docPartObj>
    </w:sdtPr>
    <w:sdtEndPr/>
    <w:sdtContent>
      <w:p w:rsidR="00A05639" w:rsidRDefault="00A05639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4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639" w:rsidRPr="00CB43D0" w:rsidRDefault="00A05639" w:rsidP="00924205">
    <w:pPr>
      <w:tabs>
        <w:tab w:val="left" w:pos="3969"/>
        <w:tab w:val="left" w:pos="73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A2" w:rsidRDefault="006C2BA2">
      <w:r>
        <w:separator/>
      </w:r>
    </w:p>
  </w:footnote>
  <w:footnote w:type="continuationSeparator" w:id="0">
    <w:p w:rsidR="006C2BA2" w:rsidRDefault="006C2BA2">
      <w:r>
        <w:continuationSeparator/>
      </w:r>
    </w:p>
  </w:footnote>
  <w:footnote w:id="1">
    <w:p w:rsidR="00A05639" w:rsidRPr="00985290" w:rsidRDefault="00A05639" w:rsidP="00985290">
      <w:pPr>
        <w:pStyle w:val="Textpoznpodarou"/>
        <w:jc w:val="both"/>
        <w:rPr>
          <w:rFonts w:ascii="Arial" w:hAnsi="Arial" w:cs="Arial"/>
        </w:rPr>
      </w:pPr>
      <w:r w:rsidRPr="00985290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CZE 3202-33431 Klenčí pod </w:t>
      </w:r>
      <w:proofErr w:type="spellStart"/>
      <w:r>
        <w:rPr>
          <w:rFonts w:ascii="Arial" w:hAnsi="Arial" w:cs="Arial"/>
        </w:rPr>
        <w:t>Čerchovem</w:t>
      </w:r>
      <w:proofErr w:type="spellEnd"/>
      <w:r>
        <w:rPr>
          <w:rFonts w:ascii="Arial" w:hAnsi="Arial" w:cs="Arial"/>
        </w:rPr>
        <w:t xml:space="preserve">, CZE 3202-33430 Klenčí pod </w:t>
      </w:r>
      <w:proofErr w:type="spellStart"/>
      <w:r>
        <w:rPr>
          <w:rFonts w:ascii="Arial" w:hAnsi="Arial" w:cs="Arial"/>
        </w:rPr>
        <w:t>Čerchovem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CZE 3202-5807 Klenčí pod </w:t>
      </w:r>
      <w:proofErr w:type="spellStart"/>
      <w:r>
        <w:rPr>
          <w:rFonts w:ascii="Arial" w:hAnsi="Arial" w:cs="Arial"/>
        </w:rPr>
        <w:t>Čerchovem</w:t>
      </w:r>
      <w:proofErr w:type="spellEnd"/>
      <w:r>
        <w:rPr>
          <w:rFonts w:ascii="Arial" w:hAnsi="Arial" w:cs="Arial"/>
        </w:rPr>
        <w:t xml:space="preserve">, CZE 3209-5643 Plzeň (Ústřední hřbitov), CZE 3209-5617 Plzeň </w:t>
      </w:r>
      <w:r>
        <w:rPr>
          <w:rFonts w:ascii="Arial" w:hAnsi="Arial" w:cs="Arial"/>
        </w:rPr>
        <w:br/>
        <w:t>(Ústřední hřbitov).</w:t>
      </w:r>
    </w:p>
  </w:footnote>
  <w:footnote w:id="2">
    <w:p w:rsidR="00A05639" w:rsidRPr="00340F6A" w:rsidRDefault="00A05639" w:rsidP="004E72D8">
      <w:pPr>
        <w:pStyle w:val="Textpoznpodarou"/>
        <w:jc w:val="both"/>
        <w:rPr>
          <w:rFonts w:ascii="Arial" w:hAnsi="Arial" w:cs="Arial"/>
        </w:rPr>
      </w:pPr>
      <w:r w:rsidRPr="00340F6A">
        <w:rPr>
          <w:rStyle w:val="Znakapoznpodarou"/>
          <w:rFonts w:ascii="Arial" w:hAnsi="Arial" w:cs="Arial"/>
        </w:rPr>
        <w:footnoteRef/>
      </w:r>
      <w:r w:rsidRPr="00340F6A">
        <w:rPr>
          <w:rFonts w:ascii="Arial" w:hAnsi="Arial" w:cs="Arial"/>
        </w:rPr>
        <w:t xml:space="preserve"> Pokud není uvedeno jinak, jsou veškeré uvedené dotace poskytnuty z dotačního titulu „Podpora péče o pomníky, válečné hroby a pietní místa na území Plzeňského kraje. </w:t>
      </w:r>
    </w:p>
  </w:footnote>
  <w:footnote w:id="3">
    <w:p w:rsidR="00A05639" w:rsidRPr="00340F6A" w:rsidRDefault="00A05639" w:rsidP="005003FE">
      <w:pPr>
        <w:pStyle w:val="Textpoznpodarou"/>
        <w:jc w:val="both"/>
        <w:rPr>
          <w:rFonts w:ascii="Arial" w:hAnsi="Arial" w:cs="Arial"/>
        </w:rPr>
      </w:pPr>
      <w:r w:rsidRPr="00340F6A">
        <w:rPr>
          <w:rStyle w:val="Znakapoznpodarou"/>
          <w:rFonts w:ascii="Arial" w:hAnsi="Arial" w:cs="Arial"/>
        </w:rPr>
        <w:footnoteRef/>
      </w:r>
      <w:r w:rsidRPr="00340F6A">
        <w:rPr>
          <w:rFonts w:ascii="Arial" w:hAnsi="Arial" w:cs="Arial"/>
        </w:rPr>
        <w:t xml:space="preserve"> Dotace byla poskytnuta z dotačního titulu PSOV PK v rámci projektu „Obnova drobné sakrální architektury v Mikroregionu </w:t>
      </w:r>
      <w:proofErr w:type="spellStart"/>
      <w:r w:rsidRPr="00340F6A">
        <w:rPr>
          <w:rFonts w:ascii="Arial" w:hAnsi="Arial" w:cs="Arial"/>
        </w:rPr>
        <w:t>Přešticko</w:t>
      </w:r>
      <w:proofErr w:type="spellEnd"/>
      <w:r w:rsidRPr="00340F6A">
        <w:rPr>
          <w:rFonts w:ascii="Arial" w:hAnsi="Arial" w:cs="Arial"/>
        </w:rPr>
        <w:t>“.</w:t>
      </w:r>
    </w:p>
  </w:footnote>
  <w:footnote w:id="4">
    <w:p w:rsidR="00A05639" w:rsidRPr="00340F6A" w:rsidRDefault="00A05639" w:rsidP="00286D47">
      <w:pPr>
        <w:pStyle w:val="Textpoznpodarou"/>
        <w:jc w:val="both"/>
        <w:rPr>
          <w:rFonts w:ascii="Arial" w:hAnsi="Arial" w:cs="Arial"/>
        </w:rPr>
      </w:pPr>
      <w:r w:rsidRPr="00340F6A">
        <w:rPr>
          <w:rStyle w:val="Znakapoznpodarou"/>
          <w:rFonts w:ascii="Arial" w:hAnsi="Arial" w:cs="Arial"/>
        </w:rPr>
        <w:footnoteRef/>
      </w:r>
      <w:r w:rsidRPr="00340F6A">
        <w:rPr>
          <w:rFonts w:ascii="Arial" w:hAnsi="Arial" w:cs="Arial"/>
        </w:rPr>
        <w:t xml:space="preserve"> CZE 3213-33509 Křivce, vlastník o. s. </w:t>
      </w:r>
      <w:proofErr w:type="spellStart"/>
      <w:r w:rsidRPr="00340F6A">
        <w:rPr>
          <w:rFonts w:ascii="Arial" w:hAnsi="Arial" w:cs="Arial"/>
        </w:rPr>
        <w:t>Martinus</w:t>
      </w:r>
      <w:proofErr w:type="spellEnd"/>
      <w:r w:rsidRPr="00340F6A">
        <w:rPr>
          <w:rFonts w:ascii="Arial" w:hAnsi="Arial" w:cs="Arial"/>
        </w:rPr>
        <w:t xml:space="preserve"> (</w:t>
      </w:r>
      <w:proofErr w:type="gramStart"/>
      <w:r w:rsidRPr="00340F6A">
        <w:rPr>
          <w:rFonts w:ascii="Arial" w:hAnsi="Arial" w:cs="Arial"/>
        </w:rPr>
        <w:t>1.000.-Kč</w:t>
      </w:r>
      <w:proofErr w:type="gramEnd"/>
      <w:r w:rsidRPr="00340F6A">
        <w:rPr>
          <w:rFonts w:ascii="Arial" w:hAnsi="Arial" w:cs="Arial"/>
        </w:rPr>
        <w:t>), CZE 3213-37644 Kladruby, vlastník fyzická osoba (1.700.-Kč), CZE 3213-22227 Kostelec/</w:t>
      </w:r>
      <w:proofErr w:type="spellStart"/>
      <w:r w:rsidRPr="00340F6A">
        <w:rPr>
          <w:rFonts w:ascii="Arial" w:hAnsi="Arial" w:cs="Arial"/>
        </w:rPr>
        <w:t>Lšelín</w:t>
      </w:r>
      <w:proofErr w:type="spellEnd"/>
      <w:r w:rsidRPr="00340F6A">
        <w:rPr>
          <w:rFonts w:ascii="Arial" w:hAnsi="Arial" w:cs="Arial"/>
        </w:rPr>
        <w:t>, vlastník fyzická osoba (5.500.-Kč).</w:t>
      </w:r>
    </w:p>
  </w:footnote>
  <w:footnote w:id="5">
    <w:p w:rsidR="00A05639" w:rsidRPr="00904067" w:rsidRDefault="00A05639">
      <w:pPr>
        <w:pStyle w:val="Textpoznpodarou"/>
        <w:rPr>
          <w:rFonts w:ascii="Arial" w:hAnsi="Arial" w:cs="Arial"/>
        </w:rPr>
      </w:pPr>
      <w:r w:rsidRPr="00904067">
        <w:rPr>
          <w:rStyle w:val="Znakapoznpodarou"/>
          <w:rFonts w:ascii="Arial" w:hAnsi="Arial" w:cs="Arial"/>
        </w:rPr>
        <w:footnoteRef/>
      </w:r>
      <w:r w:rsidRPr="00904067">
        <w:rPr>
          <w:rFonts w:ascii="Arial" w:hAnsi="Arial" w:cs="Arial"/>
        </w:rPr>
        <w:t xml:space="preserve"> Tato dotace nebyla obcí využita.</w:t>
      </w:r>
    </w:p>
  </w:footnote>
  <w:footnote w:id="6">
    <w:p w:rsidR="00A05639" w:rsidRDefault="00A05639" w:rsidP="00BD10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Místo je evidováno v Centrální evidenci válečných hrobů, v části „Opravy v CZ“.</w:t>
      </w:r>
    </w:p>
  </w:footnote>
  <w:footnote w:id="7">
    <w:p w:rsidR="00A05639" w:rsidRPr="00BD10D6" w:rsidRDefault="00A05639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Místo je evidováno v Centrální evidenci válečných hrobů, v části „Opravy v CZ“.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39" w:rsidRPr="00BF49B4" w:rsidRDefault="00A05639" w:rsidP="00DE6505">
    <w:pPr>
      <w:pStyle w:val="ZahlaviI15b"/>
      <w:rPr>
        <w:b/>
      </w:rPr>
    </w:pPr>
    <w:r w:rsidRPr="00BF49B4">
      <w:rPr>
        <w:b/>
      </w:rPr>
      <w:t>krajský úřad plzeňského kraje</w:t>
    </w:r>
  </w:p>
  <w:p w:rsidR="00A05639" w:rsidRPr="006C16C9" w:rsidRDefault="00A05639" w:rsidP="00DE6505">
    <w:pPr>
      <w:pStyle w:val="ZahlaviII12b"/>
      <w:ind w:hanging="567"/>
      <w:rPr>
        <w:b/>
        <w:caps/>
      </w:rPr>
    </w:pPr>
    <w:r>
      <w:rPr>
        <w:b/>
        <w:caps/>
      </w:rPr>
      <w:tab/>
    </w:r>
    <w:r w:rsidRPr="006C16C9">
      <w:rPr>
        <w:b/>
        <w:caps/>
      </w:rPr>
      <w:t>ODBOR Bezpečnosti a krizového řízení</w:t>
    </w:r>
  </w:p>
  <w:p w:rsidR="00A05639" w:rsidRPr="00BF49B4" w:rsidRDefault="00A05639" w:rsidP="00DE6505">
    <w:pPr>
      <w:pStyle w:val="ZahlaviII12b"/>
      <w:rPr>
        <w:b/>
      </w:rPr>
    </w:pPr>
    <w:r w:rsidRPr="00BF49B4">
      <w:rPr>
        <w:b/>
      </w:rPr>
      <w:t xml:space="preserve">Škroupova 18, </w:t>
    </w:r>
    <w:proofErr w:type="gramStart"/>
    <w:r w:rsidRPr="00BF49B4">
      <w:rPr>
        <w:b/>
      </w:rPr>
      <w:t>306 13  Plzeň</w:t>
    </w:r>
    <w:proofErr w:type="gramEnd"/>
  </w:p>
  <w:p w:rsidR="00A05639" w:rsidRDefault="00A05639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4284345</wp:posOffset>
          </wp:positionH>
          <wp:positionV relativeFrom="page">
            <wp:posOffset>1390015</wp:posOffset>
          </wp:positionV>
          <wp:extent cx="2755900" cy="927100"/>
          <wp:effectExtent l="19050" t="0" r="6350" b="0"/>
          <wp:wrapNone/>
          <wp:docPr id="16" name="obrázek 16" descr="na adr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a adre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017"/>
    <w:multiLevelType w:val="hybridMultilevel"/>
    <w:tmpl w:val="DEF619DC"/>
    <w:lvl w:ilvl="0" w:tplc="9B1648EC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85D58"/>
    <w:multiLevelType w:val="hybridMultilevel"/>
    <w:tmpl w:val="AA94A55E"/>
    <w:lvl w:ilvl="0" w:tplc="96BAD78C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83"/>
    <w:rsid w:val="00010799"/>
    <w:rsid w:val="00012CD9"/>
    <w:rsid w:val="00017882"/>
    <w:rsid w:val="00017F1B"/>
    <w:rsid w:val="00021656"/>
    <w:rsid w:val="000331F6"/>
    <w:rsid w:val="000345BF"/>
    <w:rsid w:val="00034C52"/>
    <w:rsid w:val="000358B8"/>
    <w:rsid w:val="0005056B"/>
    <w:rsid w:val="00055AEB"/>
    <w:rsid w:val="000564FE"/>
    <w:rsid w:val="000641C5"/>
    <w:rsid w:val="000642CC"/>
    <w:rsid w:val="00064F36"/>
    <w:rsid w:val="0007237F"/>
    <w:rsid w:val="00075B9C"/>
    <w:rsid w:val="00077A50"/>
    <w:rsid w:val="00086C5A"/>
    <w:rsid w:val="0008710D"/>
    <w:rsid w:val="0009203E"/>
    <w:rsid w:val="00097AAA"/>
    <w:rsid w:val="000A5B50"/>
    <w:rsid w:val="000B02DD"/>
    <w:rsid w:val="000B36A2"/>
    <w:rsid w:val="000B6E7B"/>
    <w:rsid w:val="000C0128"/>
    <w:rsid w:val="000C3406"/>
    <w:rsid w:val="000D3F92"/>
    <w:rsid w:val="000F4A18"/>
    <w:rsid w:val="00114624"/>
    <w:rsid w:val="00115980"/>
    <w:rsid w:val="001175CC"/>
    <w:rsid w:val="001211F6"/>
    <w:rsid w:val="001220F9"/>
    <w:rsid w:val="00123863"/>
    <w:rsid w:val="00130C28"/>
    <w:rsid w:val="00141040"/>
    <w:rsid w:val="00143EF8"/>
    <w:rsid w:val="001475A4"/>
    <w:rsid w:val="00147D89"/>
    <w:rsid w:val="001515D2"/>
    <w:rsid w:val="00152C7D"/>
    <w:rsid w:val="00156AD8"/>
    <w:rsid w:val="00171973"/>
    <w:rsid w:val="00173DDA"/>
    <w:rsid w:val="00174F99"/>
    <w:rsid w:val="0017507D"/>
    <w:rsid w:val="001773AA"/>
    <w:rsid w:val="00180494"/>
    <w:rsid w:val="00192E89"/>
    <w:rsid w:val="001952AF"/>
    <w:rsid w:val="00196314"/>
    <w:rsid w:val="001A4921"/>
    <w:rsid w:val="001A612A"/>
    <w:rsid w:val="001B17DC"/>
    <w:rsid w:val="001B57D7"/>
    <w:rsid w:val="001B719C"/>
    <w:rsid w:val="001B7E4D"/>
    <w:rsid w:val="001C1340"/>
    <w:rsid w:val="001D2385"/>
    <w:rsid w:val="001D3EC2"/>
    <w:rsid w:val="001D4D68"/>
    <w:rsid w:val="001D6AC4"/>
    <w:rsid w:val="001E051C"/>
    <w:rsid w:val="001E257F"/>
    <w:rsid w:val="001E29A4"/>
    <w:rsid w:val="001E4378"/>
    <w:rsid w:val="001F32D6"/>
    <w:rsid w:val="001F7502"/>
    <w:rsid w:val="001F78E0"/>
    <w:rsid w:val="002010ED"/>
    <w:rsid w:val="00202C1B"/>
    <w:rsid w:val="00204302"/>
    <w:rsid w:val="00205D1C"/>
    <w:rsid w:val="00206582"/>
    <w:rsid w:val="00212098"/>
    <w:rsid w:val="00212421"/>
    <w:rsid w:val="00212C0A"/>
    <w:rsid w:val="00213EBE"/>
    <w:rsid w:val="002202A8"/>
    <w:rsid w:val="002244D6"/>
    <w:rsid w:val="002260C5"/>
    <w:rsid w:val="00231301"/>
    <w:rsid w:val="0023174D"/>
    <w:rsid w:val="0023785E"/>
    <w:rsid w:val="00245440"/>
    <w:rsid w:val="00266166"/>
    <w:rsid w:val="00274D6C"/>
    <w:rsid w:val="00280326"/>
    <w:rsid w:val="00286D47"/>
    <w:rsid w:val="00290100"/>
    <w:rsid w:val="00292A19"/>
    <w:rsid w:val="00294FC9"/>
    <w:rsid w:val="00296024"/>
    <w:rsid w:val="00297AB5"/>
    <w:rsid w:val="002A43E1"/>
    <w:rsid w:val="002B73BD"/>
    <w:rsid w:val="002C3D27"/>
    <w:rsid w:val="002C784C"/>
    <w:rsid w:val="002D48CF"/>
    <w:rsid w:val="002D5997"/>
    <w:rsid w:val="002E414F"/>
    <w:rsid w:val="00304D5F"/>
    <w:rsid w:val="003066DD"/>
    <w:rsid w:val="00307A57"/>
    <w:rsid w:val="00311065"/>
    <w:rsid w:val="00315231"/>
    <w:rsid w:val="003223B1"/>
    <w:rsid w:val="003251F8"/>
    <w:rsid w:val="00326989"/>
    <w:rsid w:val="00330B43"/>
    <w:rsid w:val="003337A4"/>
    <w:rsid w:val="003352CF"/>
    <w:rsid w:val="00337684"/>
    <w:rsid w:val="00340F6A"/>
    <w:rsid w:val="00345E21"/>
    <w:rsid w:val="003546D0"/>
    <w:rsid w:val="00361B13"/>
    <w:rsid w:val="003728DE"/>
    <w:rsid w:val="003741E7"/>
    <w:rsid w:val="003829D6"/>
    <w:rsid w:val="00383A7A"/>
    <w:rsid w:val="0038550C"/>
    <w:rsid w:val="0038692B"/>
    <w:rsid w:val="00387614"/>
    <w:rsid w:val="00393BB7"/>
    <w:rsid w:val="00394D45"/>
    <w:rsid w:val="00396481"/>
    <w:rsid w:val="003A25DF"/>
    <w:rsid w:val="003B31F5"/>
    <w:rsid w:val="003B3899"/>
    <w:rsid w:val="003B4FAE"/>
    <w:rsid w:val="003C3670"/>
    <w:rsid w:val="003C6663"/>
    <w:rsid w:val="003D13C9"/>
    <w:rsid w:val="003D3DF9"/>
    <w:rsid w:val="003E4AE7"/>
    <w:rsid w:val="003E58EC"/>
    <w:rsid w:val="003E76D3"/>
    <w:rsid w:val="003F04D5"/>
    <w:rsid w:val="003F6BC1"/>
    <w:rsid w:val="00404250"/>
    <w:rsid w:val="00404A41"/>
    <w:rsid w:val="00405943"/>
    <w:rsid w:val="00406115"/>
    <w:rsid w:val="00411ACE"/>
    <w:rsid w:val="00415F04"/>
    <w:rsid w:val="0042434B"/>
    <w:rsid w:val="004346D8"/>
    <w:rsid w:val="004353AC"/>
    <w:rsid w:val="00435C47"/>
    <w:rsid w:val="004428CE"/>
    <w:rsid w:val="00444621"/>
    <w:rsid w:val="00446FD2"/>
    <w:rsid w:val="00450A2E"/>
    <w:rsid w:val="00453847"/>
    <w:rsid w:val="004538BA"/>
    <w:rsid w:val="00453E64"/>
    <w:rsid w:val="00461B29"/>
    <w:rsid w:val="004649CA"/>
    <w:rsid w:val="00471567"/>
    <w:rsid w:val="00475359"/>
    <w:rsid w:val="004767A4"/>
    <w:rsid w:val="004946EC"/>
    <w:rsid w:val="004A00B2"/>
    <w:rsid w:val="004A1D79"/>
    <w:rsid w:val="004A622D"/>
    <w:rsid w:val="004A6508"/>
    <w:rsid w:val="004B062E"/>
    <w:rsid w:val="004B268C"/>
    <w:rsid w:val="004B69BA"/>
    <w:rsid w:val="004B7576"/>
    <w:rsid w:val="004C2E43"/>
    <w:rsid w:val="004C39BF"/>
    <w:rsid w:val="004C5685"/>
    <w:rsid w:val="004C7186"/>
    <w:rsid w:val="004D3270"/>
    <w:rsid w:val="004D3B6B"/>
    <w:rsid w:val="004E4D36"/>
    <w:rsid w:val="004E6194"/>
    <w:rsid w:val="004E72D8"/>
    <w:rsid w:val="004E7D31"/>
    <w:rsid w:val="004F3326"/>
    <w:rsid w:val="004F4C5F"/>
    <w:rsid w:val="004F4DD0"/>
    <w:rsid w:val="005003FE"/>
    <w:rsid w:val="005032CF"/>
    <w:rsid w:val="00511CF8"/>
    <w:rsid w:val="0051343E"/>
    <w:rsid w:val="005158B6"/>
    <w:rsid w:val="0051757B"/>
    <w:rsid w:val="005241F8"/>
    <w:rsid w:val="00537493"/>
    <w:rsid w:val="00537CF4"/>
    <w:rsid w:val="0054339E"/>
    <w:rsid w:val="00552494"/>
    <w:rsid w:val="005535FC"/>
    <w:rsid w:val="00553DD9"/>
    <w:rsid w:val="00555A35"/>
    <w:rsid w:val="00555CE9"/>
    <w:rsid w:val="0055642B"/>
    <w:rsid w:val="00562C19"/>
    <w:rsid w:val="00564BB1"/>
    <w:rsid w:val="005817BA"/>
    <w:rsid w:val="00590CF7"/>
    <w:rsid w:val="00593301"/>
    <w:rsid w:val="005A030B"/>
    <w:rsid w:val="005B4B07"/>
    <w:rsid w:val="005B5C0F"/>
    <w:rsid w:val="005C55BF"/>
    <w:rsid w:val="005C6464"/>
    <w:rsid w:val="005D11E0"/>
    <w:rsid w:val="005D7D9C"/>
    <w:rsid w:val="005E40BC"/>
    <w:rsid w:val="005F5135"/>
    <w:rsid w:val="00600BE5"/>
    <w:rsid w:val="00600FB9"/>
    <w:rsid w:val="0060262F"/>
    <w:rsid w:val="00603CDA"/>
    <w:rsid w:val="006052C9"/>
    <w:rsid w:val="00606724"/>
    <w:rsid w:val="00607335"/>
    <w:rsid w:val="00612550"/>
    <w:rsid w:val="00632DBF"/>
    <w:rsid w:val="00636597"/>
    <w:rsid w:val="00640CE1"/>
    <w:rsid w:val="00644470"/>
    <w:rsid w:val="00645ED0"/>
    <w:rsid w:val="00651558"/>
    <w:rsid w:val="0065211E"/>
    <w:rsid w:val="00665950"/>
    <w:rsid w:val="00671267"/>
    <w:rsid w:val="0067559E"/>
    <w:rsid w:val="00675933"/>
    <w:rsid w:val="00675B72"/>
    <w:rsid w:val="006A0A4F"/>
    <w:rsid w:val="006A4D5B"/>
    <w:rsid w:val="006A54B6"/>
    <w:rsid w:val="006A790C"/>
    <w:rsid w:val="006B423A"/>
    <w:rsid w:val="006B5995"/>
    <w:rsid w:val="006B5D25"/>
    <w:rsid w:val="006C16C9"/>
    <w:rsid w:val="006C2BA2"/>
    <w:rsid w:val="006C6511"/>
    <w:rsid w:val="006D3283"/>
    <w:rsid w:val="006D50DD"/>
    <w:rsid w:val="006D7A73"/>
    <w:rsid w:val="006E2A38"/>
    <w:rsid w:val="006E3496"/>
    <w:rsid w:val="006E43A3"/>
    <w:rsid w:val="006E4A86"/>
    <w:rsid w:val="006F26EC"/>
    <w:rsid w:val="006F52A2"/>
    <w:rsid w:val="007036B7"/>
    <w:rsid w:val="0070431D"/>
    <w:rsid w:val="00704C79"/>
    <w:rsid w:val="00706126"/>
    <w:rsid w:val="007138E5"/>
    <w:rsid w:val="00715423"/>
    <w:rsid w:val="0072006E"/>
    <w:rsid w:val="00721EA7"/>
    <w:rsid w:val="00727303"/>
    <w:rsid w:val="007353DC"/>
    <w:rsid w:val="00740458"/>
    <w:rsid w:val="00743CA7"/>
    <w:rsid w:val="00751DFF"/>
    <w:rsid w:val="00753B98"/>
    <w:rsid w:val="0075709E"/>
    <w:rsid w:val="007570F3"/>
    <w:rsid w:val="0076282D"/>
    <w:rsid w:val="007731DA"/>
    <w:rsid w:val="00775007"/>
    <w:rsid w:val="007819FE"/>
    <w:rsid w:val="00784544"/>
    <w:rsid w:val="00784997"/>
    <w:rsid w:val="0078743D"/>
    <w:rsid w:val="0079258C"/>
    <w:rsid w:val="007937E7"/>
    <w:rsid w:val="00795567"/>
    <w:rsid w:val="007A7264"/>
    <w:rsid w:val="007A7599"/>
    <w:rsid w:val="007C2467"/>
    <w:rsid w:val="007C711D"/>
    <w:rsid w:val="007D05CC"/>
    <w:rsid w:val="007D2AB1"/>
    <w:rsid w:val="007D3575"/>
    <w:rsid w:val="007E2C48"/>
    <w:rsid w:val="007E6BAD"/>
    <w:rsid w:val="007F4C97"/>
    <w:rsid w:val="007F5186"/>
    <w:rsid w:val="007F692A"/>
    <w:rsid w:val="00801BEC"/>
    <w:rsid w:val="00813944"/>
    <w:rsid w:val="00815D03"/>
    <w:rsid w:val="00816A4F"/>
    <w:rsid w:val="0082051D"/>
    <w:rsid w:val="008207CF"/>
    <w:rsid w:val="00824396"/>
    <w:rsid w:val="00825793"/>
    <w:rsid w:val="00825A42"/>
    <w:rsid w:val="0083187B"/>
    <w:rsid w:val="00831F8F"/>
    <w:rsid w:val="00840171"/>
    <w:rsid w:val="00845B1D"/>
    <w:rsid w:val="008512B6"/>
    <w:rsid w:val="00857B75"/>
    <w:rsid w:val="008636EB"/>
    <w:rsid w:val="00867DDA"/>
    <w:rsid w:val="0088140B"/>
    <w:rsid w:val="00882BFA"/>
    <w:rsid w:val="008869C2"/>
    <w:rsid w:val="0088762B"/>
    <w:rsid w:val="0089399E"/>
    <w:rsid w:val="00893D85"/>
    <w:rsid w:val="008957D3"/>
    <w:rsid w:val="008B1A49"/>
    <w:rsid w:val="008C3E99"/>
    <w:rsid w:val="008D2AC3"/>
    <w:rsid w:val="008E19F0"/>
    <w:rsid w:val="008E7FD5"/>
    <w:rsid w:val="008F3A54"/>
    <w:rsid w:val="00904067"/>
    <w:rsid w:val="00907AAE"/>
    <w:rsid w:val="00907E33"/>
    <w:rsid w:val="009204E2"/>
    <w:rsid w:val="009224A5"/>
    <w:rsid w:val="00923CAA"/>
    <w:rsid w:val="00924205"/>
    <w:rsid w:val="00933CB6"/>
    <w:rsid w:val="009376E4"/>
    <w:rsid w:val="0094556A"/>
    <w:rsid w:val="009470D1"/>
    <w:rsid w:val="00950D6E"/>
    <w:rsid w:val="00951469"/>
    <w:rsid w:val="00951AD6"/>
    <w:rsid w:val="00957922"/>
    <w:rsid w:val="00960FDD"/>
    <w:rsid w:val="00964B5D"/>
    <w:rsid w:val="0097318F"/>
    <w:rsid w:val="00976703"/>
    <w:rsid w:val="0098318B"/>
    <w:rsid w:val="00985290"/>
    <w:rsid w:val="00986934"/>
    <w:rsid w:val="00990E7A"/>
    <w:rsid w:val="00991D40"/>
    <w:rsid w:val="00991FC4"/>
    <w:rsid w:val="00996137"/>
    <w:rsid w:val="009A0269"/>
    <w:rsid w:val="009A0E1B"/>
    <w:rsid w:val="009A35D7"/>
    <w:rsid w:val="009A4BD8"/>
    <w:rsid w:val="009A5EA7"/>
    <w:rsid w:val="009B0687"/>
    <w:rsid w:val="009B364B"/>
    <w:rsid w:val="009C00FA"/>
    <w:rsid w:val="009C7920"/>
    <w:rsid w:val="009D0F2F"/>
    <w:rsid w:val="009D0FFA"/>
    <w:rsid w:val="009D3991"/>
    <w:rsid w:val="009D5DBD"/>
    <w:rsid w:val="009E0CC4"/>
    <w:rsid w:val="009E2278"/>
    <w:rsid w:val="009E3CF9"/>
    <w:rsid w:val="009F0B2A"/>
    <w:rsid w:val="009F142F"/>
    <w:rsid w:val="009F3D0A"/>
    <w:rsid w:val="009F777E"/>
    <w:rsid w:val="00A03BEF"/>
    <w:rsid w:val="00A05639"/>
    <w:rsid w:val="00A073F3"/>
    <w:rsid w:val="00A10B92"/>
    <w:rsid w:val="00A20980"/>
    <w:rsid w:val="00A20D19"/>
    <w:rsid w:val="00A210EA"/>
    <w:rsid w:val="00A21594"/>
    <w:rsid w:val="00A22EB0"/>
    <w:rsid w:val="00A3038B"/>
    <w:rsid w:val="00A30D59"/>
    <w:rsid w:val="00A329FD"/>
    <w:rsid w:val="00A3304D"/>
    <w:rsid w:val="00A35204"/>
    <w:rsid w:val="00A3566E"/>
    <w:rsid w:val="00A378F7"/>
    <w:rsid w:val="00A413C5"/>
    <w:rsid w:val="00A41F28"/>
    <w:rsid w:val="00A447C6"/>
    <w:rsid w:val="00A46CD3"/>
    <w:rsid w:val="00A52214"/>
    <w:rsid w:val="00A573A3"/>
    <w:rsid w:val="00A64705"/>
    <w:rsid w:val="00A66797"/>
    <w:rsid w:val="00A719DE"/>
    <w:rsid w:val="00A72FB4"/>
    <w:rsid w:val="00A90524"/>
    <w:rsid w:val="00A93670"/>
    <w:rsid w:val="00A93A97"/>
    <w:rsid w:val="00A94522"/>
    <w:rsid w:val="00AA5F6D"/>
    <w:rsid w:val="00AB1E81"/>
    <w:rsid w:val="00AB31FE"/>
    <w:rsid w:val="00AC15EB"/>
    <w:rsid w:val="00AC3033"/>
    <w:rsid w:val="00AC67C6"/>
    <w:rsid w:val="00AE20F4"/>
    <w:rsid w:val="00AE569B"/>
    <w:rsid w:val="00AE5C45"/>
    <w:rsid w:val="00AF05BD"/>
    <w:rsid w:val="00AF0EFD"/>
    <w:rsid w:val="00AF361C"/>
    <w:rsid w:val="00B011BF"/>
    <w:rsid w:val="00B05BC0"/>
    <w:rsid w:val="00B06BA2"/>
    <w:rsid w:val="00B2306D"/>
    <w:rsid w:val="00B2443D"/>
    <w:rsid w:val="00B47F02"/>
    <w:rsid w:val="00B61774"/>
    <w:rsid w:val="00B619ED"/>
    <w:rsid w:val="00B63C89"/>
    <w:rsid w:val="00B64BBD"/>
    <w:rsid w:val="00B65234"/>
    <w:rsid w:val="00B6655D"/>
    <w:rsid w:val="00B666CE"/>
    <w:rsid w:val="00B6701D"/>
    <w:rsid w:val="00B705AB"/>
    <w:rsid w:val="00B7587C"/>
    <w:rsid w:val="00B80700"/>
    <w:rsid w:val="00B82FD1"/>
    <w:rsid w:val="00B84A2E"/>
    <w:rsid w:val="00B85FDE"/>
    <w:rsid w:val="00B94F8A"/>
    <w:rsid w:val="00B96E7B"/>
    <w:rsid w:val="00BA0DC4"/>
    <w:rsid w:val="00BA2E41"/>
    <w:rsid w:val="00BA66E6"/>
    <w:rsid w:val="00BA6DEB"/>
    <w:rsid w:val="00BB4321"/>
    <w:rsid w:val="00BB622C"/>
    <w:rsid w:val="00BB6551"/>
    <w:rsid w:val="00BC024A"/>
    <w:rsid w:val="00BC3480"/>
    <w:rsid w:val="00BC3CBE"/>
    <w:rsid w:val="00BC684B"/>
    <w:rsid w:val="00BD10D6"/>
    <w:rsid w:val="00BD4E1A"/>
    <w:rsid w:val="00BE26F4"/>
    <w:rsid w:val="00BE7CE3"/>
    <w:rsid w:val="00C01706"/>
    <w:rsid w:val="00C02FFB"/>
    <w:rsid w:val="00C03719"/>
    <w:rsid w:val="00C1299A"/>
    <w:rsid w:val="00C16784"/>
    <w:rsid w:val="00C178DC"/>
    <w:rsid w:val="00C37AF0"/>
    <w:rsid w:val="00C42A76"/>
    <w:rsid w:val="00C440DB"/>
    <w:rsid w:val="00C456D6"/>
    <w:rsid w:val="00C477C6"/>
    <w:rsid w:val="00C478AD"/>
    <w:rsid w:val="00C5268D"/>
    <w:rsid w:val="00C53705"/>
    <w:rsid w:val="00C57366"/>
    <w:rsid w:val="00C62F99"/>
    <w:rsid w:val="00C735E9"/>
    <w:rsid w:val="00C7514B"/>
    <w:rsid w:val="00C862EE"/>
    <w:rsid w:val="00C910B0"/>
    <w:rsid w:val="00C92C24"/>
    <w:rsid w:val="00C9403F"/>
    <w:rsid w:val="00CA167C"/>
    <w:rsid w:val="00CA4537"/>
    <w:rsid w:val="00CA4E5E"/>
    <w:rsid w:val="00CA56DC"/>
    <w:rsid w:val="00CA6DD6"/>
    <w:rsid w:val="00CB0AA4"/>
    <w:rsid w:val="00CB5A40"/>
    <w:rsid w:val="00CB6E66"/>
    <w:rsid w:val="00CC02F5"/>
    <w:rsid w:val="00CC2BB9"/>
    <w:rsid w:val="00CC2F42"/>
    <w:rsid w:val="00CC4B34"/>
    <w:rsid w:val="00CC730F"/>
    <w:rsid w:val="00CD5336"/>
    <w:rsid w:val="00CE08C2"/>
    <w:rsid w:val="00CE0D96"/>
    <w:rsid w:val="00CE2669"/>
    <w:rsid w:val="00CE3B58"/>
    <w:rsid w:val="00CE46DF"/>
    <w:rsid w:val="00CE742A"/>
    <w:rsid w:val="00CE7D1A"/>
    <w:rsid w:val="00CF2174"/>
    <w:rsid w:val="00CF568B"/>
    <w:rsid w:val="00D02083"/>
    <w:rsid w:val="00D127C0"/>
    <w:rsid w:val="00D1405B"/>
    <w:rsid w:val="00D15A66"/>
    <w:rsid w:val="00D206C9"/>
    <w:rsid w:val="00D24FFD"/>
    <w:rsid w:val="00D32806"/>
    <w:rsid w:val="00D44F45"/>
    <w:rsid w:val="00D47E62"/>
    <w:rsid w:val="00D52BEA"/>
    <w:rsid w:val="00D60E76"/>
    <w:rsid w:val="00D62482"/>
    <w:rsid w:val="00D632CE"/>
    <w:rsid w:val="00D668FF"/>
    <w:rsid w:val="00D815EB"/>
    <w:rsid w:val="00D877CD"/>
    <w:rsid w:val="00D87F90"/>
    <w:rsid w:val="00D936A6"/>
    <w:rsid w:val="00DA0FC0"/>
    <w:rsid w:val="00DA2871"/>
    <w:rsid w:val="00DA3CF3"/>
    <w:rsid w:val="00DA40F8"/>
    <w:rsid w:val="00DB704B"/>
    <w:rsid w:val="00DC0C97"/>
    <w:rsid w:val="00DC1974"/>
    <w:rsid w:val="00DC6002"/>
    <w:rsid w:val="00DC69A2"/>
    <w:rsid w:val="00DD1067"/>
    <w:rsid w:val="00DD1EA2"/>
    <w:rsid w:val="00DD369E"/>
    <w:rsid w:val="00DE433B"/>
    <w:rsid w:val="00DE6505"/>
    <w:rsid w:val="00DF63BA"/>
    <w:rsid w:val="00DF681D"/>
    <w:rsid w:val="00E04651"/>
    <w:rsid w:val="00E10AE0"/>
    <w:rsid w:val="00E13490"/>
    <w:rsid w:val="00E15F93"/>
    <w:rsid w:val="00E236D4"/>
    <w:rsid w:val="00E23D8B"/>
    <w:rsid w:val="00E25AB0"/>
    <w:rsid w:val="00E312AA"/>
    <w:rsid w:val="00E318C6"/>
    <w:rsid w:val="00E3224C"/>
    <w:rsid w:val="00E32BA2"/>
    <w:rsid w:val="00E33303"/>
    <w:rsid w:val="00E40809"/>
    <w:rsid w:val="00E422D0"/>
    <w:rsid w:val="00E51E82"/>
    <w:rsid w:val="00E54DCE"/>
    <w:rsid w:val="00E55C3B"/>
    <w:rsid w:val="00E56B59"/>
    <w:rsid w:val="00E63E0B"/>
    <w:rsid w:val="00E65B6E"/>
    <w:rsid w:val="00E65D3E"/>
    <w:rsid w:val="00E752AC"/>
    <w:rsid w:val="00E82632"/>
    <w:rsid w:val="00E8305B"/>
    <w:rsid w:val="00E8348C"/>
    <w:rsid w:val="00E847EF"/>
    <w:rsid w:val="00E91B3B"/>
    <w:rsid w:val="00E92DB7"/>
    <w:rsid w:val="00E92EEB"/>
    <w:rsid w:val="00E93D75"/>
    <w:rsid w:val="00E95808"/>
    <w:rsid w:val="00EA031F"/>
    <w:rsid w:val="00EA1560"/>
    <w:rsid w:val="00EA1AC9"/>
    <w:rsid w:val="00EA2820"/>
    <w:rsid w:val="00EA2B56"/>
    <w:rsid w:val="00EA5575"/>
    <w:rsid w:val="00EA75E0"/>
    <w:rsid w:val="00EB0F66"/>
    <w:rsid w:val="00EB38A7"/>
    <w:rsid w:val="00ED1D2B"/>
    <w:rsid w:val="00ED5AAE"/>
    <w:rsid w:val="00EE5427"/>
    <w:rsid w:val="00EE5EF4"/>
    <w:rsid w:val="00EE7439"/>
    <w:rsid w:val="00EF0261"/>
    <w:rsid w:val="00EF0C23"/>
    <w:rsid w:val="00F2132F"/>
    <w:rsid w:val="00F25924"/>
    <w:rsid w:val="00F334D7"/>
    <w:rsid w:val="00F3363A"/>
    <w:rsid w:val="00F47FB3"/>
    <w:rsid w:val="00F54B33"/>
    <w:rsid w:val="00F5565F"/>
    <w:rsid w:val="00F55BB9"/>
    <w:rsid w:val="00F61C65"/>
    <w:rsid w:val="00F61DCD"/>
    <w:rsid w:val="00F65393"/>
    <w:rsid w:val="00F70319"/>
    <w:rsid w:val="00F70EAC"/>
    <w:rsid w:val="00F7192C"/>
    <w:rsid w:val="00F732DD"/>
    <w:rsid w:val="00F741F1"/>
    <w:rsid w:val="00F74C38"/>
    <w:rsid w:val="00F81C0D"/>
    <w:rsid w:val="00F82369"/>
    <w:rsid w:val="00F857A4"/>
    <w:rsid w:val="00F91A2C"/>
    <w:rsid w:val="00F91C9A"/>
    <w:rsid w:val="00F9316D"/>
    <w:rsid w:val="00F96A8C"/>
    <w:rsid w:val="00FA3045"/>
    <w:rsid w:val="00FA552F"/>
    <w:rsid w:val="00FA5FD5"/>
    <w:rsid w:val="00FB0949"/>
    <w:rsid w:val="00FB4BBA"/>
    <w:rsid w:val="00FB5994"/>
    <w:rsid w:val="00FB5EB0"/>
    <w:rsid w:val="00FC7DD2"/>
    <w:rsid w:val="00FD05E7"/>
    <w:rsid w:val="00FD2742"/>
    <w:rsid w:val="00FD5781"/>
    <w:rsid w:val="00FE1FC0"/>
    <w:rsid w:val="00FE7C0D"/>
    <w:rsid w:val="00FF0F4A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3DF3E"/>
  <w15:docId w15:val="{92A80A72-A0FF-428B-ADDC-A0572E5F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B75"/>
  </w:style>
  <w:style w:type="paragraph" w:styleId="Nadpis1">
    <w:name w:val="heading 1"/>
    <w:basedOn w:val="Normln"/>
    <w:next w:val="Normln"/>
    <w:qFormat/>
    <w:rsid w:val="00857B75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57B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57B7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857B75"/>
    <w:rPr>
      <w:color w:val="0000FF"/>
      <w:u w:val="single"/>
    </w:rPr>
  </w:style>
  <w:style w:type="paragraph" w:styleId="Zkladntextodsazen">
    <w:name w:val="Body Text Indent"/>
    <w:basedOn w:val="Normln"/>
    <w:semiHidden/>
    <w:rsid w:val="00857B75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857B75"/>
    <w:pPr>
      <w:ind w:left="567" w:hanging="567"/>
    </w:pPr>
  </w:style>
  <w:style w:type="character" w:styleId="slostrnky">
    <w:name w:val="page number"/>
    <w:basedOn w:val="Standardnpsmoodstavce"/>
    <w:semiHidden/>
    <w:rsid w:val="00857B75"/>
  </w:style>
  <w:style w:type="paragraph" w:customStyle="1" w:styleId="Odvolaci">
    <w:name w:val="Odvolaci"/>
    <w:basedOn w:val="Normln"/>
    <w:link w:val="OdvolaciChar"/>
    <w:qFormat/>
    <w:rsid w:val="00B47F02"/>
    <w:rPr>
      <w:rFonts w:ascii="Arial" w:eastAsiaTheme="minorHAnsi" w:hAnsi="Arial" w:cs="Arial"/>
      <w:lang w:eastAsia="en-US"/>
    </w:rPr>
  </w:style>
  <w:style w:type="character" w:customStyle="1" w:styleId="OdvolaciChar">
    <w:name w:val="Odvolaci Char"/>
    <w:basedOn w:val="Standardnpsmoodstavce"/>
    <w:link w:val="Odvolaci"/>
    <w:rsid w:val="00B47F02"/>
    <w:rPr>
      <w:rFonts w:ascii="Arial" w:eastAsiaTheme="minorHAnsi" w:hAnsi="Arial" w:cs="Arial"/>
      <w:lang w:eastAsia="en-US"/>
    </w:rPr>
  </w:style>
  <w:style w:type="paragraph" w:customStyle="1" w:styleId="ZahlaviI15b">
    <w:name w:val="ZahlaviI_15b"/>
    <w:basedOn w:val="Normln"/>
    <w:link w:val="ZahlaviI15bChar"/>
    <w:qFormat/>
    <w:rsid w:val="006C16C9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Theme="minorHAnsi" w:hAnsi="Arial" w:cs="Arial"/>
      <w:caps/>
      <w:color w:val="000000"/>
      <w:sz w:val="30"/>
      <w:szCs w:val="30"/>
      <w:lang w:eastAsia="en-US"/>
    </w:rPr>
  </w:style>
  <w:style w:type="paragraph" w:customStyle="1" w:styleId="ZahlaviII12b">
    <w:name w:val="ZahlaviII_12b"/>
    <w:basedOn w:val="Normln"/>
    <w:link w:val="ZahlaviII12bChar"/>
    <w:qFormat/>
    <w:rsid w:val="006C16C9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ZahlaviI15bChar">
    <w:name w:val="ZahlaviI_15b Char"/>
    <w:basedOn w:val="Standardnpsmoodstavce"/>
    <w:link w:val="ZahlaviI15b"/>
    <w:rsid w:val="006C16C9"/>
    <w:rPr>
      <w:rFonts w:ascii="Arial" w:eastAsiaTheme="minorHAnsi" w:hAnsi="Arial" w:cs="Arial"/>
      <w:caps/>
      <w:color w:val="000000"/>
      <w:sz w:val="30"/>
      <w:szCs w:val="30"/>
      <w:lang w:eastAsia="en-US"/>
    </w:rPr>
  </w:style>
  <w:style w:type="character" w:customStyle="1" w:styleId="ZahlaviII12bChar">
    <w:name w:val="ZahlaviII_12b Char"/>
    <w:basedOn w:val="Standardnpsmoodstavce"/>
    <w:link w:val="ZahlaviII12b"/>
    <w:rsid w:val="006C16C9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un-Vc">
    <w:name w:val="Tučný-Věc"/>
    <w:basedOn w:val="Normln"/>
    <w:link w:val="Tun-VcChar"/>
    <w:qFormat/>
    <w:rsid w:val="00EA5575"/>
    <w:rPr>
      <w:rFonts w:ascii="Arial" w:eastAsiaTheme="minorHAnsi" w:hAnsi="Arial" w:cs="Arial"/>
      <w:b/>
      <w:sz w:val="26"/>
      <w:szCs w:val="26"/>
      <w:lang w:val="en-US" w:eastAsia="en-US"/>
    </w:rPr>
  </w:style>
  <w:style w:type="paragraph" w:customStyle="1" w:styleId="Text12b">
    <w:name w:val="Text_12b"/>
    <w:basedOn w:val="Normln"/>
    <w:link w:val="Text12bChar"/>
    <w:qFormat/>
    <w:rsid w:val="00EA5575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un-VcChar">
    <w:name w:val="Tučný-Věc Char"/>
    <w:basedOn w:val="Standardnpsmoodstavce"/>
    <w:link w:val="Tun-Vc"/>
    <w:rsid w:val="00EA5575"/>
    <w:rPr>
      <w:rFonts w:ascii="Arial" w:eastAsiaTheme="minorHAnsi" w:hAnsi="Arial" w:cs="Arial"/>
      <w:b/>
      <w:sz w:val="26"/>
      <w:szCs w:val="26"/>
      <w:lang w:val="en-US" w:eastAsia="en-US"/>
    </w:rPr>
  </w:style>
  <w:style w:type="character" w:customStyle="1" w:styleId="Text12bChar">
    <w:name w:val="Text_12b Char"/>
    <w:basedOn w:val="Standardnpsmoodstavce"/>
    <w:link w:val="Text12b"/>
    <w:rsid w:val="00EA5575"/>
    <w:rPr>
      <w:rFonts w:ascii="Arial" w:eastAsiaTheme="minorHAnsi" w:hAnsi="Arial" w:cs="Arial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B8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6E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E6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E3496"/>
    <w:rPr>
      <w:color w:val="800080" w:themeColor="followedHyperlink"/>
      <w:u w:val="single"/>
    </w:rPr>
  </w:style>
  <w:style w:type="character" w:customStyle="1" w:styleId="hps">
    <w:name w:val="hps"/>
    <w:basedOn w:val="Standardnpsmoodstavce"/>
    <w:rsid w:val="004E7D31"/>
  </w:style>
  <w:style w:type="character" w:customStyle="1" w:styleId="ZhlavChar">
    <w:name w:val="Záhlaví Char"/>
    <w:basedOn w:val="Standardnpsmoodstavce"/>
    <w:link w:val="Zhlav"/>
    <w:uiPriority w:val="99"/>
    <w:rsid w:val="00675933"/>
  </w:style>
  <w:style w:type="character" w:customStyle="1" w:styleId="ZpatChar">
    <w:name w:val="Zápatí Char"/>
    <w:basedOn w:val="Standardnpsmoodstavce"/>
    <w:link w:val="Zpat"/>
    <w:uiPriority w:val="99"/>
    <w:rsid w:val="0067593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10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10ED"/>
  </w:style>
  <w:style w:type="character" w:styleId="Znakapoznpodarou">
    <w:name w:val="footnote reference"/>
    <w:basedOn w:val="Standardnpsmoodstavce"/>
    <w:uiPriority w:val="99"/>
    <w:semiHidden/>
    <w:unhideWhenUsed/>
    <w:rsid w:val="00201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y\&#352;ablony\Obecn&#233;\&#353;ablona%20na%20p&#345;edti&#353;t&#283;n&#253;%20dopisn&#237;%20pap&#237;r-obecn&#283;.do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22203-3E09-45B3-88EC-A143596B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na předtištěný dopisní papír-obecně.dot.dotx</Template>
  <TotalTime>1502</TotalTime>
  <Pages>1</Pages>
  <Words>2706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18637</CharactersWithSpaces>
  <SharedDoc>false</SharedDoc>
  <HLinks>
    <vt:vector size="12" baseType="variant"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mailto:posta@kr-plzensky.cz</vt:lpwstr>
      </vt:variant>
      <vt:variant>
        <vt:lpwstr/>
      </vt:variant>
      <vt:variant>
        <vt:i4>655452</vt:i4>
      </vt:variant>
      <vt:variant>
        <vt:i4>-1</vt:i4>
      </vt:variant>
      <vt:variant>
        <vt:i4>2064</vt:i4>
      </vt:variant>
      <vt:variant>
        <vt:i4>1</vt:i4>
      </vt:variant>
      <vt:variant>
        <vt:lpwstr>E:\Graf maual kupk\na adresu.bmp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creator>Dana Kočandrlová</dc:creator>
  <cp:lastModifiedBy>Jenčík Milan</cp:lastModifiedBy>
  <cp:revision>141</cp:revision>
  <cp:lastPrinted>2019-07-30T07:37:00Z</cp:lastPrinted>
  <dcterms:created xsi:type="dcterms:W3CDTF">2018-08-02T06:41:00Z</dcterms:created>
  <dcterms:modified xsi:type="dcterms:W3CDTF">2019-09-16T11:08:00Z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BKŘ/645/15</vt:lpwstr>
  </property>
  <property fmtid="{D5CDD505-2E9C-101B-9397-08002B2CF9AE}" pid="3" name="Contact_PostaOdes_All">
    <vt:lpwstr>Ministerstvo obrany ČR, Odbor pro válečné veterány, Náměstí Svobody 471, Dejvice, 16001 Praha 6 </vt:lpwstr>
  </property>
  <property fmtid="{D5CDD505-2E9C-101B-9397-08002B2CF9AE}" pid="4" name="SZ_Spis_Pisemnost">
    <vt:lpwstr>ZN/55/BKŘ/15</vt:lpwstr>
  </property>
  <property fmtid="{D5CDD505-2E9C-101B-9397-08002B2CF9AE}" pid="5" name="DisplayName_SpisovyUzel_PoziceZodpo_Pisemnost">
    <vt:lpwstr>Odbor bezpečnosti a krizového řízení</vt:lpwstr>
  </property>
  <property fmtid="{D5CDD505-2E9C-101B-9397-08002B2CF9AE}" pid="6" name="Zkratka_SpisovyUzel_PoziceZodpo_Pisemnost">
    <vt:lpwstr>BKŘ</vt:lpwstr>
  </property>
  <property fmtid="{D5CDD505-2E9C-101B-9397-08002B2CF9AE}" pid="7" name="Key_BarCode_Pisemnost">
    <vt:lpwstr>*B002599860*</vt:lpwstr>
  </property>
  <property fmtid="{D5CDD505-2E9C-101B-9397-08002B2CF9AE}" pid="8" name="EC_Pisemnost">
    <vt:lpwstr>PK-67768/15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A/5</vt:lpwstr>
  </property>
  <property fmtid="{D5CDD505-2E9C-101B-9397-08002B2CF9AE}" pid="11" name="CJ_Spis_Pisemnost">
    <vt:lpwstr>BKŘ/542/15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1/0</vt:lpwstr>
  </property>
  <property fmtid="{D5CDD505-2E9C-101B-9397-08002B2CF9AE}" pid="17" name="Vec_Pisemnost">
    <vt:lpwstr>Informace o stavu VH a PM v PK za rok 2015</vt:lpwstr>
  </property>
  <property fmtid="{D5CDD505-2E9C-101B-9397-08002B2CF9AE}" pid="18" name="DatumPoriz_Pisemnost">
    <vt:lpwstr>6.8.2015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Ing. Milan Jenčík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