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B913" w14:textId="77777777" w:rsidR="006802A7" w:rsidRDefault="0058708B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PhDr.</w:t>
      </w:r>
      <w:r w:rsidR="006802A7">
        <w:rPr>
          <w:rStyle w:val="Siln"/>
          <w:rFonts w:ascii="Arial" w:hAnsi="Arial" w:cs="Arial"/>
          <w:color w:val="000000"/>
        </w:rPr>
        <w:t xml:space="preserve"> Roman Mašek</w:t>
      </w:r>
    </w:p>
    <w:p w14:paraId="240FEF16" w14:textId="77777777" w:rsidR="001D6856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Zdraznn"/>
          <w:rFonts w:ascii="Arial" w:hAnsi="Arial" w:cs="Arial"/>
          <w:color w:val="000000"/>
        </w:rPr>
        <w:t>kancelář č. 163</w:t>
      </w:r>
    </w:p>
    <w:p w14:paraId="1253E906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Zdraznn"/>
          <w:rFonts w:ascii="Arial" w:hAnsi="Arial" w:cs="Arial"/>
          <w:color w:val="000000"/>
        </w:rPr>
        <w:t>tel.: 377 195 586</w:t>
      </w:r>
    </w:p>
    <w:p w14:paraId="381F5057" w14:textId="77777777" w:rsidR="006802A7" w:rsidRPr="00264644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Zdraznn"/>
          <w:rFonts w:ascii="Arial" w:hAnsi="Arial" w:cs="Arial"/>
          <w:color w:val="000000"/>
        </w:rPr>
        <w:t xml:space="preserve">e-mail: </w:t>
      </w:r>
      <w:r w:rsidRPr="00264644">
        <w:rPr>
          <w:rStyle w:val="Zdraznn"/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roman.masek@plzensky-kraj.cz</w:t>
      </w:r>
    </w:p>
    <w:p w14:paraId="2459E62F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vedoucí oddělení </w:t>
      </w:r>
      <w:r w:rsidR="0058708B">
        <w:rPr>
          <w:rFonts w:ascii="Arial" w:hAnsi="Arial" w:cs="Arial"/>
          <w:color w:val="000000"/>
        </w:rPr>
        <w:t>ochrany práv dětí a rodinné politiky</w:t>
      </w:r>
      <w:r>
        <w:rPr>
          <w:rFonts w:ascii="Arial" w:hAnsi="Arial" w:cs="Arial"/>
          <w:color w:val="000000"/>
        </w:rPr>
        <w:t>, metodik sociální prevence, metodik OSPOD</w:t>
      </w:r>
    </w:p>
    <w:p w14:paraId="27E064FA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68EA4BB" w14:textId="77777777" w:rsidR="006802A7" w:rsidRDefault="0058708B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PhDr.</w:t>
      </w:r>
      <w:r w:rsidR="006802A7">
        <w:rPr>
          <w:rStyle w:val="Siln"/>
          <w:rFonts w:ascii="Arial" w:hAnsi="Arial" w:cs="Arial"/>
          <w:color w:val="000000"/>
        </w:rPr>
        <w:t xml:space="preserve"> Soňa Hanzlíková, DiS</w:t>
      </w:r>
      <w:r w:rsidR="006802A7">
        <w:rPr>
          <w:rFonts w:ascii="Arial" w:hAnsi="Arial" w:cs="Arial"/>
          <w:color w:val="000000"/>
        </w:rPr>
        <w:t>.</w:t>
      </w:r>
    </w:p>
    <w:p w14:paraId="095298F1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Zdraznn"/>
          <w:rFonts w:ascii="Arial" w:hAnsi="Arial" w:cs="Arial"/>
          <w:color w:val="000000"/>
        </w:rPr>
        <w:t>kancelář č. 1</w:t>
      </w:r>
      <w:r w:rsidR="00364C0B">
        <w:rPr>
          <w:rStyle w:val="Zdraznn"/>
          <w:rFonts w:ascii="Arial" w:hAnsi="Arial" w:cs="Arial"/>
          <w:color w:val="000000"/>
        </w:rPr>
        <w:t>30</w:t>
      </w:r>
    </w:p>
    <w:p w14:paraId="40C20475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Zdraznn"/>
          <w:rFonts w:ascii="Arial" w:hAnsi="Arial" w:cs="Arial"/>
          <w:color w:val="000000"/>
        </w:rPr>
        <w:t>tel.: 377 195 435</w:t>
      </w:r>
    </w:p>
    <w:p w14:paraId="6E31CB1A" w14:textId="77777777" w:rsidR="006802A7" w:rsidRPr="00264644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Zdraznn"/>
          <w:rFonts w:ascii="Arial" w:hAnsi="Arial" w:cs="Arial"/>
          <w:color w:val="000000"/>
        </w:rPr>
        <w:t xml:space="preserve">e-mail: </w:t>
      </w:r>
      <w:r w:rsidRPr="00264644">
        <w:rPr>
          <w:rStyle w:val="Zdraznn"/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sona.hanzlikova@plzensky-kraj.cz</w:t>
      </w:r>
    </w:p>
    <w:p w14:paraId="0749930B" w14:textId="31AADE95" w:rsidR="006802A7" w:rsidRDefault="006802A7" w:rsidP="00C40338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– náhradní rodinná péče (starší děti a sourozenecké skupiny, ORP Horšovský Týn, Nýřany, Plzeň, Sušice, Tachov), žadatelé o zařazení do evidence osob, které mohou vykonávat pěstounskou péči po přechodnou dobu (počáteční písmeno příjmení L-Ž)</w:t>
      </w:r>
    </w:p>
    <w:p w14:paraId="2C9AC45F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486C2CE7" w14:textId="3B67146A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 xml:space="preserve">Mgr. </w:t>
      </w:r>
      <w:r w:rsidR="00C40338">
        <w:rPr>
          <w:rStyle w:val="Siln"/>
          <w:rFonts w:ascii="Arial" w:hAnsi="Arial" w:cs="Arial"/>
          <w:color w:val="000000"/>
        </w:rPr>
        <w:t>Natálie Mašková</w:t>
      </w:r>
    </w:p>
    <w:p w14:paraId="79038330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Zdraznn"/>
          <w:rFonts w:ascii="Arial" w:hAnsi="Arial" w:cs="Arial"/>
          <w:color w:val="000000"/>
        </w:rPr>
        <w:t>kancelář č. 1</w:t>
      </w:r>
      <w:r w:rsidR="00364C0B">
        <w:rPr>
          <w:rStyle w:val="Zdraznn"/>
          <w:rFonts w:ascii="Arial" w:hAnsi="Arial" w:cs="Arial"/>
          <w:color w:val="000000"/>
        </w:rPr>
        <w:t>31</w:t>
      </w:r>
    </w:p>
    <w:p w14:paraId="16CCD083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Zdraznn"/>
          <w:rFonts w:ascii="Arial" w:hAnsi="Arial" w:cs="Arial"/>
          <w:color w:val="000000"/>
        </w:rPr>
        <w:t>tel.: 377 195 168</w:t>
      </w:r>
    </w:p>
    <w:p w14:paraId="4A67DFAC" w14:textId="2B01C171" w:rsidR="006802A7" w:rsidRPr="00264644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Zdraznn"/>
          <w:rFonts w:ascii="Arial" w:hAnsi="Arial" w:cs="Arial"/>
          <w:color w:val="000000"/>
        </w:rPr>
        <w:t xml:space="preserve">e-mail: </w:t>
      </w:r>
      <w:r w:rsidR="00C40338">
        <w:rPr>
          <w:rStyle w:val="Zdraznn"/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natalie</w:t>
      </w:r>
      <w:r w:rsidRPr="00264644">
        <w:rPr>
          <w:rStyle w:val="Zdraznn"/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40338">
        <w:rPr>
          <w:rStyle w:val="Zdraznn"/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maskova</w:t>
      </w:r>
      <w:r w:rsidRPr="00264644">
        <w:rPr>
          <w:rStyle w:val="Zdraznn"/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@plzensky-kraj.cz</w:t>
      </w:r>
    </w:p>
    <w:p w14:paraId="0DFC982A" w14:textId="493570F1" w:rsidR="006802A7" w:rsidRDefault="006802A7" w:rsidP="00C40338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– náhradní rodinná péče (mladší děti, ORP Blovice, Domažlice, Horažďovice,</w:t>
      </w:r>
      <w:r w:rsidR="00C403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Kralovice, Nepomuk, Přeštice, Rokyc</w:t>
      </w:r>
      <w:r w:rsidR="00364C0B">
        <w:rPr>
          <w:rFonts w:ascii="Arial" w:hAnsi="Arial" w:cs="Arial"/>
          <w:color w:val="000000"/>
        </w:rPr>
        <w:t>any, Stod, Stříbro), žadatelé o </w:t>
      </w:r>
      <w:r>
        <w:rPr>
          <w:rFonts w:ascii="Arial" w:hAnsi="Arial" w:cs="Arial"/>
          <w:color w:val="000000"/>
        </w:rPr>
        <w:t>zprostředkování pěstounské péče a osvojení (počáteční písmeno příjmení A-K)</w:t>
      </w:r>
    </w:p>
    <w:p w14:paraId="2E662C18" w14:textId="77777777" w:rsidR="006802A7" w:rsidRDefault="006802A7" w:rsidP="00C40338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0B66E56" w14:textId="77777777" w:rsidR="001D6856" w:rsidRDefault="001D6856" w:rsidP="001D6856">
      <w:pPr>
        <w:pStyle w:val="Normlnweb"/>
        <w:shd w:val="clear" w:color="auto" w:fill="FFFFFF"/>
        <w:spacing w:before="0" w:beforeAutospacing="0"/>
        <w:rPr>
          <w:rStyle w:val="Siln"/>
          <w:rFonts w:ascii="Arial" w:hAnsi="Arial" w:cs="Arial"/>
          <w:color w:val="000000"/>
        </w:rPr>
      </w:pPr>
    </w:p>
    <w:p w14:paraId="11B39603" w14:textId="77777777" w:rsidR="001D6856" w:rsidRDefault="001D6856" w:rsidP="001D6856">
      <w:pPr>
        <w:pStyle w:val="Normlnweb"/>
        <w:shd w:val="clear" w:color="auto" w:fill="FFFFFF"/>
        <w:spacing w:before="0" w:beforeAutospacing="0"/>
        <w:rPr>
          <w:rStyle w:val="Siln"/>
          <w:rFonts w:ascii="Arial" w:hAnsi="Arial" w:cs="Arial"/>
          <w:color w:val="000000"/>
        </w:rPr>
      </w:pPr>
    </w:p>
    <w:p w14:paraId="318EB07B" w14:textId="77777777" w:rsidR="001D6856" w:rsidRDefault="001D6856" w:rsidP="001D6856">
      <w:pPr>
        <w:pStyle w:val="Normlnweb"/>
        <w:shd w:val="clear" w:color="auto" w:fill="FFFFFF"/>
        <w:spacing w:before="0" w:beforeAutospacing="0"/>
        <w:rPr>
          <w:rStyle w:val="Siln"/>
          <w:rFonts w:ascii="Arial" w:hAnsi="Arial" w:cs="Arial"/>
          <w:color w:val="000000"/>
        </w:rPr>
      </w:pPr>
    </w:p>
    <w:p w14:paraId="4A152BC9" w14:textId="77777777" w:rsidR="001D6856" w:rsidRDefault="001D6856" w:rsidP="001D6856">
      <w:pPr>
        <w:pStyle w:val="Normlnweb"/>
        <w:shd w:val="clear" w:color="auto" w:fill="FFFFFF"/>
        <w:spacing w:before="0" w:beforeAutospacing="0"/>
        <w:rPr>
          <w:rStyle w:val="Siln"/>
          <w:rFonts w:ascii="Arial" w:hAnsi="Arial" w:cs="Arial"/>
          <w:color w:val="000000"/>
        </w:rPr>
      </w:pPr>
    </w:p>
    <w:p w14:paraId="293D9457" w14:textId="77777777" w:rsidR="001D6856" w:rsidRDefault="001D6856" w:rsidP="001D6856">
      <w:pPr>
        <w:pStyle w:val="Normlnweb"/>
        <w:shd w:val="clear" w:color="auto" w:fill="FFFFFF"/>
        <w:spacing w:before="0" w:beforeAutospacing="0"/>
        <w:rPr>
          <w:rStyle w:val="Siln"/>
          <w:rFonts w:ascii="Arial" w:hAnsi="Arial" w:cs="Arial"/>
          <w:color w:val="000000"/>
        </w:rPr>
      </w:pPr>
    </w:p>
    <w:p w14:paraId="3A708AAC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lastRenderedPageBreak/>
        <w:t>Mgr. Jiřina Rupertová</w:t>
      </w:r>
    </w:p>
    <w:p w14:paraId="0A84C3C0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Zdraznn"/>
          <w:rFonts w:ascii="Arial" w:hAnsi="Arial" w:cs="Arial"/>
          <w:color w:val="000000"/>
        </w:rPr>
        <w:t>kancelář č. 1</w:t>
      </w:r>
      <w:r w:rsidR="00364C0B">
        <w:rPr>
          <w:rStyle w:val="Zdraznn"/>
          <w:rFonts w:ascii="Arial" w:hAnsi="Arial" w:cs="Arial"/>
          <w:color w:val="000000"/>
        </w:rPr>
        <w:t>30</w:t>
      </w:r>
    </w:p>
    <w:p w14:paraId="2256595E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Zdraznn"/>
          <w:rFonts w:ascii="Arial" w:hAnsi="Arial" w:cs="Arial"/>
          <w:color w:val="000000"/>
        </w:rPr>
        <w:t>tel.: 377 195 191</w:t>
      </w:r>
    </w:p>
    <w:p w14:paraId="65AF42F6" w14:textId="77777777" w:rsidR="006802A7" w:rsidRPr="00264644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Zdraznn"/>
          <w:rFonts w:ascii="Arial" w:hAnsi="Arial" w:cs="Arial"/>
          <w:color w:val="000000"/>
        </w:rPr>
        <w:t xml:space="preserve">e-mail: </w:t>
      </w:r>
      <w:r w:rsidRPr="00264644">
        <w:rPr>
          <w:rStyle w:val="Zdraznn"/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jirina.rupertova@plzensky-kraj.cz</w:t>
      </w:r>
    </w:p>
    <w:p w14:paraId="0FA8D314" w14:textId="1FA2E691" w:rsidR="006802A7" w:rsidRDefault="006802A7" w:rsidP="00C40338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náhradní rodinná péče (starší děti a sourozenecké skupiny, ORP Blovice, Domažlice, Horažďovice, Klatovy, Kralovice, Nepomuk, Přeštice, Rokycany, Stod, Stříbro), žadatelé o zařazení do evidence osob, které mohou pěstounskou péči vykonávat po přechodnou dobu (počáteční písmeno příjmení A-K)</w:t>
      </w:r>
    </w:p>
    <w:p w14:paraId="5AB65578" w14:textId="77777777" w:rsidR="006802A7" w:rsidRDefault="006802A7" w:rsidP="00C40338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1FF9C712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Mgr. et Mgr. Iva Salfická</w:t>
      </w:r>
    </w:p>
    <w:p w14:paraId="4C56B549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Zdraznn"/>
          <w:rFonts w:ascii="Arial" w:hAnsi="Arial" w:cs="Arial"/>
          <w:color w:val="000000"/>
        </w:rPr>
        <w:t>kancelář č. 1</w:t>
      </w:r>
      <w:r w:rsidR="00364C0B">
        <w:rPr>
          <w:rStyle w:val="Zdraznn"/>
          <w:rFonts w:ascii="Arial" w:hAnsi="Arial" w:cs="Arial"/>
          <w:color w:val="000000"/>
        </w:rPr>
        <w:t>31</w:t>
      </w:r>
    </w:p>
    <w:p w14:paraId="357590C1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Zdraznn"/>
          <w:rFonts w:ascii="Arial" w:hAnsi="Arial" w:cs="Arial"/>
          <w:color w:val="000000"/>
        </w:rPr>
        <w:t>tel.: 377 195 175</w:t>
      </w:r>
    </w:p>
    <w:p w14:paraId="7A3F10C7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Zdraznn"/>
          <w:rFonts w:ascii="Arial" w:hAnsi="Arial" w:cs="Arial"/>
          <w:color w:val="000000"/>
        </w:rPr>
        <w:t xml:space="preserve">e-mail: </w:t>
      </w:r>
      <w:r w:rsidRPr="00264644">
        <w:rPr>
          <w:rStyle w:val="Zdraznn"/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iva.salficka@plzensky-kraj.cz</w:t>
      </w:r>
    </w:p>
    <w:p w14:paraId="6073AC3C" w14:textId="26E5AA28" w:rsidR="006802A7" w:rsidRDefault="006802A7" w:rsidP="00B75D6D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náhradní rodinná péče (mladší děti, ORP Horšovský Týn, Plzeň, Sušice, Tachov), žadatelé o zprostředkování pěstounské péče a osvojení (počáteční písmeno příjmení L-Ž)</w:t>
      </w:r>
    </w:p>
    <w:p w14:paraId="50A36312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71C8B3F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Mgr. Božena Horníková</w:t>
      </w:r>
    </w:p>
    <w:p w14:paraId="0D16C456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Zdraznn"/>
          <w:rFonts w:ascii="Arial" w:hAnsi="Arial" w:cs="Arial"/>
          <w:color w:val="000000"/>
        </w:rPr>
        <w:t>kancelář č. 161</w:t>
      </w:r>
    </w:p>
    <w:p w14:paraId="3D76BF8E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Zdraznn"/>
          <w:rFonts w:ascii="Arial" w:hAnsi="Arial" w:cs="Arial"/>
          <w:color w:val="000000"/>
        </w:rPr>
        <w:t>tel.: 377 195 160</w:t>
      </w:r>
    </w:p>
    <w:p w14:paraId="0F9F79CA" w14:textId="77777777" w:rsidR="006802A7" w:rsidRPr="00264644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Zdraznn"/>
          <w:rFonts w:ascii="Arial" w:hAnsi="Arial" w:cs="Arial"/>
          <w:color w:val="000000"/>
        </w:rPr>
        <w:t xml:space="preserve">e-mail: </w:t>
      </w:r>
      <w:r w:rsidRPr="00264644">
        <w:rPr>
          <w:rStyle w:val="Zdraznn"/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bozena.hornikova@plzensky-kraj.cz</w:t>
      </w:r>
    </w:p>
    <w:p w14:paraId="740FEDA2" w14:textId="1D504470" w:rsidR="006802A7" w:rsidRDefault="006802A7" w:rsidP="00B75D6D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r w:rsidR="00B75D6D">
        <w:rPr>
          <w:rFonts w:ascii="Arial" w:hAnsi="Arial" w:cs="Arial"/>
          <w:color w:val="000000"/>
        </w:rPr>
        <w:t>náhradní rodinná péče (mladší děti 0-7 let a sourozenecké skupiny, ORP Klatovy, Nýřany)</w:t>
      </w:r>
      <w:r w:rsidR="00D630F8">
        <w:rPr>
          <w:rFonts w:ascii="Arial" w:hAnsi="Arial" w:cs="Arial"/>
          <w:color w:val="000000"/>
        </w:rPr>
        <w:t>, psychologické vyšetřování dětí v náhradní rodinné péči</w:t>
      </w:r>
    </w:p>
    <w:p w14:paraId="221C42FC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31427D03" w14:textId="77777777" w:rsidR="001D6856" w:rsidRDefault="001D6856" w:rsidP="001D6856">
      <w:pPr>
        <w:pStyle w:val="Normlnweb"/>
        <w:shd w:val="clear" w:color="auto" w:fill="FFFFFF"/>
        <w:spacing w:before="0" w:beforeAutospacing="0"/>
        <w:rPr>
          <w:rStyle w:val="Siln"/>
          <w:rFonts w:ascii="Arial" w:hAnsi="Arial" w:cs="Arial"/>
          <w:color w:val="000000"/>
        </w:rPr>
      </w:pPr>
    </w:p>
    <w:p w14:paraId="5EC2B028" w14:textId="77777777" w:rsidR="001D6856" w:rsidRDefault="001D6856" w:rsidP="001D6856">
      <w:pPr>
        <w:pStyle w:val="Normlnweb"/>
        <w:shd w:val="clear" w:color="auto" w:fill="FFFFFF"/>
        <w:spacing w:before="0" w:beforeAutospacing="0"/>
        <w:rPr>
          <w:rStyle w:val="Siln"/>
          <w:rFonts w:ascii="Arial" w:hAnsi="Arial" w:cs="Arial"/>
          <w:color w:val="000000"/>
        </w:rPr>
      </w:pPr>
    </w:p>
    <w:p w14:paraId="6DECE717" w14:textId="77777777" w:rsidR="001D6856" w:rsidRDefault="001D6856" w:rsidP="001D6856">
      <w:pPr>
        <w:pStyle w:val="Normlnweb"/>
        <w:shd w:val="clear" w:color="auto" w:fill="FFFFFF"/>
        <w:spacing w:before="0" w:beforeAutospacing="0"/>
        <w:rPr>
          <w:rStyle w:val="Siln"/>
          <w:rFonts w:ascii="Arial" w:hAnsi="Arial" w:cs="Arial"/>
          <w:color w:val="000000"/>
        </w:rPr>
      </w:pPr>
    </w:p>
    <w:p w14:paraId="346A4129" w14:textId="77777777" w:rsidR="001D6856" w:rsidRDefault="001D6856" w:rsidP="001D6856">
      <w:pPr>
        <w:pStyle w:val="Normlnweb"/>
        <w:shd w:val="clear" w:color="auto" w:fill="FFFFFF"/>
        <w:spacing w:before="0" w:beforeAutospacing="0"/>
        <w:rPr>
          <w:rStyle w:val="Siln"/>
          <w:rFonts w:ascii="Arial" w:hAnsi="Arial" w:cs="Arial"/>
          <w:color w:val="000000"/>
        </w:rPr>
      </w:pPr>
    </w:p>
    <w:p w14:paraId="6B5299A2" w14:textId="77777777" w:rsidR="006802A7" w:rsidRDefault="00A16EBC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lastRenderedPageBreak/>
        <w:t>Mgr. Lucie Frajdlová</w:t>
      </w:r>
    </w:p>
    <w:p w14:paraId="5ADCD097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Zdraznn"/>
          <w:rFonts w:ascii="Arial" w:hAnsi="Arial" w:cs="Arial"/>
          <w:color w:val="000000"/>
        </w:rPr>
        <w:t>kancelář č. 1</w:t>
      </w:r>
      <w:r w:rsidR="00364C0B">
        <w:rPr>
          <w:rStyle w:val="Zdraznn"/>
          <w:rFonts w:ascii="Arial" w:hAnsi="Arial" w:cs="Arial"/>
          <w:color w:val="000000"/>
        </w:rPr>
        <w:t>6</w:t>
      </w:r>
      <w:r w:rsidR="00A16EBC">
        <w:rPr>
          <w:rStyle w:val="Zdraznn"/>
          <w:rFonts w:ascii="Arial" w:hAnsi="Arial" w:cs="Arial"/>
          <w:color w:val="000000"/>
        </w:rPr>
        <w:t>1</w:t>
      </w:r>
    </w:p>
    <w:p w14:paraId="643B0AB1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Zdraznn"/>
          <w:rFonts w:ascii="Arial" w:hAnsi="Arial" w:cs="Arial"/>
          <w:color w:val="000000"/>
        </w:rPr>
        <w:t>tel.: 377</w:t>
      </w:r>
      <w:r w:rsidR="00A16EBC">
        <w:rPr>
          <w:rStyle w:val="Zdraznn"/>
          <w:rFonts w:ascii="Arial" w:hAnsi="Arial" w:cs="Arial"/>
          <w:color w:val="000000"/>
        </w:rPr>
        <w:t> </w:t>
      </w:r>
      <w:r>
        <w:rPr>
          <w:rStyle w:val="Zdraznn"/>
          <w:rFonts w:ascii="Arial" w:hAnsi="Arial" w:cs="Arial"/>
          <w:color w:val="000000"/>
        </w:rPr>
        <w:t>195</w:t>
      </w:r>
      <w:r w:rsidR="00A16EBC">
        <w:rPr>
          <w:rStyle w:val="Zdraznn"/>
          <w:rFonts w:ascii="Arial" w:hAnsi="Arial" w:cs="Arial"/>
          <w:color w:val="000000"/>
        </w:rPr>
        <w:t xml:space="preserve"> 296</w:t>
      </w:r>
    </w:p>
    <w:p w14:paraId="48162056" w14:textId="77777777" w:rsidR="006802A7" w:rsidRPr="00264644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Zdraznn"/>
          <w:rFonts w:ascii="Arial" w:hAnsi="Arial" w:cs="Arial"/>
          <w:color w:val="000000"/>
        </w:rPr>
        <w:t xml:space="preserve">e-mail: </w:t>
      </w:r>
      <w:r w:rsidR="00A16EBC" w:rsidRPr="00A16EBC">
        <w:rPr>
          <w:rStyle w:val="Zdraznn"/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lucie.frajdlova</w:t>
      </w:r>
      <w:r w:rsidRPr="00264644">
        <w:rPr>
          <w:rStyle w:val="Zdraznn"/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@plzensky-kraj.cz</w:t>
      </w:r>
    </w:p>
    <w:p w14:paraId="13E35CA2" w14:textId="77777777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právní konzultace, metodik OSPOD</w:t>
      </w:r>
    </w:p>
    <w:p w14:paraId="14658114" w14:textId="77777777" w:rsidR="00364C0B" w:rsidRDefault="00364C0B" w:rsidP="001D6856">
      <w:pPr>
        <w:pStyle w:val="Normlnweb"/>
        <w:shd w:val="clear" w:color="auto" w:fill="FFFFFF"/>
        <w:spacing w:before="0" w:beforeAutospacing="0"/>
        <w:rPr>
          <w:rStyle w:val="Siln"/>
          <w:rFonts w:ascii="Arial" w:hAnsi="Arial" w:cs="Arial"/>
          <w:color w:val="000000"/>
        </w:rPr>
      </w:pPr>
    </w:p>
    <w:p w14:paraId="1515A805" w14:textId="77777777" w:rsidR="00364C0B" w:rsidRPr="001D6856" w:rsidRDefault="00364C0B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 w:rsidRPr="001D6856">
        <w:rPr>
          <w:rStyle w:val="Siln"/>
          <w:rFonts w:ascii="Arial" w:hAnsi="Arial" w:cs="Arial"/>
          <w:color w:val="000000"/>
        </w:rPr>
        <w:t>Mgr. Andrea Vovolková</w:t>
      </w:r>
    </w:p>
    <w:p w14:paraId="7ADB93CA" w14:textId="77777777" w:rsidR="00364C0B" w:rsidRPr="001D6856" w:rsidRDefault="00364C0B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 w:rsidRPr="001D6856">
        <w:rPr>
          <w:rStyle w:val="Zdraznn"/>
          <w:rFonts w:ascii="Arial" w:hAnsi="Arial" w:cs="Arial"/>
          <w:color w:val="000000"/>
        </w:rPr>
        <w:t>kancelář č. 162</w:t>
      </w:r>
    </w:p>
    <w:p w14:paraId="54C1B3A1" w14:textId="77777777" w:rsidR="00364C0B" w:rsidRPr="001D6856" w:rsidRDefault="00364C0B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 w:rsidRPr="001D6856">
        <w:rPr>
          <w:rStyle w:val="Zdraznn"/>
          <w:rFonts w:ascii="Arial" w:hAnsi="Arial" w:cs="Arial"/>
          <w:color w:val="000000"/>
        </w:rPr>
        <w:t>tel.: 377 195 589</w:t>
      </w:r>
    </w:p>
    <w:p w14:paraId="2614FC16" w14:textId="77777777" w:rsidR="00364C0B" w:rsidRPr="001D6856" w:rsidRDefault="00364C0B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 w:rsidRPr="001D6856">
        <w:rPr>
          <w:rStyle w:val="Zdraznn"/>
          <w:rFonts w:ascii="Arial" w:hAnsi="Arial" w:cs="Arial"/>
          <w:color w:val="000000"/>
        </w:rPr>
        <w:t xml:space="preserve">e-mail: </w:t>
      </w:r>
      <w:r w:rsidRPr="00264644">
        <w:rPr>
          <w:rStyle w:val="Zdraznn"/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andrea.vovolkova@plzensky-kraj.cz</w:t>
      </w:r>
    </w:p>
    <w:p w14:paraId="0E178E3E" w14:textId="33769484" w:rsidR="00364C0B" w:rsidRPr="001D6856" w:rsidRDefault="00364C0B" w:rsidP="00995C98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 w:rsidRPr="001D6856">
        <w:rPr>
          <w:rFonts w:ascii="Arial" w:hAnsi="Arial" w:cs="Arial"/>
          <w:color w:val="000000"/>
        </w:rPr>
        <w:t xml:space="preserve">– metodik OSPOD, </w:t>
      </w:r>
      <w:r w:rsidR="00CC5388">
        <w:rPr>
          <w:rFonts w:ascii="Arial" w:hAnsi="Arial" w:cs="Arial"/>
          <w:color w:val="000000"/>
        </w:rPr>
        <w:t>standardy kvality v oblasti sociálně-právní ochrany dětí, koordinace umisťování dětí do náhradní rodinné péče</w:t>
      </w:r>
      <w:r w:rsidR="00CC5388">
        <w:rPr>
          <w:rFonts w:ascii="Arial" w:hAnsi="Arial" w:cs="Arial"/>
          <w:color w:val="000000"/>
        </w:rPr>
        <w:t xml:space="preserve"> </w:t>
      </w:r>
    </w:p>
    <w:p w14:paraId="38B8A77B" w14:textId="77777777" w:rsidR="006802A7" w:rsidRPr="00364C0B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  <w:highlight w:val="yellow"/>
        </w:rPr>
      </w:pPr>
    </w:p>
    <w:p w14:paraId="1EFDF40D" w14:textId="77777777" w:rsidR="006802A7" w:rsidRPr="001D6856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 w:rsidRPr="001D6856">
        <w:rPr>
          <w:rStyle w:val="Siln"/>
          <w:rFonts w:ascii="Arial" w:hAnsi="Arial" w:cs="Arial"/>
          <w:color w:val="000000"/>
        </w:rPr>
        <w:t>Mgr. Petr Žíla</w:t>
      </w:r>
    </w:p>
    <w:p w14:paraId="0F884C73" w14:textId="77777777" w:rsidR="006802A7" w:rsidRPr="001D6856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 w:rsidRPr="001D6856">
        <w:rPr>
          <w:rStyle w:val="Zdraznn"/>
          <w:rFonts w:ascii="Arial" w:hAnsi="Arial" w:cs="Arial"/>
          <w:color w:val="000000"/>
        </w:rPr>
        <w:t>kancelář č. 1</w:t>
      </w:r>
      <w:r w:rsidR="00364C0B" w:rsidRPr="001D6856">
        <w:rPr>
          <w:rStyle w:val="Zdraznn"/>
          <w:rFonts w:ascii="Arial" w:hAnsi="Arial" w:cs="Arial"/>
          <w:color w:val="000000"/>
        </w:rPr>
        <w:t>62</w:t>
      </w:r>
    </w:p>
    <w:p w14:paraId="7AE99451" w14:textId="77777777" w:rsidR="006802A7" w:rsidRPr="001D6856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 w:rsidRPr="001D6856">
        <w:rPr>
          <w:rStyle w:val="Zdraznn"/>
          <w:rFonts w:ascii="Arial" w:hAnsi="Arial" w:cs="Arial"/>
          <w:color w:val="000000"/>
        </w:rPr>
        <w:t>tel.: 377 195 152</w:t>
      </w:r>
    </w:p>
    <w:p w14:paraId="6DEBDEA2" w14:textId="77777777" w:rsidR="006802A7" w:rsidRPr="00264644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6856">
        <w:rPr>
          <w:rStyle w:val="Zdraznn"/>
          <w:rFonts w:ascii="Arial" w:hAnsi="Arial" w:cs="Arial"/>
          <w:color w:val="000000"/>
        </w:rPr>
        <w:t xml:space="preserve">e-mail: </w:t>
      </w:r>
      <w:r w:rsidRPr="00264644">
        <w:rPr>
          <w:rStyle w:val="Zdraznn"/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petr.zila@plzensky-kraj.cz</w:t>
      </w:r>
    </w:p>
    <w:p w14:paraId="511A78D0" w14:textId="5722EACB" w:rsidR="00995C98" w:rsidRPr="001D6856" w:rsidRDefault="006802A7" w:rsidP="00995C98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 w:rsidRPr="001D6856">
        <w:rPr>
          <w:rFonts w:ascii="Arial" w:hAnsi="Arial" w:cs="Arial"/>
          <w:color w:val="000000"/>
        </w:rPr>
        <w:t xml:space="preserve">– </w:t>
      </w:r>
      <w:r w:rsidR="00995C98">
        <w:rPr>
          <w:rFonts w:ascii="Arial" w:hAnsi="Arial" w:cs="Arial"/>
          <w:color w:val="000000"/>
        </w:rPr>
        <w:t xml:space="preserve">metodiky OSPOD, </w:t>
      </w:r>
      <w:r w:rsidRPr="001D6856">
        <w:rPr>
          <w:rFonts w:ascii="Arial" w:hAnsi="Arial" w:cs="Arial"/>
          <w:color w:val="000000"/>
        </w:rPr>
        <w:t xml:space="preserve">metodik kurátorů pro děti a mládež, </w:t>
      </w:r>
      <w:r w:rsidR="001D6856">
        <w:rPr>
          <w:rFonts w:ascii="Arial" w:hAnsi="Arial" w:cs="Arial"/>
          <w:color w:val="000000"/>
        </w:rPr>
        <w:t>problematika dětí se syndromem CAN</w:t>
      </w:r>
      <w:r w:rsidR="00995C98">
        <w:rPr>
          <w:rFonts w:ascii="Arial" w:hAnsi="Arial" w:cs="Arial"/>
          <w:color w:val="000000"/>
        </w:rPr>
        <w:t>,</w:t>
      </w:r>
      <w:r w:rsidR="00995C98" w:rsidRPr="00995C98">
        <w:rPr>
          <w:rFonts w:ascii="Arial" w:hAnsi="Arial" w:cs="Arial"/>
          <w:color w:val="000000"/>
        </w:rPr>
        <w:t xml:space="preserve"> </w:t>
      </w:r>
      <w:r w:rsidR="00CC5388">
        <w:rPr>
          <w:rFonts w:ascii="Arial" w:hAnsi="Arial" w:cs="Arial"/>
          <w:color w:val="000000"/>
        </w:rPr>
        <w:t>s</w:t>
      </w:r>
      <w:r w:rsidR="00995C98">
        <w:rPr>
          <w:rFonts w:ascii="Arial" w:hAnsi="Arial" w:cs="Arial"/>
          <w:color w:val="000000"/>
        </w:rPr>
        <w:t xml:space="preserve">tandardy kvality </w:t>
      </w:r>
      <w:r w:rsidR="00CC5388">
        <w:rPr>
          <w:rFonts w:ascii="Arial" w:hAnsi="Arial" w:cs="Arial"/>
          <w:color w:val="000000"/>
        </w:rPr>
        <w:t xml:space="preserve">v oblasti </w:t>
      </w:r>
      <w:r w:rsidR="00995C98">
        <w:rPr>
          <w:rFonts w:ascii="Arial" w:hAnsi="Arial" w:cs="Arial"/>
          <w:color w:val="000000"/>
        </w:rPr>
        <w:t xml:space="preserve">sociálně-právní ochrany </w:t>
      </w:r>
      <w:r w:rsidR="00CC5388">
        <w:rPr>
          <w:rFonts w:ascii="Arial" w:hAnsi="Arial" w:cs="Arial"/>
          <w:color w:val="000000"/>
        </w:rPr>
        <w:t>dětí, koordinace umisťování dětí do náhradní rodinné péče</w:t>
      </w:r>
    </w:p>
    <w:p w14:paraId="0CC8ECC2" w14:textId="7F99A0FF" w:rsidR="006802A7" w:rsidRDefault="006802A7" w:rsidP="001D6856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</w:p>
    <w:p w14:paraId="3A9F696C" w14:textId="2056F979" w:rsidR="006060D5" w:rsidRPr="001D6856" w:rsidRDefault="006060D5" w:rsidP="006060D5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 w:rsidRPr="001D6856">
        <w:rPr>
          <w:rStyle w:val="Siln"/>
          <w:rFonts w:ascii="Arial" w:hAnsi="Arial" w:cs="Arial"/>
          <w:color w:val="000000"/>
        </w:rPr>
        <w:t xml:space="preserve">Mgr. </w:t>
      </w:r>
      <w:r>
        <w:rPr>
          <w:rStyle w:val="Siln"/>
          <w:rFonts w:ascii="Arial" w:hAnsi="Arial" w:cs="Arial"/>
          <w:color w:val="000000"/>
        </w:rPr>
        <w:t>Marie Poppová</w:t>
      </w:r>
    </w:p>
    <w:p w14:paraId="109C284F" w14:textId="77777777" w:rsidR="006060D5" w:rsidRPr="001D6856" w:rsidRDefault="006060D5" w:rsidP="006060D5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 w:rsidRPr="001D6856">
        <w:rPr>
          <w:rStyle w:val="Zdraznn"/>
          <w:rFonts w:ascii="Arial" w:hAnsi="Arial" w:cs="Arial"/>
          <w:color w:val="000000"/>
        </w:rPr>
        <w:t>kancelář č. 162</w:t>
      </w:r>
    </w:p>
    <w:p w14:paraId="51C30A88" w14:textId="0BCFFE45" w:rsidR="006060D5" w:rsidRPr="001D6856" w:rsidRDefault="006060D5" w:rsidP="006060D5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 w:rsidRPr="001D6856">
        <w:rPr>
          <w:rStyle w:val="Zdraznn"/>
          <w:rFonts w:ascii="Arial" w:hAnsi="Arial" w:cs="Arial"/>
          <w:color w:val="000000"/>
        </w:rPr>
        <w:t>tel.: 377 195 </w:t>
      </w:r>
      <w:r>
        <w:rPr>
          <w:rStyle w:val="Zdraznn"/>
          <w:rFonts w:ascii="Arial" w:hAnsi="Arial" w:cs="Arial"/>
          <w:color w:val="000000"/>
        </w:rPr>
        <w:t>777</w:t>
      </w:r>
    </w:p>
    <w:p w14:paraId="4277E736" w14:textId="34F2A276" w:rsidR="006060D5" w:rsidRPr="00264644" w:rsidRDefault="006060D5" w:rsidP="006060D5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6856">
        <w:rPr>
          <w:rStyle w:val="Zdraznn"/>
          <w:rFonts w:ascii="Arial" w:hAnsi="Arial" w:cs="Arial"/>
          <w:color w:val="000000"/>
        </w:rPr>
        <w:t xml:space="preserve">e-mail: </w:t>
      </w:r>
      <w:r>
        <w:rPr>
          <w:rStyle w:val="Zdraznn"/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marie.poppova</w:t>
      </w:r>
      <w:r w:rsidRPr="00264644">
        <w:rPr>
          <w:rStyle w:val="Zdraznn"/>
          <w:rFonts w:ascii="Arial" w:hAnsi="Arial" w:cs="Arial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@plzensky-kraj.cz</w:t>
      </w:r>
    </w:p>
    <w:p w14:paraId="0CEDDA5D" w14:textId="4CE9807A" w:rsidR="006060D5" w:rsidRPr="001D6856" w:rsidRDefault="006060D5" w:rsidP="006060D5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 w:rsidRPr="001D6856"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color w:val="000000"/>
        </w:rPr>
        <w:t>státní příspěvek pro zřizovatele zařízení pro děti vyžadující okamžitou pomoc, agenda osob pověřených výkonem SPOD</w:t>
      </w:r>
    </w:p>
    <w:p w14:paraId="132F845A" w14:textId="77777777" w:rsidR="00A86311" w:rsidRDefault="00A86311" w:rsidP="001D6856">
      <w:pPr>
        <w:spacing w:line="240" w:lineRule="auto"/>
      </w:pPr>
    </w:p>
    <w:sectPr w:rsidR="00A86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A7"/>
    <w:rsid w:val="00112349"/>
    <w:rsid w:val="00144F32"/>
    <w:rsid w:val="001D6856"/>
    <w:rsid w:val="00223311"/>
    <w:rsid w:val="00264644"/>
    <w:rsid w:val="002F2C11"/>
    <w:rsid w:val="00364C0B"/>
    <w:rsid w:val="003B32B6"/>
    <w:rsid w:val="0058708B"/>
    <w:rsid w:val="005A6B53"/>
    <w:rsid w:val="006060D5"/>
    <w:rsid w:val="006802A7"/>
    <w:rsid w:val="007224F9"/>
    <w:rsid w:val="00995C98"/>
    <w:rsid w:val="00A16EBC"/>
    <w:rsid w:val="00A86311"/>
    <w:rsid w:val="00B75D6D"/>
    <w:rsid w:val="00BA0954"/>
    <w:rsid w:val="00C40338"/>
    <w:rsid w:val="00CC5388"/>
    <w:rsid w:val="00D630F8"/>
    <w:rsid w:val="00E9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6BDB"/>
  <w15:chartTrackingRefBased/>
  <w15:docId w15:val="{4E0C5807-C46D-4881-8F2C-6AE9A50B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8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02A7"/>
    <w:rPr>
      <w:b/>
      <w:bCs/>
    </w:rPr>
  </w:style>
  <w:style w:type="character" w:styleId="Zdraznn">
    <w:name w:val="Emphasis"/>
    <w:basedOn w:val="Standardnpsmoodstavce"/>
    <w:uiPriority w:val="20"/>
    <w:qFormat/>
    <w:rsid w:val="006802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1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Rupertová Jiřina</dc:creator>
  <cp:keywords/>
  <dc:description/>
  <cp:lastModifiedBy>Vovolková Andrea</cp:lastModifiedBy>
  <cp:revision>9</cp:revision>
  <dcterms:created xsi:type="dcterms:W3CDTF">2026-03-26T10:10:00Z</dcterms:created>
  <dcterms:modified xsi:type="dcterms:W3CDTF">2026-03-26T12:03:00Z</dcterms:modified>
</cp:coreProperties>
</file>