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CB5F0" w14:textId="1947C812" w:rsidR="00A30048" w:rsidRDefault="00C46DBB">
      <w:r>
        <w:t>Smlouva zveřejněna v </w:t>
      </w:r>
      <w:r w:rsidR="00142839">
        <w:t>R</w:t>
      </w:r>
      <w:r>
        <w:t xml:space="preserve">egistru smluv </w:t>
      </w:r>
      <w:hyperlink r:id="rId4" w:history="1">
        <w:r w:rsidR="00142839" w:rsidRPr="00142839">
          <w:rPr>
            <w:rStyle w:val="Hypertextovodkaz"/>
          </w:rPr>
          <w:t>Plzeňský kraj | Registr smluv</w:t>
        </w:r>
      </w:hyperlink>
    </w:p>
    <w:sectPr w:rsidR="00A30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F9C"/>
    <w:rsid w:val="0013716B"/>
    <w:rsid w:val="00142839"/>
    <w:rsid w:val="008628E8"/>
    <w:rsid w:val="00A30048"/>
    <w:rsid w:val="00C46DBB"/>
    <w:rsid w:val="00D43F9C"/>
    <w:rsid w:val="00E7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529D6"/>
  <w15:chartTrackingRefBased/>
  <w15:docId w15:val="{0689E2FC-E93A-4C30-B9F3-FF1153006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D43F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43F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43F9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43F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43F9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43F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43F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43F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43F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43F9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43F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43F9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43F9C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43F9C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43F9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43F9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43F9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43F9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43F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43F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43F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D43F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43F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43F9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43F9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D43F9C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43F9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43F9C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43F9C"/>
    <w:rPr>
      <w:b/>
      <w:bCs/>
      <w:smallCaps/>
      <w:color w:val="2E74B5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C46DBB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46D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mlouvy.gov.cz/smlouva/28824424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104</Characters>
  <Application>Microsoft Office Word</Application>
  <DocSecurity>0</DocSecurity>
  <Lines>1</Lines>
  <Paragraphs>1</Paragraphs>
  <ScaleCrop>false</ScaleCrop>
  <Company>Plzensky kraj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KUPK Balejová Jiřina</dc:creator>
  <cp:keywords/>
  <dc:description/>
  <cp:lastModifiedBy>KUPK Balejová Jiřina</cp:lastModifiedBy>
  <cp:revision>3</cp:revision>
  <dcterms:created xsi:type="dcterms:W3CDTF">2025-10-13T08:59:00Z</dcterms:created>
  <dcterms:modified xsi:type="dcterms:W3CDTF">2025-10-13T09:47:00Z</dcterms:modified>
</cp:coreProperties>
</file>