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AA35B8" w14:textId="77777777" w:rsidR="009A765B" w:rsidRDefault="00C66413">
      <w:pPr>
        <w:pStyle w:val="Nadpis1"/>
      </w:pPr>
      <w:proofErr w:type="spellStart"/>
      <w:r>
        <w:t>Charakteristika</w:t>
      </w:r>
      <w:proofErr w:type="spellEnd"/>
      <w:r>
        <w:t xml:space="preserve"> </w:t>
      </w:r>
      <w:proofErr w:type="spellStart"/>
      <w:r>
        <w:t>informačního</w:t>
      </w:r>
      <w:proofErr w:type="spellEnd"/>
      <w:r>
        <w:t xml:space="preserve"> </w:t>
      </w:r>
      <w:proofErr w:type="spellStart"/>
      <w:r>
        <w:t>systému</w:t>
      </w:r>
      <w:proofErr w:type="spellEnd"/>
      <w:r>
        <w:t xml:space="preserve"> </w:t>
      </w:r>
      <w:proofErr w:type="spellStart"/>
      <w:r>
        <w:t>veřejné</w:t>
      </w:r>
      <w:proofErr w:type="spellEnd"/>
      <w:r>
        <w:t xml:space="preserve"> </w:t>
      </w:r>
      <w:proofErr w:type="spellStart"/>
      <w:r>
        <w:t>správy</w:t>
      </w:r>
      <w:proofErr w:type="spellEnd"/>
      <w:r>
        <w:t xml:space="preserve"> (ISVS)</w:t>
      </w:r>
    </w:p>
    <w:tbl>
      <w:tblPr>
        <w:tblStyle w:val="Mkatabulky"/>
        <w:tblW w:w="4298" w:type="pct"/>
        <w:tblLook w:val="04A0" w:firstRow="1" w:lastRow="0" w:firstColumn="1" w:lastColumn="0" w:noHBand="0" w:noVBand="1"/>
      </w:tblPr>
      <w:tblGrid>
        <w:gridCol w:w="4105"/>
        <w:gridCol w:w="3970"/>
      </w:tblGrid>
      <w:tr w:rsidR="00B308FC" w:rsidRPr="00046592" w14:paraId="79812354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70A3EE" w14:textId="337DB734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Název/zkratka</w:t>
            </w:r>
          </w:p>
        </w:tc>
        <w:tc>
          <w:tcPr>
            <w:tcW w:w="2458" w:type="pct"/>
          </w:tcPr>
          <w:p w14:paraId="5E459E11" w14:textId="77777777" w:rsidR="00B308FC" w:rsidRDefault="00B308FC">
            <w:pPr>
              <w:rPr>
                <w:lang w:val="cs-CZ"/>
              </w:rPr>
            </w:pPr>
          </w:p>
          <w:p w14:paraId="394DD214" w14:textId="2C63CDD4" w:rsidR="00B308FC" w:rsidRPr="002E32C7" w:rsidRDefault="007E00E9">
            <w:pPr>
              <w:rPr>
                <w:b/>
                <w:bCs/>
                <w:lang w:val="cs-CZ"/>
              </w:rPr>
            </w:pPr>
            <w:r w:rsidRPr="007E00E9">
              <w:rPr>
                <w:b/>
                <w:bCs/>
                <w:lang w:val="cs-CZ"/>
              </w:rPr>
              <w:t>Digitální technická mapa (DTM PK)</w:t>
            </w:r>
          </w:p>
        </w:tc>
      </w:tr>
      <w:tr w:rsidR="00B308FC" w:rsidRPr="00046592" w14:paraId="0D146459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4E28329" w14:textId="40A584C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Smlouva o podpoře</w:t>
            </w:r>
          </w:p>
        </w:tc>
        <w:tc>
          <w:tcPr>
            <w:tcW w:w="2458" w:type="pct"/>
          </w:tcPr>
          <w:p w14:paraId="07548D65" w14:textId="77777777" w:rsidR="00B308FC" w:rsidRDefault="00B308FC">
            <w:pPr>
              <w:rPr>
                <w:lang w:val="cs-CZ"/>
              </w:rPr>
            </w:pPr>
          </w:p>
          <w:p w14:paraId="00CE8015" w14:textId="642146FD" w:rsidR="00B308FC" w:rsidRPr="00046592" w:rsidRDefault="00C77058">
            <w:pPr>
              <w:rPr>
                <w:lang w:val="cs-CZ"/>
              </w:rPr>
            </w:pPr>
            <w:hyperlink r:id="rId9" w:history="1">
              <w:r w:rsidR="00B308FC" w:rsidRPr="00C77058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53993E05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C6BADE8" w14:textId="21A5D48F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Subsystémy/moduly</w:t>
            </w:r>
          </w:p>
        </w:tc>
        <w:tc>
          <w:tcPr>
            <w:tcW w:w="2458" w:type="pct"/>
          </w:tcPr>
          <w:p w14:paraId="7433B007" w14:textId="77777777" w:rsidR="00B308FC" w:rsidRDefault="00B308FC" w:rsidP="00656DD0">
            <w:pPr>
              <w:rPr>
                <w:lang w:val="cs-CZ"/>
              </w:rPr>
            </w:pPr>
          </w:p>
          <w:p w14:paraId="49FB953E" w14:textId="51C10041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Vedeno dynamicky</w:t>
            </w:r>
          </w:p>
        </w:tc>
      </w:tr>
      <w:tr w:rsidR="00B308FC" w:rsidRPr="00046592" w14:paraId="421582D8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13EBE89D" w14:textId="0F810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Spisová značka provozní dokumentace</w:t>
            </w:r>
          </w:p>
        </w:tc>
        <w:tc>
          <w:tcPr>
            <w:tcW w:w="2458" w:type="pct"/>
          </w:tcPr>
          <w:p w14:paraId="36EAC73D" w14:textId="77777777" w:rsidR="00B308FC" w:rsidRDefault="00B308FC" w:rsidP="00656DD0">
            <w:pPr>
              <w:rPr>
                <w:lang w:val="cs-CZ"/>
              </w:rPr>
            </w:pPr>
          </w:p>
          <w:p w14:paraId="5C479B16" w14:textId="296096CE" w:rsidR="00B308FC" w:rsidRPr="00046592" w:rsidRDefault="00D460F6" w:rsidP="00656DD0">
            <w:pPr>
              <w:rPr>
                <w:lang w:val="cs-CZ"/>
              </w:rPr>
            </w:pPr>
            <w:r w:rsidRPr="00D460F6">
              <w:t>ZN/25/IT/25</w:t>
            </w:r>
          </w:p>
        </w:tc>
      </w:tr>
      <w:tr w:rsidR="00B308FC" w:rsidRPr="00046592" w14:paraId="142C81AE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4E4968DE" w14:textId="74BD6399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Věcný správce</w:t>
            </w:r>
          </w:p>
        </w:tc>
        <w:tc>
          <w:tcPr>
            <w:tcW w:w="2458" w:type="pct"/>
          </w:tcPr>
          <w:p w14:paraId="23864516" w14:textId="77777777" w:rsidR="00B308FC" w:rsidRDefault="00B308FC" w:rsidP="00656DD0">
            <w:pPr>
              <w:rPr>
                <w:lang w:val="cs-CZ"/>
              </w:rPr>
            </w:pPr>
          </w:p>
          <w:p w14:paraId="7148E2AA" w14:textId="67EA533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garant</w:t>
            </w:r>
          </w:p>
        </w:tc>
      </w:tr>
      <w:tr w:rsidR="00B308FC" w:rsidRPr="00046592" w14:paraId="53F047D2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A77B5AC" w14:textId="23D988A6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Technický správce</w:t>
            </w:r>
          </w:p>
        </w:tc>
        <w:tc>
          <w:tcPr>
            <w:tcW w:w="2458" w:type="pct"/>
          </w:tcPr>
          <w:p w14:paraId="5253442D" w14:textId="77777777" w:rsidR="00B308FC" w:rsidRDefault="00B308FC" w:rsidP="00656DD0">
            <w:pPr>
              <w:rPr>
                <w:lang w:val="cs-CZ"/>
              </w:rPr>
            </w:pPr>
          </w:p>
          <w:p w14:paraId="2D814993" w14:textId="71151F00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= správce</w:t>
            </w:r>
          </w:p>
        </w:tc>
      </w:tr>
      <w:tr w:rsidR="00B308FC" w:rsidRPr="00046592" w14:paraId="4A8811E0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6ADCBB8" w14:textId="2EE39543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Řešení bezpečnostních incidentů</w:t>
            </w:r>
          </w:p>
        </w:tc>
        <w:tc>
          <w:tcPr>
            <w:tcW w:w="2458" w:type="pct"/>
          </w:tcPr>
          <w:p w14:paraId="33311548" w14:textId="77777777" w:rsidR="00B308FC" w:rsidRDefault="00B308FC" w:rsidP="00656DD0">
            <w:pPr>
              <w:rPr>
                <w:lang w:val="cs-CZ"/>
              </w:rPr>
            </w:pPr>
          </w:p>
          <w:p w14:paraId="646D2743" w14:textId="13546BE0" w:rsidR="00B308FC" w:rsidRPr="00046592" w:rsidRDefault="00C6699E" w:rsidP="00656DD0">
            <w:pPr>
              <w:rPr>
                <w:lang w:val="cs-CZ"/>
              </w:rPr>
            </w:pPr>
            <w:hyperlink r:id="rId10" w:history="1">
              <w:r w:rsidR="00B308FC" w:rsidRPr="00C6699E">
                <w:rPr>
                  <w:rStyle w:val="Hypertextovodkaz"/>
                  <w:lang w:val="cs-CZ"/>
                </w:rPr>
                <w:t>Vedeno v IS Help</w:t>
              </w:r>
              <w:r w:rsidR="00B308FC" w:rsidRPr="00C6699E">
                <w:rPr>
                  <w:rStyle w:val="Hypertextovodkaz"/>
                  <w:lang w:val="cs-CZ"/>
                </w:rPr>
                <w:t>D</w:t>
              </w:r>
              <w:r w:rsidR="00B308FC" w:rsidRPr="00C6699E">
                <w:rPr>
                  <w:rStyle w:val="Hypertextovodkaz"/>
                  <w:lang w:val="cs-CZ"/>
                </w:rPr>
                <w:t>esk</w:t>
              </w:r>
            </w:hyperlink>
          </w:p>
        </w:tc>
      </w:tr>
      <w:tr w:rsidR="00B308FC" w:rsidRPr="00046592" w14:paraId="3856BEC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22A4BA" w14:textId="59C23DD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Funkční dekompozice</w:t>
            </w:r>
          </w:p>
        </w:tc>
        <w:tc>
          <w:tcPr>
            <w:tcW w:w="2458" w:type="pct"/>
          </w:tcPr>
          <w:p w14:paraId="0D0307F4" w14:textId="77777777" w:rsidR="00B308FC" w:rsidRDefault="00B308FC" w:rsidP="00656DD0">
            <w:pPr>
              <w:rPr>
                <w:lang w:val="cs-CZ"/>
              </w:rPr>
            </w:pPr>
          </w:p>
          <w:p w14:paraId="0916520F" w14:textId="55C8E01E" w:rsidR="00B308FC" w:rsidRPr="00046592" w:rsidRDefault="00C6699E" w:rsidP="00656DD0">
            <w:pPr>
              <w:rPr>
                <w:lang w:val="cs-CZ"/>
              </w:rPr>
            </w:pPr>
            <w:hyperlink r:id="rId11" w:history="1">
              <w:r w:rsidR="00B308FC" w:rsidRPr="00C6699E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5942E972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2E27E89" w14:textId="669C7480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dekompozice</w:t>
            </w:r>
          </w:p>
        </w:tc>
        <w:tc>
          <w:tcPr>
            <w:tcW w:w="2458" w:type="pct"/>
          </w:tcPr>
          <w:p w14:paraId="0400AB21" w14:textId="77777777" w:rsidR="00B308FC" w:rsidRDefault="00B308FC" w:rsidP="00656DD0">
            <w:pPr>
              <w:rPr>
                <w:lang w:val="cs-CZ"/>
              </w:rPr>
            </w:pPr>
          </w:p>
          <w:p w14:paraId="761D3338" w14:textId="06524178" w:rsidR="00B308FC" w:rsidRPr="00046592" w:rsidRDefault="00C6699E" w:rsidP="00656DD0">
            <w:pPr>
              <w:rPr>
                <w:lang w:val="cs-CZ"/>
              </w:rPr>
            </w:pPr>
            <w:hyperlink r:id="rId12" w:history="1">
              <w:r w:rsidR="00B308FC" w:rsidRPr="00C6699E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2D2D9B3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7702AF39" w14:textId="5A3BDFAA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Technologická dekompozice</w:t>
            </w:r>
          </w:p>
        </w:tc>
        <w:tc>
          <w:tcPr>
            <w:tcW w:w="2458" w:type="pct"/>
          </w:tcPr>
          <w:p w14:paraId="558A2B9F" w14:textId="77777777" w:rsidR="00B308FC" w:rsidRDefault="00B308FC" w:rsidP="00656DD0">
            <w:pPr>
              <w:rPr>
                <w:lang w:val="cs-CZ"/>
              </w:rPr>
            </w:pPr>
          </w:p>
          <w:p w14:paraId="3D0924BA" w14:textId="649E76CA" w:rsidR="00B308FC" w:rsidRPr="00046592" w:rsidRDefault="00C6699E" w:rsidP="00656DD0">
            <w:pPr>
              <w:rPr>
                <w:lang w:val="cs-CZ"/>
              </w:rPr>
            </w:pPr>
            <w:hyperlink r:id="rId13" w:history="1">
              <w:r w:rsidR="00B308FC" w:rsidRPr="00C6699E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0B33A7E8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0DF6719C" w14:textId="1A9BC87E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OS</w:t>
            </w:r>
          </w:p>
        </w:tc>
        <w:tc>
          <w:tcPr>
            <w:tcW w:w="2458" w:type="pct"/>
          </w:tcPr>
          <w:p w14:paraId="547889AE" w14:textId="77777777" w:rsidR="00B308FC" w:rsidRDefault="00B308FC" w:rsidP="00656DD0">
            <w:pPr>
              <w:rPr>
                <w:lang w:val="cs-CZ"/>
              </w:rPr>
            </w:pPr>
          </w:p>
          <w:p w14:paraId="42712F62" w14:textId="7D44D3A6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 xml:space="preserve">= Technické </w:t>
            </w:r>
            <w:proofErr w:type="spellStart"/>
            <w:r>
              <w:rPr>
                <w:lang w:val="cs-CZ"/>
              </w:rPr>
              <w:t>info</w:t>
            </w:r>
            <w:proofErr w:type="spellEnd"/>
          </w:p>
        </w:tc>
      </w:tr>
      <w:tr w:rsidR="00B308FC" w:rsidRPr="00046592" w14:paraId="162680D5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7BD38EF" w14:textId="45914751" w:rsidR="00B308FC" w:rsidRPr="00046592" w:rsidRDefault="00B308FC" w:rsidP="00656DD0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Virtualizace</w:t>
            </w:r>
          </w:p>
        </w:tc>
        <w:tc>
          <w:tcPr>
            <w:tcW w:w="2458" w:type="pct"/>
          </w:tcPr>
          <w:p w14:paraId="75820853" w14:textId="77777777" w:rsidR="00B308FC" w:rsidRDefault="00B308FC" w:rsidP="00656DD0">
            <w:pPr>
              <w:rPr>
                <w:lang w:val="cs-CZ"/>
              </w:rPr>
            </w:pPr>
          </w:p>
          <w:p w14:paraId="113E17DF" w14:textId="5FA92F17" w:rsidR="00B308FC" w:rsidRPr="00046592" w:rsidRDefault="00B308FC" w:rsidP="00656DD0">
            <w:pPr>
              <w:rPr>
                <w:lang w:val="cs-CZ"/>
              </w:rPr>
            </w:pPr>
            <w:r>
              <w:rPr>
                <w:lang w:val="cs-CZ"/>
              </w:rPr>
              <w:t>Ano u všeho</w:t>
            </w:r>
          </w:p>
        </w:tc>
      </w:tr>
      <w:tr w:rsidR="00B308FC" w:rsidRPr="00046592" w14:paraId="1514F6EA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E293568" w14:textId="033D1E7B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Databáze</w:t>
            </w:r>
          </w:p>
        </w:tc>
        <w:tc>
          <w:tcPr>
            <w:tcW w:w="2458" w:type="pct"/>
          </w:tcPr>
          <w:p w14:paraId="62E27A84" w14:textId="77777777" w:rsidR="00B308FC" w:rsidRDefault="00B308FC" w:rsidP="008A7B27">
            <w:pPr>
              <w:rPr>
                <w:lang w:val="cs-CZ"/>
              </w:rPr>
            </w:pPr>
          </w:p>
          <w:p w14:paraId="6DF2C24D" w14:textId="28FEDE79" w:rsidR="00B308FC" w:rsidRPr="00046592" w:rsidRDefault="00C77058" w:rsidP="008A7B27">
            <w:pPr>
              <w:rPr>
                <w:lang w:val="cs-CZ"/>
              </w:rPr>
            </w:pPr>
            <w:hyperlink r:id="rId14" w:history="1">
              <w:r w:rsidR="00B308FC" w:rsidRPr="00C77058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4CB9D85F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0513B0F" w14:textId="2131D754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interní systémy</w:t>
            </w:r>
          </w:p>
        </w:tc>
        <w:tc>
          <w:tcPr>
            <w:tcW w:w="2458" w:type="pct"/>
          </w:tcPr>
          <w:p w14:paraId="61055538" w14:textId="77777777" w:rsidR="00B308FC" w:rsidRDefault="00B308FC" w:rsidP="008A7B27">
            <w:pPr>
              <w:rPr>
                <w:lang w:val="cs-CZ"/>
              </w:rPr>
            </w:pPr>
          </w:p>
          <w:p w14:paraId="2753964D" w14:textId="3ACFA209" w:rsidR="00B308FC" w:rsidRPr="00046592" w:rsidRDefault="00C6699E" w:rsidP="008A7B27">
            <w:pPr>
              <w:rPr>
                <w:lang w:val="cs-CZ"/>
              </w:rPr>
            </w:pPr>
            <w:hyperlink r:id="rId15" w:history="1">
              <w:r w:rsidR="00B308FC" w:rsidRPr="00C6699E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4D19AB1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10AE8A88" w14:textId="7C5F700D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Navázané externí systémy</w:t>
            </w:r>
          </w:p>
        </w:tc>
        <w:tc>
          <w:tcPr>
            <w:tcW w:w="2458" w:type="pct"/>
          </w:tcPr>
          <w:p w14:paraId="1CB0AC8F" w14:textId="77777777" w:rsidR="00B308FC" w:rsidRDefault="00B308FC" w:rsidP="008A7B27">
            <w:pPr>
              <w:rPr>
                <w:lang w:val="cs-CZ"/>
              </w:rPr>
            </w:pPr>
          </w:p>
          <w:p w14:paraId="13054AF7" w14:textId="4F88B078" w:rsidR="00B308FC" w:rsidRPr="00046592" w:rsidRDefault="00C6699E" w:rsidP="008A7B27">
            <w:pPr>
              <w:rPr>
                <w:lang w:val="cs-CZ"/>
              </w:rPr>
            </w:pPr>
            <w:hyperlink r:id="rId16" w:history="1">
              <w:r w:rsidR="00B308FC" w:rsidRPr="00C6699E">
                <w:rPr>
                  <w:rStyle w:val="Hypertextovodkaz"/>
                  <w:lang w:val="cs-CZ"/>
                </w:rPr>
                <w:t>Vedeno v OE na záložce Instance</w:t>
              </w:r>
            </w:hyperlink>
          </w:p>
        </w:tc>
      </w:tr>
      <w:tr w:rsidR="00B308FC" w:rsidRPr="00046592" w14:paraId="2E4C8219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CC65904" w14:textId="515D701F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Zálohování a obnova</w:t>
            </w:r>
          </w:p>
        </w:tc>
        <w:tc>
          <w:tcPr>
            <w:tcW w:w="2458" w:type="pct"/>
          </w:tcPr>
          <w:p w14:paraId="041672C5" w14:textId="77777777" w:rsidR="00B308FC" w:rsidRDefault="00B308FC" w:rsidP="008A7B27">
            <w:pPr>
              <w:rPr>
                <w:lang w:val="cs-CZ"/>
              </w:rPr>
            </w:pPr>
          </w:p>
          <w:p w14:paraId="1051D45C" w14:textId="51184D68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Záloha prováděna 2x denně</w:t>
            </w:r>
          </w:p>
        </w:tc>
      </w:tr>
      <w:tr w:rsidR="00B308FC" w:rsidRPr="00046592" w14:paraId="4AD0812D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3E738A60" w14:textId="3417C1BA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Dostupnost dokumentace</w:t>
            </w:r>
          </w:p>
        </w:tc>
        <w:tc>
          <w:tcPr>
            <w:tcW w:w="2458" w:type="pct"/>
          </w:tcPr>
          <w:p w14:paraId="52372FE2" w14:textId="77777777" w:rsidR="00B308FC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Neveřejná</w:t>
            </w:r>
          </w:p>
          <w:p w14:paraId="7190606F" w14:textId="04CC46BB" w:rsidR="00B308FC" w:rsidRPr="00046592" w:rsidRDefault="00C77058" w:rsidP="008A7B27">
            <w:pPr>
              <w:rPr>
                <w:lang w:val="cs-CZ"/>
              </w:rPr>
            </w:pPr>
            <w:hyperlink r:id="rId17" w:history="1">
              <w:r w:rsidR="00B308FC" w:rsidRPr="00C77058">
                <w:rPr>
                  <w:rStyle w:val="Hypertextovodkaz"/>
                  <w:lang w:val="cs-CZ"/>
                </w:rPr>
                <w:t>Uvedeno v sekci Přílohy</w:t>
              </w:r>
            </w:hyperlink>
          </w:p>
        </w:tc>
      </w:tr>
      <w:tr w:rsidR="00B308FC" w:rsidRPr="00046592" w14:paraId="4E67067A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3BF8891E" w14:textId="73BDA919" w:rsidR="00B308FC" w:rsidRPr="00046592" w:rsidRDefault="00B308FC" w:rsidP="008A7B27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Krizové řízení / DRP</w:t>
            </w:r>
          </w:p>
        </w:tc>
        <w:tc>
          <w:tcPr>
            <w:tcW w:w="2458" w:type="pct"/>
          </w:tcPr>
          <w:p w14:paraId="1408138F" w14:textId="77777777" w:rsidR="00B308FC" w:rsidRDefault="00B308FC" w:rsidP="008A7B27">
            <w:pPr>
              <w:rPr>
                <w:lang w:val="cs-CZ"/>
              </w:rPr>
            </w:pPr>
          </w:p>
          <w:p w14:paraId="48B121B5" w14:textId="17A4456D" w:rsidR="00B308FC" w:rsidRPr="00046592" w:rsidRDefault="00B308FC" w:rsidP="008A7B27">
            <w:pPr>
              <w:rPr>
                <w:lang w:val="cs-CZ"/>
              </w:rPr>
            </w:pPr>
            <w:r>
              <w:rPr>
                <w:lang w:val="cs-CZ"/>
              </w:rPr>
              <w:t>Řešeno na centrální úrovni.</w:t>
            </w:r>
          </w:p>
        </w:tc>
      </w:tr>
      <w:tr w:rsidR="00B308FC" w:rsidRPr="00046592" w14:paraId="6951378E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1705B79" w14:textId="67AC080F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Datum poslední aktualizace</w:t>
            </w:r>
          </w:p>
        </w:tc>
        <w:tc>
          <w:tcPr>
            <w:tcW w:w="2458" w:type="pct"/>
          </w:tcPr>
          <w:p w14:paraId="6252C71A" w14:textId="77777777" w:rsidR="00B308FC" w:rsidRDefault="00B308FC" w:rsidP="000F4FF1">
            <w:pPr>
              <w:rPr>
                <w:lang w:val="cs-CZ"/>
              </w:rPr>
            </w:pPr>
          </w:p>
          <w:p w14:paraId="2E72130A" w14:textId="3335E66E" w:rsidR="00B308FC" w:rsidRPr="00046592" w:rsidRDefault="00B308FC" w:rsidP="000F4FF1">
            <w:pPr>
              <w:rPr>
                <w:lang w:val="cs-CZ"/>
              </w:rPr>
            </w:pPr>
            <w:r>
              <w:rPr>
                <w:lang w:val="cs-CZ"/>
              </w:rPr>
              <w:t>Vedeno v</w:t>
            </w:r>
            <w:r w:rsidR="00C77058">
              <w:rPr>
                <w:lang w:val="cs-CZ"/>
              </w:rPr>
              <w:t> </w:t>
            </w:r>
            <w:hyperlink r:id="rId18" w:history="1">
              <w:r w:rsidR="00C77058" w:rsidRPr="00C77058">
                <w:rPr>
                  <w:rStyle w:val="Hypertextovodkaz"/>
                  <w:lang w:val="cs-CZ"/>
                </w:rPr>
                <w:t>MS Datové centrum</w:t>
              </w:r>
            </w:hyperlink>
            <w:r w:rsidR="00C77058">
              <w:rPr>
                <w:lang w:val="cs-CZ"/>
              </w:rPr>
              <w:t xml:space="preserve"> - </w:t>
            </w:r>
            <w:hyperlink r:id="rId19" w:history="1">
              <w:r w:rsidR="00C77058" w:rsidRPr="00C77058">
                <w:rPr>
                  <w:rStyle w:val="Hypertextovodkaz"/>
                  <w:lang w:val="cs-CZ"/>
                </w:rPr>
                <w:t>export</w:t>
              </w:r>
            </w:hyperlink>
            <w:r w:rsidR="00C77058">
              <w:rPr>
                <w:lang w:val="cs-CZ"/>
              </w:rPr>
              <w:t xml:space="preserve"> </w:t>
            </w:r>
          </w:p>
        </w:tc>
      </w:tr>
      <w:tr w:rsidR="00B308FC" w:rsidRPr="00046592" w14:paraId="2663BDFC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6BCD2304" w14:textId="0DA8E108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Pořizovací náklady</w:t>
            </w:r>
          </w:p>
        </w:tc>
        <w:tc>
          <w:tcPr>
            <w:tcW w:w="2458" w:type="pct"/>
          </w:tcPr>
          <w:p w14:paraId="31339ECF" w14:textId="77777777" w:rsidR="00B308FC" w:rsidRDefault="00B308FC" w:rsidP="000F4FF1">
            <w:pPr>
              <w:rPr>
                <w:lang w:val="cs-CZ"/>
              </w:rPr>
            </w:pPr>
          </w:p>
          <w:p w14:paraId="37C547E4" w14:textId="7BFCF2E1" w:rsidR="00B308FC" w:rsidRPr="00046592" w:rsidRDefault="00B308FC" w:rsidP="000F4FF1">
            <w:pPr>
              <w:rPr>
                <w:lang w:val="cs-CZ"/>
              </w:rPr>
            </w:pPr>
            <w:r>
              <w:rPr>
                <w:lang w:val="cs-CZ"/>
              </w:rPr>
              <w:t xml:space="preserve">Vedeno v IS </w:t>
            </w:r>
            <w:proofErr w:type="spellStart"/>
            <w:r>
              <w:rPr>
                <w:lang w:val="cs-CZ"/>
              </w:rPr>
              <w:t>iFaktury</w:t>
            </w:r>
            <w:proofErr w:type="spellEnd"/>
            <w:r w:rsidR="00A1174D">
              <w:rPr>
                <w:lang w:val="cs-CZ"/>
              </w:rPr>
              <w:t xml:space="preserve"> / </w:t>
            </w:r>
            <w:r w:rsidR="00A1174D" w:rsidRPr="00A1174D">
              <w:rPr>
                <w:lang w:val="cs-CZ"/>
              </w:rPr>
              <w:t>4 541 880 Kč</w:t>
            </w:r>
          </w:p>
        </w:tc>
      </w:tr>
      <w:tr w:rsidR="00B308FC" w:rsidRPr="00046592" w14:paraId="33F4F217" w14:textId="77777777" w:rsidTr="00B308FC">
        <w:tc>
          <w:tcPr>
            <w:tcW w:w="2542" w:type="pct"/>
            <w:shd w:val="clear" w:color="auto" w:fill="DAEEF3" w:themeFill="accent5" w:themeFillTint="33"/>
          </w:tcPr>
          <w:p w14:paraId="5B7C4350" w14:textId="47520924" w:rsidR="00B308FC" w:rsidRPr="00046592" w:rsidRDefault="00B308FC" w:rsidP="000F4FF1">
            <w:pPr>
              <w:spacing w:before="120" w:after="120"/>
              <w:rPr>
                <w:b/>
                <w:bCs/>
                <w:lang w:val="cs-CZ"/>
              </w:rPr>
            </w:pPr>
            <w:r w:rsidRPr="00046592">
              <w:rPr>
                <w:b/>
                <w:bCs/>
                <w:lang w:val="cs-CZ"/>
              </w:rPr>
              <w:t>Provozní náklady (ročně)</w:t>
            </w:r>
          </w:p>
        </w:tc>
        <w:tc>
          <w:tcPr>
            <w:tcW w:w="2458" w:type="pct"/>
          </w:tcPr>
          <w:p w14:paraId="21109673" w14:textId="77777777" w:rsidR="00B308FC" w:rsidRDefault="00B308FC" w:rsidP="000F4FF1">
            <w:pPr>
              <w:rPr>
                <w:lang w:val="cs-CZ"/>
              </w:rPr>
            </w:pPr>
          </w:p>
          <w:p w14:paraId="492F3AF0" w14:textId="783D1A2E" w:rsidR="00B308FC" w:rsidRPr="00046592" w:rsidRDefault="00B308FC" w:rsidP="000F4FF1">
            <w:pPr>
              <w:rPr>
                <w:lang w:val="cs-CZ"/>
              </w:rPr>
            </w:pPr>
            <w:r>
              <w:rPr>
                <w:lang w:val="cs-CZ"/>
              </w:rPr>
              <w:t xml:space="preserve">Vedeno v IS </w:t>
            </w:r>
            <w:proofErr w:type="spellStart"/>
            <w:r>
              <w:rPr>
                <w:lang w:val="cs-CZ"/>
              </w:rPr>
              <w:t>iFaktury</w:t>
            </w:r>
            <w:proofErr w:type="spellEnd"/>
            <w:r w:rsidR="00A1174D">
              <w:rPr>
                <w:lang w:val="cs-CZ"/>
              </w:rPr>
              <w:t xml:space="preserve"> / </w:t>
            </w:r>
            <w:r w:rsidR="00A1174D" w:rsidRPr="00A1174D">
              <w:rPr>
                <w:lang w:val="cs-CZ"/>
              </w:rPr>
              <w:t>7 034</w:t>
            </w:r>
            <w:r w:rsidR="00A1174D">
              <w:rPr>
                <w:lang w:val="cs-CZ"/>
              </w:rPr>
              <w:t> </w:t>
            </w:r>
            <w:r w:rsidR="00A1174D" w:rsidRPr="00A1174D">
              <w:rPr>
                <w:lang w:val="cs-CZ"/>
              </w:rPr>
              <w:t>940</w:t>
            </w:r>
            <w:r w:rsidR="00A1174D">
              <w:rPr>
                <w:lang w:val="cs-CZ"/>
              </w:rPr>
              <w:t xml:space="preserve"> Kč</w:t>
            </w:r>
          </w:p>
        </w:tc>
      </w:tr>
    </w:tbl>
    <w:p w14:paraId="56F81B38" w14:textId="77777777" w:rsidR="00C66413" w:rsidRDefault="00C66413"/>
    <w:sectPr w:rsidR="00C66413" w:rsidSect="00656DD0">
      <w:pgSz w:w="12240" w:h="15840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FE911DF"/>
    <w:multiLevelType w:val="hybridMultilevel"/>
    <w:tmpl w:val="850CBD20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2C5311"/>
    <w:multiLevelType w:val="hybridMultilevel"/>
    <w:tmpl w:val="0F0A66CE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C0EA5"/>
    <w:multiLevelType w:val="hybridMultilevel"/>
    <w:tmpl w:val="FAC03844"/>
    <w:lvl w:ilvl="0" w:tplc="09DEDDF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5839"/>
    <w:multiLevelType w:val="hybridMultilevel"/>
    <w:tmpl w:val="768C60F4"/>
    <w:lvl w:ilvl="0" w:tplc="91A4AD3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E66BBE"/>
    <w:multiLevelType w:val="hybridMultilevel"/>
    <w:tmpl w:val="A4C221C8"/>
    <w:lvl w:ilvl="0" w:tplc="10EC87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252796">
    <w:abstractNumId w:val="8"/>
  </w:num>
  <w:num w:numId="2" w16cid:durableId="819730253">
    <w:abstractNumId w:val="6"/>
  </w:num>
  <w:num w:numId="3" w16cid:durableId="519660273">
    <w:abstractNumId w:val="5"/>
  </w:num>
  <w:num w:numId="4" w16cid:durableId="1036849961">
    <w:abstractNumId w:val="4"/>
  </w:num>
  <w:num w:numId="5" w16cid:durableId="1382747244">
    <w:abstractNumId w:val="7"/>
  </w:num>
  <w:num w:numId="6" w16cid:durableId="1367370877">
    <w:abstractNumId w:val="3"/>
  </w:num>
  <w:num w:numId="7" w16cid:durableId="1507556886">
    <w:abstractNumId w:val="2"/>
  </w:num>
  <w:num w:numId="8" w16cid:durableId="869338297">
    <w:abstractNumId w:val="1"/>
  </w:num>
  <w:num w:numId="9" w16cid:durableId="1353531235">
    <w:abstractNumId w:val="0"/>
  </w:num>
  <w:num w:numId="10" w16cid:durableId="1680232947">
    <w:abstractNumId w:val="12"/>
  </w:num>
  <w:num w:numId="11" w16cid:durableId="1382941656">
    <w:abstractNumId w:val="10"/>
  </w:num>
  <w:num w:numId="12" w16cid:durableId="1756394974">
    <w:abstractNumId w:val="11"/>
  </w:num>
  <w:num w:numId="13" w16cid:durableId="1655990989">
    <w:abstractNumId w:val="9"/>
  </w:num>
  <w:num w:numId="14" w16cid:durableId="2117579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54EB"/>
    <w:rsid w:val="00034616"/>
    <w:rsid w:val="00046592"/>
    <w:rsid w:val="0006063C"/>
    <w:rsid w:val="000F4FF1"/>
    <w:rsid w:val="00140D4E"/>
    <w:rsid w:val="0014117A"/>
    <w:rsid w:val="0015074B"/>
    <w:rsid w:val="0024600D"/>
    <w:rsid w:val="0029639D"/>
    <w:rsid w:val="002B6A1E"/>
    <w:rsid w:val="002E32C7"/>
    <w:rsid w:val="00326F90"/>
    <w:rsid w:val="003E02CD"/>
    <w:rsid w:val="00476BE9"/>
    <w:rsid w:val="0050157D"/>
    <w:rsid w:val="00565EC8"/>
    <w:rsid w:val="00581896"/>
    <w:rsid w:val="005C3252"/>
    <w:rsid w:val="005E7EC2"/>
    <w:rsid w:val="00612E11"/>
    <w:rsid w:val="00656DD0"/>
    <w:rsid w:val="006B36DF"/>
    <w:rsid w:val="00735A6B"/>
    <w:rsid w:val="007715A8"/>
    <w:rsid w:val="007C0E06"/>
    <w:rsid w:val="007E00E9"/>
    <w:rsid w:val="008A7B27"/>
    <w:rsid w:val="00987E30"/>
    <w:rsid w:val="009A765B"/>
    <w:rsid w:val="00A1174D"/>
    <w:rsid w:val="00AA1D8D"/>
    <w:rsid w:val="00AF3B53"/>
    <w:rsid w:val="00B27AC3"/>
    <w:rsid w:val="00B308FC"/>
    <w:rsid w:val="00B45C75"/>
    <w:rsid w:val="00B47730"/>
    <w:rsid w:val="00B52118"/>
    <w:rsid w:val="00B636C4"/>
    <w:rsid w:val="00B73BEB"/>
    <w:rsid w:val="00BA5B7A"/>
    <w:rsid w:val="00C20703"/>
    <w:rsid w:val="00C66413"/>
    <w:rsid w:val="00C6699E"/>
    <w:rsid w:val="00C77058"/>
    <w:rsid w:val="00CA5FBA"/>
    <w:rsid w:val="00CB0664"/>
    <w:rsid w:val="00CE1A52"/>
    <w:rsid w:val="00CE6C6D"/>
    <w:rsid w:val="00D33CAE"/>
    <w:rsid w:val="00D460F6"/>
    <w:rsid w:val="00E447A0"/>
    <w:rsid w:val="00FC693F"/>
    <w:rsid w:val="00FF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429194"/>
  <w14:defaultImageDpi w14:val="330"/>
  <w15:docId w15:val="{B276CEC2-EB73-414D-955F-05EE9E085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textovodkaz">
    <w:name w:val="Hyperlink"/>
    <w:basedOn w:val="Standardnpsmoodstavce"/>
    <w:uiPriority w:val="99"/>
    <w:unhideWhenUsed/>
    <w:rsid w:val="00656DD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46592"/>
    <w:rPr>
      <w:color w:val="800080" w:themeColor="followed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0157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0157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0157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157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157D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C669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7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ms.plzensky-kraj.cz/file/?id=20251031093701b37fc" TargetMode="External"/><Relationship Id="rId18" Type="http://schemas.openxmlformats.org/officeDocument/2006/relationships/hyperlink" Target="https://msdatovecentrum.sharepoint.com/:x:/r/sites/K12-GTGI/_layouts/15/Doc.aspx?sourcedoc=%7B61B85593-FAA5-4D83-95EE-93D84E7F412A%7D&amp;file=Verze%20syst%C3%A9m%C5%AF%20IS%20DTM.xlsx&amp;action=default&amp;mobileredirect=true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dms.plzensky-kraj.cz/file/?id=20251031093701b37fc" TargetMode="External"/><Relationship Id="rId17" Type="http://schemas.openxmlformats.org/officeDocument/2006/relationships/hyperlink" Target="https://dms.plzensky-kraj.cz/file/?id=2025103109364805d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ms.plzensky-kraj.cz/file/?id=20251031093701b37f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ms.plzensky-kraj.cz/file/?id=20251031093701b37fc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ms.plzensky-kraj.cz/file/?id=20251031093701b37fc" TargetMode="External"/><Relationship Id="rId10" Type="http://schemas.openxmlformats.org/officeDocument/2006/relationships/hyperlink" Target="https://dms.plzensky-kraj.cz/file/?id=2025103109335854e25" TargetMode="External"/><Relationship Id="rId19" Type="http://schemas.openxmlformats.org/officeDocument/2006/relationships/hyperlink" Target="https://dms.plzensky-kraj.cz/file/?id=202510131144424708b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dms.plzensky-kraj.cz/file/?id=2025103109364805d59" TargetMode="External"/><Relationship Id="rId14" Type="http://schemas.openxmlformats.org/officeDocument/2006/relationships/hyperlink" Target="https://dms.plzensky-kraj.cz/file/?id=2025103109364805d5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DDC44555E18B4987487A723EAC6392" ma:contentTypeVersion="4" ma:contentTypeDescription="Vytvoří nový dokument" ma:contentTypeScope="" ma:versionID="1944ba32b9ff9efbbe9d243522d28d25">
  <xsd:schema xmlns:xsd="http://www.w3.org/2001/XMLSchema" xmlns:xs="http://www.w3.org/2001/XMLSchema" xmlns:p="http://schemas.microsoft.com/office/2006/metadata/properties" xmlns:ns2="2c06768e-d88e-4520-aa70-53c362c69d7e" targetNamespace="http://schemas.microsoft.com/office/2006/metadata/properties" ma:root="true" ma:fieldsID="90c96a0b91b776a171c90558127fed8f" ns2:_="">
    <xsd:import namespace="2c06768e-d88e-4520-aa70-53c362c69d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6768e-d88e-4520-aa70-53c362c69d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3FF182-559F-47F3-B2AD-F2D33FB27A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BFCC6C-112D-4F7B-90FD-944391F0F8FA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2c06768e-d88e-4520-aa70-53c362c69d7e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19EC10-D0F5-49D3-84EE-EF010357AB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06768e-d88e-4520-aa70-53c362c69d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293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renata.horakova@equica.cz</dc:creator>
  <cp:keywords/>
  <dc:description>generated by python-docx</dc:description>
  <cp:lastModifiedBy>KUPK Balejová Jiřina</cp:lastModifiedBy>
  <cp:revision>7</cp:revision>
  <dcterms:created xsi:type="dcterms:W3CDTF">2025-10-08T15:20:00Z</dcterms:created>
  <dcterms:modified xsi:type="dcterms:W3CDTF">2025-11-06T19:41:00Z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0x0101009DDDC44555E18B4987487A723EAC6392</vt:lpwstr>
  </property>
</Properties>
</file>