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E08" w:rsidRDefault="00A20E08" w:rsidP="00A20E08">
      <w:pPr>
        <w:jc w:val="both"/>
        <w:rPr>
          <w:sz w:val="32"/>
          <w:szCs w:val="32"/>
        </w:rPr>
      </w:pPr>
    </w:p>
    <w:p w:rsidR="0053603D" w:rsidRPr="00A20E08" w:rsidRDefault="0004570B" w:rsidP="00A20E08">
      <w:pPr>
        <w:jc w:val="both"/>
        <w:rPr>
          <w:sz w:val="32"/>
          <w:szCs w:val="32"/>
        </w:rPr>
      </w:pPr>
      <w:r w:rsidRPr="00A20E08">
        <w:rPr>
          <w:b/>
          <w:sz w:val="32"/>
          <w:szCs w:val="32"/>
        </w:rPr>
        <w:t>Schválený rozpočet Plzeňského kraje na rok 202</w:t>
      </w:r>
      <w:r w:rsidR="00BD6357">
        <w:rPr>
          <w:b/>
          <w:sz w:val="32"/>
          <w:szCs w:val="32"/>
        </w:rPr>
        <w:t>5</w:t>
      </w:r>
      <w:r w:rsidRPr="00A20E08">
        <w:rPr>
          <w:b/>
          <w:sz w:val="32"/>
          <w:szCs w:val="32"/>
        </w:rPr>
        <w:t xml:space="preserve"> a rozpočtový výhled na roky 202</w:t>
      </w:r>
      <w:r w:rsidR="00BD6357">
        <w:rPr>
          <w:b/>
          <w:sz w:val="32"/>
          <w:szCs w:val="32"/>
        </w:rPr>
        <w:t>6</w:t>
      </w:r>
      <w:r w:rsidRPr="00A20E08">
        <w:rPr>
          <w:b/>
          <w:sz w:val="32"/>
          <w:szCs w:val="32"/>
        </w:rPr>
        <w:t xml:space="preserve"> a 202</w:t>
      </w:r>
      <w:r w:rsidR="00BD6357">
        <w:rPr>
          <w:b/>
          <w:sz w:val="32"/>
          <w:szCs w:val="32"/>
        </w:rPr>
        <w:t>7</w:t>
      </w:r>
      <w:r w:rsidRPr="00A20E08">
        <w:rPr>
          <w:b/>
          <w:sz w:val="32"/>
          <w:szCs w:val="32"/>
        </w:rPr>
        <w:t xml:space="preserve">, </w:t>
      </w:r>
      <w:r w:rsidRPr="00A20E08">
        <w:rPr>
          <w:sz w:val="32"/>
          <w:szCs w:val="32"/>
        </w:rPr>
        <w:t xml:space="preserve">schválený Zastupitelstvem Plzeňského kraje dne </w:t>
      </w:r>
      <w:r w:rsidR="0082317A" w:rsidRPr="00A20E08">
        <w:rPr>
          <w:sz w:val="32"/>
          <w:szCs w:val="32"/>
        </w:rPr>
        <w:t>1</w:t>
      </w:r>
      <w:r w:rsidR="00BD6357">
        <w:rPr>
          <w:sz w:val="32"/>
          <w:szCs w:val="32"/>
        </w:rPr>
        <w:t>6</w:t>
      </w:r>
      <w:r w:rsidR="0082317A" w:rsidRPr="00A20E08">
        <w:rPr>
          <w:sz w:val="32"/>
          <w:szCs w:val="32"/>
        </w:rPr>
        <w:t>. prosince 202</w:t>
      </w:r>
      <w:r w:rsidR="00BD6357">
        <w:rPr>
          <w:sz w:val="32"/>
          <w:szCs w:val="32"/>
        </w:rPr>
        <w:t>4</w:t>
      </w:r>
      <w:r w:rsidRPr="00A20E08">
        <w:rPr>
          <w:sz w:val="32"/>
          <w:szCs w:val="32"/>
        </w:rPr>
        <w:t>, usnesením č.</w:t>
      </w:r>
      <w:r w:rsidR="00A20E08" w:rsidRPr="00A20E08">
        <w:rPr>
          <w:sz w:val="32"/>
          <w:szCs w:val="32"/>
        </w:rPr>
        <w:t xml:space="preserve"> </w:t>
      </w:r>
      <w:r w:rsidR="00BD6357">
        <w:rPr>
          <w:sz w:val="32"/>
          <w:szCs w:val="32"/>
        </w:rPr>
        <w:t>32/24</w:t>
      </w:r>
      <w:bookmarkStart w:id="0" w:name="_GoBack"/>
      <w:bookmarkEnd w:id="0"/>
      <w:r w:rsidRPr="00A20E08">
        <w:rPr>
          <w:sz w:val="32"/>
          <w:szCs w:val="32"/>
        </w:rPr>
        <w:t>, je zveřejněn v</w:t>
      </w:r>
      <w:r w:rsidR="00A20E08">
        <w:rPr>
          <w:sz w:val="32"/>
          <w:szCs w:val="32"/>
        </w:rPr>
        <w:t> </w:t>
      </w:r>
      <w:r w:rsidRPr="00A20E08">
        <w:rPr>
          <w:sz w:val="32"/>
          <w:szCs w:val="32"/>
        </w:rPr>
        <w:t>elektronické podobě na webov</w:t>
      </w:r>
      <w:r w:rsidR="0053603D" w:rsidRPr="00A20E08">
        <w:rPr>
          <w:sz w:val="32"/>
          <w:szCs w:val="32"/>
        </w:rPr>
        <w:t xml:space="preserve">ých stránkách Plzeňského kraje: </w:t>
      </w:r>
      <w:hyperlink r:id="rId6" w:history="1">
        <w:r w:rsidR="0053603D" w:rsidRPr="00A20E08">
          <w:rPr>
            <w:rStyle w:val="Hypertextovodkaz"/>
            <w:sz w:val="32"/>
            <w:szCs w:val="32"/>
          </w:rPr>
          <w:t>http://www.plzensky-kraj.cz/rozpocet-plzenskeho-kraje</w:t>
        </w:r>
      </w:hyperlink>
    </w:p>
    <w:p w:rsidR="00A20E08" w:rsidRDefault="00A20E08" w:rsidP="00A20E08">
      <w:pPr>
        <w:jc w:val="both"/>
        <w:rPr>
          <w:sz w:val="32"/>
          <w:szCs w:val="32"/>
        </w:rPr>
      </w:pPr>
    </w:p>
    <w:p w:rsidR="00A20E08" w:rsidRDefault="0004570B" w:rsidP="00A20E08">
      <w:pPr>
        <w:jc w:val="both"/>
        <w:rPr>
          <w:sz w:val="32"/>
          <w:szCs w:val="32"/>
        </w:rPr>
      </w:pPr>
      <w:r w:rsidRPr="00A20E08">
        <w:rPr>
          <w:sz w:val="32"/>
          <w:szCs w:val="32"/>
        </w:rPr>
        <w:t xml:space="preserve">V listinné podobě je k nahlédnutí na adrese: </w:t>
      </w:r>
    </w:p>
    <w:p w:rsidR="009F1CDB" w:rsidRPr="00A20E08" w:rsidRDefault="0004570B" w:rsidP="00A20E08">
      <w:pPr>
        <w:jc w:val="both"/>
        <w:rPr>
          <w:sz w:val="32"/>
          <w:szCs w:val="32"/>
        </w:rPr>
      </w:pPr>
      <w:r w:rsidRPr="00A20E08">
        <w:rPr>
          <w:sz w:val="32"/>
          <w:szCs w:val="32"/>
        </w:rPr>
        <w:t>Plzeňský kraj, Škroupova 18, Odbor ekonomický, Oddělení rozpočtu a</w:t>
      </w:r>
      <w:r w:rsidR="00A20E08">
        <w:rPr>
          <w:sz w:val="32"/>
          <w:szCs w:val="32"/>
        </w:rPr>
        <w:t> </w:t>
      </w:r>
      <w:r w:rsidRPr="00A20E08">
        <w:rPr>
          <w:sz w:val="32"/>
          <w:szCs w:val="32"/>
        </w:rPr>
        <w:t>financování, číslo dveří E 402</w:t>
      </w:r>
      <w:r w:rsidR="00C325F4" w:rsidRPr="00A20E08">
        <w:rPr>
          <w:sz w:val="32"/>
          <w:szCs w:val="32"/>
        </w:rPr>
        <w:t>.</w:t>
      </w:r>
    </w:p>
    <w:sectPr w:rsidR="009F1CDB" w:rsidRPr="00A2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2BF" w:rsidRDefault="005002BF" w:rsidP="0004570B">
      <w:pPr>
        <w:spacing w:after="0" w:line="240" w:lineRule="auto"/>
      </w:pPr>
      <w:r>
        <w:separator/>
      </w:r>
    </w:p>
  </w:endnote>
  <w:endnote w:type="continuationSeparator" w:id="0">
    <w:p w:rsidR="005002BF" w:rsidRDefault="005002BF" w:rsidP="0004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2BF" w:rsidRDefault="005002BF" w:rsidP="0004570B">
      <w:pPr>
        <w:spacing w:after="0" w:line="240" w:lineRule="auto"/>
      </w:pPr>
      <w:r>
        <w:separator/>
      </w:r>
    </w:p>
  </w:footnote>
  <w:footnote w:type="continuationSeparator" w:id="0">
    <w:p w:rsidR="005002BF" w:rsidRDefault="005002BF" w:rsidP="00045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0B"/>
    <w:rsid w:val="0004570B"/>
    <w:rsid w:val="00061456"/>
    <w:rsid w:val="000E5BE5"/>
    <w:rsid w:val="00175C55"/>
    <w:rsid w:val="001A5E46"/>
    <w:rsid w:val="001E3299"/>
    <w:rsid w:val="00200C5A"/>
    <w:rsid w:val="0026458A"/>
    <w:rsid w:val="002700ED"/>
    <w:rsid w:val="0027761D"/>
    <w:rsid w:val="002F2D0E"/>
    <w:rsid w:val="0031774E"/>
    <w:rsid w:val="00356CFA"/>
    <w:rsid w:val="003B6000"/>
    <w:rsid w:val="004115A5"/>
    <w:rsid w:val="004546F2"/>
    <w:rsid w:val="005002BF"/>
    <w:rsid w:val="0053603D"/>
    <w:rsid w:val="00550604"/>
    <w:rsid w:val="00550CA1"/>
    <w:rsid w:val="00582E76"/>
    <w:rsid w:val="00687E91"/>
    <w:rsid w:val="006C76AF"/>
    <w:rsid w:val="006D6262"/>
    <w:rsid w:val="0075368C"/>
    <w:rsid w:val="00775CF8"/>
    <w:rsid w:val="007A49EA"/>
    <w:rsid w:val="007C172C"/>
    <w:rsid w:val="0082317A"/>
    <w:rsid w:val="00836168"/>
    <w:rsid w:val="008B5275"/>
    <w:rsid w:val="008F73D8"/>
    <w:rsid w:val="00907E52"/>
    <w:rsid w:val="00921D35"/>
    <w:rsid w:val="009316C5"/>
    <w:rsid w:val="009326A9"/>
    <w:rsid w:val="009F1CDB"/>
    <w:rsid w:val="00A20E08"/>
    <w:rsid w:val="00A755B2"/>
    <w:rsid w:val="00B2590E"/>
    <w:rsid w:val="00B35ABA"/>
    <w:rsid w:val="00BB14CD"/>
    <w:rsid w:val="00BD6357"/>
    <w:rsid w:val="00C325F4"/>
    <w:rsid w:val="00C66648"/>
    <w:rsid w:val="00D775E9"/>
    <w:rsid w:val="00DE6352"/>
    <w:rsid w:val="00E3543E"/>
    <w:rsid w:val="00EF216E"/>
    <w:rsid w:val="00F56522"/>
    <w:rsid w:val="00F65556"/>
    <w:rsid w:val="00F926C3"/>
    <w:rsid w:val="00F9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6EEA"/>
  <w15:chartTrackingRefBased/>
  <w15:docId w15:val="{D8C418C3-CE67-47FE-89DA-70C40D19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5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70B"/>
  </w:style>
  <w:style w:type="paragraph" w:styleId="Zpat">
    <w:name w:val="footer"/>
    <w:basedOn w:val="Normln"/>
    <w:link w:val="ZpatChar"/>
    <w:uiPriority w:val="99"/>
    <w:unhideWhenUsed/>
    <w:rsid w:val="00045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70B"/>
  </w:style>
  <w:style w:type="character" w:styleId="Hypertextovodkaz">
    <w:name w:val="Hyperlink"/>
    <w:basedOn w:val="Standardnpsmoodstavce"/>
    <w:uiPriority w:val="99"/>
    <w:unhideWhenUsed/>
    <w:rsid w:val="005360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zensky-kraj.cz/rozpocet-plzenskeho-kraj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Milena</dc:creator>
  <cp:keywords/>
  <dc:description/>
  <cp:lastModifiedBy>Nová Milena</cp:lastModifiedBy>
  <cp:revision>2</cp:revision>
  <dcterms:created xsi:type="dcterms:W3CDTF">2024-12-27T06:58:00Z</dcterms:created>
  <dcterms:modified xsi:type="dcterms:W3CDTF">2024-12-27T06:58:00Z</dcterms:modified>
</cp:coreProperties>
</file>