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68EBA" w14:textId="68661B7E" w:rsidR="00056416" w:rsidRDefault="00056416" w:rsidP="00056416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A23AA0">
        <w:rPr>
          <w:rFonts w:ascii="Arial" w:hAnsi="Arial" w:cs="Arial"/>
          <w:b/>
          <w:bCs/>
          <w:sz w:val="28"/>
          <w:szCs w:val="28"/>
        </w:rPr>
        <w:t xml:space="preserve">Podrobný projektový záměr </w:t>
      </w:r>
    </w:p>
    <w:p w14:paraId="3039A2BE" w14:textId="77777777" w:rsidR="006C7D51" w:rsidRDefault="006C7D51" w:rsidP="00056416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57A770BA" w14:textId="31525112" w:rsidR="00574ED4" w:rsidRPr="00A23AA0" w:rsidRDefault="00574ED4" w:rsidP="00056416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5E4D6D">
        <w:rPr>
          <w:rFonts w:ascii="Arial" w:eastAsia="Calibri" w:hAnsi="Arial" w:cs="Arial"/>
          <w:lang w:eastAsia="en-US"/>
        </w:rPr>
        <w:t>Dotační program „</w:t>
      </w:r>
      <w:r w:rsidRPr="00E25B47">
        <w:rPr>
          <w:rFonts w:ascii="Arial" w:eastAsia="Calibri" w:hAnsi="Arial" w:cs="Arial"/>
          <w:lang w:eastAsia="en-US"/>
        </w:rPr>
        <w:t>Rozvoj turistické infrastruktury Plzeňského kraje 2025</w:t>
      </w:r>
      <w:r>
        <w:rPr>
          <w:rFonts w:ascii="Arial" w:eastAsia="Calibri" w:hAnsi="Arial" w:cs="Arial"/>
          <w:lang w:eastAsia="en-US"/>
        </w:rPr>
        <w:t>“</w:t>
      </w:r>
      <w:r w:rsidRPr="00E25B47">
        <w:rPr>
          <w:rFonts w:ascii="Arial" w:eastAsia="Calibri" w:hAnsi="Arial" w:cs="Arial"/>
          <w:lang w:eastAsia="en-US"/>
        </w:rPr>
        <w:tab/>
      </w:r>
    </w:p>
    <w:p w14:paraId="7D7E5FF7" w14:textId="77777777" w:rsidR="00056416" w:rsidRPr="00A23AA0" w:rsidRDefault="00056416" w:rsidP="00056416">
      <w:pPr>
        <w:widowControl/>
        <w:suppressAutoHyphens w:val="0"/>
        <w:textAlignment w:val="auto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23AA0" w:rsidRPr="00A23AA0" w14:paraId="301DED69" w14:textId="77777777" w:rsidTr="00177BF0">
        <w:trPr>
          <w:trHeight w:val="947"/>
        </w:trPr>
        <w:tc>
          <w:tcPr>
            <w:tcW w:w="9026" w:type="dxa"/>
          </w:tcPr>
          <w:p w14:paraId="7434843C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  <w:p w14:paraId="1DC1D53B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3AA0" w:rsidRPr="00A23AA0" w14:paraId="46122335" w14:textId="77777777" w:rsidTr="00177BF0">
        <w:trPr>
          <w:trHeight w:val="816"/>
        </w:trPr>
        <w:tc>
          <w:tcPr>
            <w:tcW w:w="9026" w:type="dxa"/>
          </w:tcPr>
          <w:p w14:paraId="072998BC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IČO žadatele:</w:t>
            </w:r>
          </w:p>
          <w:p w14:paraId="61D511A0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3AA0" w:rsidRPr="00A23AA0" w14:paraId="2AEAF0FC" w14:textId="77777777" w:rsidTr="009A37CB">
        <w:tc>
          <w:tcPr>
            <w:tcW w:w="9026" w:type="dxa"/>
          </w:tcPr>
          <w:p w14:paraId="40DD7A4D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Žadatel je vlastníkem pozemku/ů:</w:t>
            </w:r>
            <w:r w:rsidRPr="00A23A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A9B1D8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3AA0">
              <w:rPr>
                <w:rFonts w:ascii="Arial" w:hAnsi="Arial" w:cs="Arial"/>
                <w:sz w:val="22"/>
                <w:szCs w:val="22"/>
              </w:rPr>
              <w:t>ANO/NE</w:t>
            </w: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</w:p>
          <w:p w14:paraId="08186518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AA0" w:rsidRPr="00A23AA0" w14:paraId="5BB87A8B" w14:textId="77777777" w:rsidTr="009A37CB">
        <w:trPr>
          <w:trHeight w:val="945"/>
        </w:trPr>
        <w:tc>
          <w:tcPr>
            <w:tcW w:w="9026" w:type="dxa"/>
          </w:tcPr>
          <w:p w14:paraId="122BADEB" w14:textId="77777777" w:rsidR="00056416" w:rsidRPr="00A23AA0" w:rsidRDefault="00056416" w:rsidP="009A37CB">
            <w:pPr>
              <w:widowControl/>
              <w:tabs>
                <w:tab w:val="left" w:pos="5806"/>
              </w:tabs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Realizovaný  projekt navazuje na chráněné území: </w:t>
            </w:r>
          </w:p>
          <w:p w14:paraId="30BBD6F4" w14:textId="77777777" w:rsidR="00056416" w:rsidRPr="00A23AA0" w:rsidRDefault="00056416" w:rsidP="009A37CB">
            <w:pPr>
              <w:widowControl/>
              <w:tabs>
                <w:tab w:val="left" w:pos="5806"/>
              </w:tabs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sz w:val="22"/>
                <w:szCs w:val="22"/>
              </w:rPr>
              <w:t>ANO/NE</w:t>
            </w: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</w:p>
          <w:p w14:paraId="28A110AB" w14:textId="3DB34B56" w:rsidR="006B42B2" w:rsidRDefault="00056416" w:rsidP="006B42B2">
            <w:pPr>
              <w:widowControl/>
              <w:tabs>
                <w:tab w:val="left" w:pos="5806"/>
              </w:tabs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Je třeba souhlasné stanovisko or</w:t>
            </w:r>
            <w:r w:rsidR="006B42B2">
              <w:rPr>
                <w:rFonts w:ascii="Arial" w:hAnsi="Arial" w:cs="Arial"/>
                <w:b/>
                <w:bCs/>
                <w:sz w:val="22"/>
                <w:szCs w:val="22"/>
              </w:rPr>
              <w:t>gánu ochrany přírody a krajiny:</w:t>
            </w:r>
          </w:p>
          <w:p w14:paraId="6CE3015F" w14:textId="0FDCE746" w:rsidR="00056416" w:rsidRPr="00A23AA0" w:rsidRDefault="00056416" w:rsidP="006B42B2">
            <w:pPr>
              <w:widowControl/>
              <w:tabs>
                <w:tab w:val="left" w:pos="5806"/>
              </w:tabs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sz w:val="22"/>
                <w:szCs w:val="22"/>
              </w:rPr>
              <w:t>ANO/NE</w:t>
            </w: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</w:p>
        </w:tc>
      </w:tr>
      <w:tr w:rsidR="00A23AA0" w:rsidRPr="00A23AA0" w14:paraId="336125EA" w14:textId="77777777" w:rsidTr="009A37CB">
        <w:trPr>
          <w:trHeight w:val="645"/>
        </w:trPr>
        <w:tc>
          <w:tcPr>
            <w:tcW w:w="9026" w:type="dxa"/>
          </w:tcPr>
          <w:p w14:paraId="4F420907" w14:textId="77777777" w:rsidR="00056416" w:rsidRPr="00A23AA0" w:rsidRDefault="00056416" w:rsidP="009A37CB">
            <w:pPr>
              <w:widowControl/>
              <w:tabs>
                <w:tab w:val="left" w:pos="5806"/>
              </w:tabs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Parcelní číslo pozemku:</w:t>
            </w:r>
          </w:p>
        </w:tc>
      </w:tr>
      <w:tr w:rsidR="00A23AA0" w:rsidRPr="00A23AA0" w14:paraId="4030C4CD" w14:textId="77777777" w:rsidTr="00177BF0">
        <w:trPr>
          <w:trHeight w:val="803"/>
        </w:trPr>
        <w:tc>
          <w:tcPr>
            <w:tcW w:w="9026" w:type="dxa"/>
          </w:tcPr>
          <w:p w14:paraId="30F849B7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Informace k projektové dokumentaci a stavebnímu oprávnění:</w:t>
            </w:r>
          </w:p>
        </w:tc>
      </w:tr>
      <w:tr w:rsidR="00A23AA0" w:rsidRPr="00A23AA0" w14:paraId="03A00291" w14:textId="77777777" w:rsidTr="00177BF0">
        <w:trPr>
          <w:trHeight w:val="983"/>
        </w:trPr>
        <w:tc>
          <w:tcPr>
            <w:tcW w:w="9026" w:type="dxa"/>
          </w:tcPr>
          <w:p w14:paraId="29FAC5B7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Popis stávajícího stavu:</w:t>
            </w:r>
          </w:p>
          <w:p w14:paraId="147FBDC6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3AA0" w:rsidRPr="00A23AA0" w14:paraId="08D3AB10" w14:textId="77777777" w:rsidTr="00A52870">
        <w:trPr>
          <w:trHeight w:val="591"/>
        </w:trPr>
        <w:tc>
          <w:tcPr>
            <w:tcW w:w="9026" w:type="dxa"/>
          </w:tcPr>
          <w:p w14:paraId="2C8F198B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Popis aktivit projektu:</w:t>
            </w:r>
          </w:p>
        </w:tc>
      </w:tr>
      <w:tr w:rsidR="00A23AA0" w:rsidRPr="00A23AA0" w14:paraId="54A1C999" w14:textId="77777777" w:rsidTr="00A52870">
        <w:trPr>
          <w:trHeight w:val="1881"/>
        </w:trPr>
        <w:tc>
          <w:tcPr>
            <w:tcW w:w="9026" w:type="dxa"/>
          </w:tcPr>
          <w:p w14:paraId="3B5635D1" w14:textId="4095DC44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Realizovaný projekt je ve vzdálenosti od turistického cíle:</w:t>
            </w:r>
          </w:p>
          <w:p w14:paraId="502FF08C" w14:textId="77777777" w:rsidR="00177BF0" w:rsidRPr="00A23AA0" w:rsidRDefault="00177BF0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5B64D2" w14:textId="24BF27E8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v bezprostřední blízkosti: </w:t>
            </w:r>
            <w:r w:rsidRPr="00A23AA0">
              <w:rPr>
                <w:rFonts w:ascii="Arial" w:hAnsi="Arial" w:cs="Arial"/>
                <w:sz w:val="22"/>
                <w:szCs w:val="22"/>
              </w:rPr>
              <w:t>ANO/NE</w:t>
            </w: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</w:p>
          <w:p w14:paraId="546AAFA5" w14:textId="77777777" w:rsidR="00177BF0" w:rsidRPr="00A23AA0" w:rsidRDefault="00177BF0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37BA95" w14:textId="1BE127E8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do 1 500 m: </w:t>
            </w:r>
            <w:r w:rsidRPr="00A23AA0">
              <w:rPr>
                <w:rFonts w:ascii="Arial" w:hAnsi="Arial" w:cs="Arial"/>
                <w:sz w:val="22"/>
                <w:szCs w:val="22"/>
              </w:rPr>
              <w:t>ANO/NE</w:t>
            </w: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</w:p>
          <w:p w14:paraId="27C4B664" w14:textId="77777777" w:rsidR="00177BF0" w:rsidRPr="00A23AA0" w:rsidRDefault="00177BF0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AFDCE5B" w14:textId="77777777" w:rsidR="00056416" w:rsidRPr="00A23AA0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nad 1 500 m: </w:t>
            </w:r>
            <w:r w:rsidRPr="00A23AA0">
              <w:rPr>
                <w:rFonts w:ascii="Arial" w:hAnsi="Arial" w:cs="Arial"/>
                <w:sz w:val="22"/>
                <w:szCs w:val="22"/>
              </w:rPr>
              <w:t>ANO/NE</w:t>
            </w: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</w:p>
          <w:p w14:paraId="05E245F0" w14:textId="77777777" w:rsidR="00056416" w:rsidRPr="00A23AA0" w:rsidDel="00282809" w:rsidRDefault="00056416" w:rsidP="009A37C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3AA0" w:rsidRPr="00A23AA0" w14:paraId="55FC651E" w14:textId="77777777" w:rsidTr="00177BF0">
        <w:trPr>
          <w:trHeight w:val="50"/>
        </w:trPr>
        <w:tc>
          <w:tcPr>
            <w:tcW w:w="9026" w:type="dxa"/>
          </w:tcPr>
          <w:p w14:paraId="6282FBA2" w14:textId="77777777" w:rsidR="00056416" w:rsidRPr="00A23AA0" w:rsidRDefault="00056416" w:rsidP="00177BF0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3AA0" w:rsidRPr="00A23AA0" w14:paraId="4004771C" w14:textId="77777777" w:rsidTr="00177BF0">
        <w:trPr>
          <w:trHeight w:val="50"/>
        </w:trPr>
        <w:tc>
          <w:tcPr>
            <w:tcW w:w="9026" w:type="dxa"/>
          </w:tcPr>
          <w:p w14:paraId="25B230BD" w14:textId="77777777" w:rsidR="00056416" w:rsidRPr="00A23AA0" w:rsidRDefault="00056416" w:rsidP="00177BF0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3AA0" w:rsidRPr="00A23AA0" w14:paraId="615B2DF2" w14:textId="77777777" w:rsidTr="009A37CB">
        <w:trPr>
          <w:trHeight w:val="915"/>
        </w:trPr>
        <w:tc>
          <w:tcPr>
            <w:tcW w:w="9026" w:type="dxa"/>
          </w:tcPr>
          <w:p w14:paraId="065A4CB6" w14:textId="77777777" w:rsidR="00056416" w:rsidRPr="00A23AA0" w:rsidRDefault="00056416" w:rsidP="009A37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AA0">
              <w:rPr>
                <w:rFonts w:ascii="Arial" w:hAnsi="Arial" w:cs="Arial"/>
                <w:b/>
                <w:bCs/>
                <w:sz w:val="22"/>
                <w:szCs w:val="22"/>
              </w:rPr>
              <w:t>Plánované financování projektu: (v Kč a %)</w:t>
            </w:r>
          </w:p>
          <w:p w14:paraId="513D85EF" w14:textId="77777777" w:rsidR="00056416" w:rsidRPr="00A23AA0" w:rsidRDefault="00056416" w:rsidP="009A37C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Celkové uznatelné výdaje projektu: ….......................Kč, tj. 100 %</w:t>
            </w:r>
          </w:p>
          <w:p w14:paraId="4047F4EC" w14:textId="4A277884" w:rsidR="00056416" w:rsidRPr="00A23AA0" w:rsidRDefault="00056416" w:rsidP="009A37C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Uznatelné výdaje projektu požadované z dotace: </w:t>
            </w:r>
            <w:proofErr w:type="gramStart"/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…...Kč</w:t>
            </w:r>
            <w:proofErr w:type="gramEnd"/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, tj. …</w:t>
            </w:r>
            <w:r w:rsidR="00177BF0"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%</w:t>
            </w:r>
          </w:p>
          <w:p w14:paraId="238BC612" w14:textId="674729D5" w:rsidR="00056416" w:rsidRPr="00A23AA0" w:rsidRDefault="00056416" w:rsidP="009A37C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Uznatelné výdaje projektu z vlastních zdrojů žadatele: … Kč, tj. …</w:t>
            </w:r>
            <w:r w:rsidR="00177BF0"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%</w:t>
            </w:r>
          </w:p>
          <w:p w14:paraId="443A6D31" w14:textId="77777777" w:rsidR="00056416" w:rsidRPr="00A23AA0" w:rsidRDefault="00056416" w:rsidP="009A37C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07BC3AD" w14:textId="77777777" w:rsidR="00056416" w:rsidRPr="00A23AA0" w:rsidRDefault="00056416" w:rsidP="009A37C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Předpokládané uznatelné výdaje projektu v roce 2025: </w:t>
            </w:r>
            <w:proofErr w:type="gramStart"/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…....Kč</w:t>
            </w:r>
            <w:proofErr w:type="gramEnd"/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z toho z dotace: … Kč</w:t>
            </w:r>
          </w:p>
          <w:p w14:paraId="770E7346" w14:textId="77777777" w:rsidR="00056416" w:rsidRPr="00A23AA0" w:rsidRDefault="00056416" w:rsidP="009A37CB">
            <w:pPr>
              <w:tabs>
                <w:tab w:val="left" w:pos="2258"/>
              </w:tabs>
              <w:jc w:val="both"/>
              <w:rPr>
                <w:rStyle w:val="Sil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Předpokládané uznatelné výdaje projektu v roce 2026: </w:t>
            </w:r>
            <w:proofErr w:type="gramStart"/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>…....Kč</w:t>
            </w:r>
            <w:proofErr w:type="gramEnd"/>
            <w:r w:rsidRPr="00A23A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z toho z dotace: … Kč</w:t>
            </w:r>
          </w:p>
          <w:p w14:paraId="006943D0" w14:textId="77777777" w:rsidR="00056416" w:rsidRPr="00A23AA0" w:rsidRDefault="00056416" w:rsidP="009A37CB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21E49C" w14:textId="2B478234" w:rsidR="00CE3E2D" w:rsidRDefault="00056416" w:rsidP="00DD4999">
      <w:pPr>
        <w:tabs>
          <w:tab w:val="left" w:pos="900"/>
        </w:tabs>
      </w:pPr>
      <w:r w:rsidRPr="00E40E30">
        <w:rPr>
          <w:rFonts w:ascii="Arial" w:hAnsi="Arial" w:cs="Arial"/>
          <w:i/>
          <w:iCs/>
          <w:sz w:val="22"/>
          <w:szCs w:val="22"/>
        </w:rPr>
        <w:t>*Nehodící se škrtněte</w:t>
      </w:r>
    </w:p>
    <w:sectPr w:rsidR="00CE3E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40301" w14:textId="77777777" w:rsidR="00177BF0" w:rsidRDefault="00177BF0" w:rsidP="00177BF0">
      <w:r>
        <w:separator/>
      </w:r>
    </w:p>
  </w:endnote>
  <w:endnote w:type="continuationSeparator" w:id="0">
    <w:p w14:paraId="56C12AFB" w14:textId="77777777" w:rsidR="00177BF0" w:rsidRDefault="00177BF0" w:rsidP="0017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836E1" w14:textId="77777777" w:rsidR="00177BF0" w:rsidRDefault="00177BF0" w:rsidP="00177BF0">
      <w:r>
        <w:separator/>
      </w:r>
    </w:p>
  </w:footnote>
  <w:footnote w:type="continuationSeparator" w:id="0">
    <w:p w14:paraId="47C17875" w14:textId="77777777" w:rsidR="00177BF0" w:rsidRDefault="00177BF0" w:rsidP="0017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CBC8" w14:textId="728B9F50" w:rsidR="00177BF0" w:rsidRPr="00E40E30" w:rsidRDefault="007C29F9" w:rsidP="00177BF0">
    <w:pPr>
      <w:rPr>
        <w:rFonts w:ascii="Arial" w:eastAsiaTheme="minorEastAsia" w:hAnsi="Arial" w:cs="Arial"/>
        <w:sz w:val="22"/>
        <w:szCs w:val="22"/>
      </w:rPr>
    </w:pPr>
    <w:r>
      <w:rPr>
        <w:noProof/>
        <w:sz w:val="22"/>
        <w:szCs w:val="22"/>
        <w:lang w:eastAsia="cs-CZ" w:bidi="ar-SA"/>
        <w14:ligatures w14:val="standardContextual"/>
      </w:rPr>
      <w:drawing>
        <wp:inline distT="0" distB="0" distL="0" distR="0" wp14:anchorId="5710A9DF" wp14:editId="6C230AC1">
          <wp:extent cx="1876282" cy="4048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MMR+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970" cy="41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</w:t>
    </w:r>
    <w:r>
      <w:rPr>
        <w:noProof/>
        <w:sz w:val="22"/>
        <w:szCs w:val="22"/>
        <w:lang w:eastAsia="cs-CZ" w:bidi="ar-SA"/>
        <w14:ligatures w14:val="standardContextual"/>
      </w:rPr>
      <w:drawing>
        <wp:inline distT="0" distB="0" distL="0" distR="0" wp14:anchorId="3B0092D7" wp14:editId="7FA1659C">
          <wp:extent cx="1119188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826" cy="45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</w:t>
    </w:r>
    <w:r w:rsidR="00873FE9">
      <w:rPr>
        <w:rFonts w:ascii="Arial" w:hAnsi="Arial" w:cs="Arial"/>
        <w:sz w:val="20"/>
        <w:szCs w:val="20"/>
      </w:rPr>
      <w:t xml:space="preserve">Příloha </w:t>
    </w:r>
    <w:proofErr w:type="gramStart"/>
    <w:r w:rsidR="00873FE9">
      <w:rPr>
        <w:rFonts w:ascii="Arial" w:hAnsi="Arial" w:cs="Arial"/>
        <w:sz w:val="20"/>
        <w:szCs w:val="20"/>
      </w:rPr>
      <w:t>č. 2</w:t>
    </w:r>
    <w:r w:rsidR="00177BF0" w:rsidRPr="007C29F9">
      <w:rPr>
        <w:rFonts w:ascii="Arial" w:hAnsi="Arial" w:cs="Arial"/>
        <w:sz w:val="20"/>
        <w:szCs w:val="20"/>
      </w:rPr>
      <w:t xml:space="preserve"> </w:t>
    </w:r>
    <w:r w:rsidR="004B7EC6" w:rsidRPr="007C29F9">
      <w:rPr>
        <w:rFonts w:ascii="Arial" w:hAnsi="Arial" w:cs="Arial"/>
        <w:sz w:val="20"/>
        <w:szCs w:val="20"/>
      </w:rPr>
      <w:t>Podrobný</w:t>
    </w:r>
    <w:proofErr w:type="gramEnd"/>
    <w:r w:rsidR="004B7EC6" w:rsidRPr="007C29F9">
      <w:rPr>
        <w:rFonts w:ascii="Arial" w:hAnsi="Arial" w:cs="Arial"/>
        <w:sz w:val="20"/>
        <w:szCs w:val="20"/>
      </w:rPr>
      <w:t xml:space="preserve"> projektový záměr</w:t>
    </w:r>
  </w:p>
  <w:p w14:paraId="0690B949" w14:textId="77777777" w:rsidR="00177BF0" w:rsidRPr="00CB0EE1" w:rsidRDefault="00177BF0" w:rsidP="00177BF0">
    <w:pPr>
      <w:widowControl/>
      <w:suppressAutoHyphens w:val="0"/>
      <w:textAlignment w:val="auto"/>
      <w:rPr>
        <w:rFonts w:ascii="Arial" w:hAnsi="Arial" w:cs="Arial"/>
        <w:color w:val="1D34FE"/>
        <w:sz w:val="22"/>
        <w:szCs w:val="22"/>
      </w:rPr>
    </w:pPr>
  </w:p>
  <w:p w14:paraId="54E08AED" w14:textId="396A1B2D" w:rsidR="00177BF0" w:rsidRDefault="00177BF0" w:rsidP="00177BF0">
    <w:pPr>
      <w:pStyle w:val="Default"/>
      <w:rPr>
        <w:sz w:val="22"/>
        <w:szCs w:val="22"/>
      </w:rPr>
    </w:pPr>
  </w:p>
  <w:p w14:paraId="18410245" w14:textId="77777777" w:rsidR="00177BF0" w:rsidRDefault="00177B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16"/>
    <w:rsid w:val="000538B2"/>
    <w:rsid w:val="00056416"/>
    <w:rsid w:val="00177BF0"/>
    <w:rsid w:val="00482D37"/>
    <w:rsid w:val="004B7EC6"/>
    <w:rsid w:val="00574ED4"/>
    <w:rsid w:val="006B42B2"/>
    <w:rsid w:val="006C7D51"/>
    <w:rsid w:val="007C29F9"/>
    <w:rsid w:val="00821E67"/>
    <w:rsid w:val="00873FE9"/>
    <w:rsid w:val="00A23AA0"/>
    <w:rsid w:val="00A52870"/>
    <w:rsid w:val="00C50B7A"/>
    <w:rsid w:val="00CE3E2D"/>
    <w:rsid w:val="00D81E3E"/>
    <w:rsid w:val="00D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77BD97"/>
  <w15:chartTrackingRefBased/>
  <w15:docId w15:val="{8D20B962-47B9-49C3-B1D2-C5127AF5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41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6416"/>
    <w:pPr>
      <w:keepNext/>
      <w:keepLines/>
      <w:widowControl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416"/>
    <w:pPr>
      <w:keepNext/>
      <w:keepLines/>
      <w:widowControl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6416"/>
    <w:pPr>
      <w:keepNext/>
      <w:keepLines/>
      <w:widowControl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416"/>
    <w:pPr>
      <w:keepNext/>
      <w:keepLines/>
      <w:widowControl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416"/>
    <w:pPr>
      <w:keepNext/>
      <w:keepLines/>
      <w:widowControl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416"/>
    <w:pPr>
      <w:keepNext/>
      <w:keepLines/>
      <w:widowControl/>
      <w:suppressAutoHyphens w:val="0"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416"/>
    <w:pPr>
      <w:keepNext/>
      <w:keepLines/>
      <w:widowControl/>
      <w:suppressAutoHyphens w:val="0"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416"/>
    <w:pPr>
      <w:keepNext/>
      <w:keepLines/>
      <w:widowControl/>
      <w:suppressAutoHyphens w:val="0"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416"/>
    <w:pPr>
      <w:keepNext/>
      <w:keepLines/>
      <w:widowControl/>
      <w:suppressAutoHyphens w:val="0"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6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6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4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4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4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4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4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4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6416"/>
    <w:pPr>
      <w:widowControl/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5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6416"/>
    <w:pPr>
      <w:widowControl/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5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6416"/>
    <w:pPr>
      <w:widowControl/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64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6416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564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641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64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641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564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5641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77BF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77BF0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77BF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77BF0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177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Jana</dc:creator>
  <cp:keywords/>
  <dc:description/>
  <cp:lastModifiedBy>Čech Ondřej</cp:lastModifiedBy>
  <cp:revision>11</cp:revision>
  <dcterms:created xsi:type="dcterms:W3CDTF">2025-03-24T08:55:00Z</dcterms:created>
  <dcterms:modified xsi:type="dcterms:W3CDTF">2025-03-31T10:59:00Z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2025-03-05T08:00:18Z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9263b292-b9c1-4bf4-8c41-fb352def18bf</vt:lpwstr>
  </property>
  <property fmtid="{D5CDD505-2E9C-101B-9397-08002B2CF9AE}" pid="8" name="MSIP_Label_690ebb53-23a2-471a-9c6e-17bd0d11311e_ContentBits">
    <vt:lpwstr>0</vt:lpwstr>
  </property>
</Properties>
</file>