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087C8" w14:textId="77777777" w:rsidR="00144C57" w:rsidRPr="00144C57" w:rsidRDefault="00144C57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  <w:lang w:val="cs-CZ"/>
        </w:rPr>
      </w:pPr>
    </w:p>
    <w:p w14:paraId="3FEA7E40" w14:textId="45934527" w:rsidR="00D17EB6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s-CZ"/>
        </w:rPr>
      </w:pPr>
      <w:r w:rsidRPr="008311B3">
        <w:rPr>
          <w:rFonts w:ascii="Arial" w:hAnsi="Arial" w:cs="Arial"/>
          <w:b/>
          <w:lang w:val="cs-CZ"/>
        </w:rPr>
        <w:t xml:space="preserve">SOUHLAS ZŘIZOVATELE </w:t>
      </w:r>
    </w:p>
    <w:p w14:paraId="3DD0D3CB" w14:textId="77777777" w:rsidR="009E3C26" w:rsidRPr="009E3C26" w:rsidRDefault="009E3C2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lang w:val="cs-CZ"/>
        </w:rPr>
      </w:pPr>
    </w:p>
    <w:p w14:paraId="21FA4447" w14:textId="0300446F" w:rsidR="005153CA" w:rsidRDefault="005153CA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SE ZAPOJENÍM ZÁKLADNÍ/MATEŘ</w:t>
      </w:r>
      <w:r w:rsidR="00545DBF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 xml:space="preserve">KÉ/STŘEDNÍ </w:t>
      </w:r>
      <w:bookmarkStart w:id="0" w:name="_GoBack"/>
      <w:bookmarkEnd w:id="0"/>
      <w:r w:rsidR="00D17EB6" w:rsidRPr="008311B3">
        <w:rPr>
          <w:rFonts w:ascii="Arial" w:hAnsi="Arial" w:cs="Arial"/>
          <w:lang w:val="cs-CZ"/>
        </w:rPr>
        <w:t>ŠKOLY DO</w:t>
      </w:r>
      <w:r w:rsidR="00AD5FD5" w:rsidRPr="008311B3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DOTAČNÍHO PROGRAMU OBĚDY DO ŠKOL V PLZEŇSKÉM KRAJI </w:t>
      </w:r>
      <w:r w:rsidR="00A956E8">
        <w:rPr>
          <w:rFonts w:ascii="Arial" w:hAnsi="Arial" w:cs="Arial"/>
          <w:lang w:val="cs-CZ"/>
        </w:rPr>
        <w:t>202</w:t>
      </w:r>
      <w:r w:rsidR="00452158">
        <w:rPr>
          <w:rFonts w:ascii="Arial" w:hAnsi="Arial" w:cs="Arial"/>
          <w:lang w:val="cs-CZ"/>
        </w:rPr>
        <w:t>5</w:t>
      </w:r>
      <w:r w:rsidR="0044666D">
        <w:rPr>
          <w:rFonts w:ascii="Arial" w:hAnsi="Arial" w:cs="Arial"/>
          <w:lang w:val="cs-CZ"/>
        </w:rPr>
        <w:t>/202</w:t>
      </w:r>
      <w:r w:rsidR="00452158">
        <w:rPr>
          <w:rFonts w:ascii="Arial" w:hAnsi="Arial" w:cs="Arial"/>
          <w:lang w:val="cs-CZ"/>
        </w:rPr>
        <w:t>6</w:t>
      </w:r>
    </w:p>
    <w:p w14:paraId="191A2845" w14:textId="77777777" w:rsidR="005153CA" w:rsidRPr="003954C7" w:rsidRDefault="005153CA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lang w:val="cs-CZ"/>
        </w:rPr>
      </w:pPr>
    </w:p>
    <w:p w14:paraId="3B866ABD" w14:textId="26E3A071" w:rsidR="00D17EB6" w:rsidRPr="008311B3" w:rsidRDefault="00A956E8" w:rsidP="001712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Jedná se o dotační program realizovaný na základě projektu Potravinová pomoc dětem v sociální nouzi</w:t>
      </w:r>
      <w:r w:rsidR="00452158">
        <w:rPr>
          <w:rFonts w:ascii="Arial" w:hAnsi="Arial" w:cs="Arial"/>
          <w:lang w:val="cs-CZ"/>
        </w:rPr>
        <w:t xml:space="preserve"> (2)</w:t>
      </w:r>
      <w:r>
        <w:rPr>
          <w:rFonts w:ascii="Arial" w:hAnsi="Arial" w:cs="Arial"/>
          <w:lang w:val="cs-CZ"/>
        </w:rPr>
        <w:t>, financovaný v rámci operačního programu Zaměstnanost plus</w:t>
      </w:r>
    </w:p>
    <w:p w14:paraId="2EB99A6B" w14:textId="77777777" w:rsidR="0004385D" w:rsidRPr="008311B3" w:rsidRDefault="0004385D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cs-CZ"/>
        </w:rPr>
      </w:pPr>
    </w:p>
    <w:p w14:paraId="2165D8D5" w14:textId="77777777" w:rsidR="00D17EB6" w:rsidRPr="003954C7" w:rsidRDefault="00D17EB6" w:rsidP="00D17E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lang w:val="cs-CZ"/>
        </w:rPr>
      </w:pPr>
    </w:p>
    <w:p w14:paraId="5B3C34AD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2FBDADC3" w14:textId="468F1873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DD52E0">
        <w:rPr>
          <w:rFonts w:ascii="Arial" w:hAnsi="Arial" w:cs="Arial"/>
          <w:b/>
          <w:sz w:val="22"/>
          <w:szCs w:val="22"/>
          <w:lang w:val="cs-CZ"/>
        </w:rPr>
        <w:t xml:space="preserve">1. </w:t>
      </w:r>
      <w:r w:rsidR="005153CA" w:rsidRPr="00DD52E0">
        <w:rPr>
          <w:rFonts w:ascii="Arial" w:hAnsi="Arial" w:cs="Arial"/>
          <w:b/>
          <w:sz w:val="22"/>
          <w:szCs w:val="22"/>
          <w:u w:val="single"/>
          <w:lang w:val="cs-CZ"/>
        </w:rPr>
        <w:t>poskytovatel dotace</w:t>
      </w:r>
      <w:r w:rsidR="00DD52E0" w:rsidRPr="00DD52E0">
        <w:rPr>
          <w:rFonts w:ascii="Arial" w:hAnsi="Arial" w:cs="Arial"/>
          <w:b/>
          <w:sz w:val="22"/>
          <w:szCs w:val="22"/>
          <w:u w:val="single"/>
          <w:lang w:val="cs-CZ"/>
        </w:rPr>
        <w:t>:</w:t>
      </w:r>
      <w:r w:rsidR="005153CA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17A12">
        <w:rPr>
          <w:rFonts w:ascii="Arial" w:hAnsi="Arial" w:cs="Arial"/>
          <w:b/>
          <w:sz w:val="22"/>
          <w:szCs w:val="22"/>
          <w:lang w:val="cs-CZ"/>
        </w:rPr>
        <w:t xml:space="preserve">Plzeňský kraj </w:t>
      </w:r>
    </w:p>
    <w:p w14:paraId="1ABFCE4F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4B5A7694" w14:textId="46468640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  <w:t xml:space="preserve">Škroupova 1 </w:t>
      </w:r>
      <w:r w:rsidR="006378A9">
        <w:rPr>
          <w:rFonts w:ascii="Arial" w:hAnsi="Arial" w:cs="Arial"/>
          <w:sz w:val="22"/>
          <w:szCs w:val="22"/>
          <w:lang w:val="cs-CZ"/>
        </w:rPr>
        <w:t>760</w:t>
      </w:r>
      <w:r w:rsidR="00317A12">
        <w:rPr>
          <w:rFonts w:ascii="Arial" w:hAnsi="Arial" w:cs="Arial"/>
          <w:sz w:val="22"/>
          <w:szCs w:val="22"/>
          <w:lang w:val="cs-CZ"/>
        </w:rPr>
        <w:t>/18, 30</w:t>
      </w:r>
      <w:r w:rsidR="006378A9">
        <w:rPr>
          <w:rFonts w:ascii="Arial" w:hAnsi="Arial" w:cs="Arial"/>
          <w:sz w:val="22"/>
          <w:szCs w:val="22"/>
          <w:lang w:val="cs-CZ"/>
        </w:rPr>
        <w:t>1 00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Plzeň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6883E959" w14:textId="4F97DCD7" w:rsidR="00D17EB6" w:rsidRPr="008311B3" w:rsidRDefault="00D17EB6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452158">
        <w:rPr>
          <w:rFonts w:ascii="Arial" w:hAnsi="Arial" w:cs="Arial"/>
          <w:sz w:val="22"/>
          <w:szCs w:val="22"/>
          <w:lang w:val="cs-CZ"/>
        </w:rPr>
        <w:t>MUDr. Kamalem Farhanem,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hejtmanem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279BF684" w14:textId="19414FEB" w:rsidR="00BB0D74" w:rsidRPr="008311B3" w:rsidRDefault="00B06033" w:rsidP="00BB0D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BB0D74" w:rsidRPr="008311B3">
        <w:rPr>
          <w:rFonts w:ascii="Arial" w:hAnsi="Arial" w:cs="Arial"/>
          <w:sz w:val="22"/>
          <w:szCs w:val="22"/>
          <w:lang w:val="cs-CZ"/>
        </w:rPr>
        <w:t>ankovní účet u ČNB:</w:t>
      </w:r>
      <w:r w:rsidR="00BB0D74" w:rsidRPr="008311B3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</w:r>
      <w:r w:rsidR="00317A12">
        <w:rPr>
          <w:rFonts w:ascii="Arial" w:hAnsi="Arial" w:cs="Arial"/>
          <w:sz w:val="22"/>
          <w:szCs w:val="22"/>
          <w:lang w:val="cs-CZ"/>
        </w:rPr>
        <w:tab/>
        <w:t>94-24621311/0710</w:t>
      </w:r>
    </w:p>
    <w:p w14:paraId="254CF11C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headerReference w:type="default" r:id="rId7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13CA79C5" w14:textId="04C70595" w:rsidR="00386A87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="009E1E92">
        <w:rPr>
          <w:rFonts w:ascii="Arial" w:hAnsi="Arial" w:cs="Arial"/>
          <w:sz w:val="22"/>
          <w:szCs w:val="22"/>
          <w:lang w:val="cs-CZ"/>
        </w:rPr>
        <w:t xml:space="preserve"> (IČ)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70890366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 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59AE2FB0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0A686AD4" w14:textId="6AEEF318" w:rsidR="00D17EB6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  <w:r w:rsidR="00317A12">
        <w:rPr>
          <w:rFonts w:ascii="Arial" w:hAnsi="Arial" w:cs="Arial"/>
          <w:sz w:val="22"/>
          <w:szCs w:val="22"/>
          <w:lang w:val="cs-CZ"/>
        </w:rPr>
        <w:t xml:space="preserve"> zzjbr3p</w:t>
      </w:r>
    </w:p>
    <w:p w14:paraId="62D6EC1A" w14:textId="77777777" w:rsidR="004E4C6F" w:rsidRPr="008311B3" w:rsidRDefault="004E4C6F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6A2C9E46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78DDBC6D" w14:textId="77777777" w:rsidR="00DD52E0" w:rsidRPr="003954C7" w:rsidRDefault="00DD52E0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22"/>
          <w:lang w:val="cs-CZ"/>
        </w:rPr>
      </w:pPr>
    </w:p>
    <w:p w14:paraId="4CC0D4CC" w14:textId="0A2CBB5D" w:rsidR="00D17EB6" w:rsidRPr="008311B3" w:rsidRDefault="00D17EB6" w:rsidP="00BB0D7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2. </w:t>
      </w:r>
      <w:r w:rsidR="005153CA" w:rsidRPr="00DD52E0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příjemce dotace </w:t>
      </w:r>
      <w:r w:rsidR="00DD52E0" w:rsidRPr="00DD52E0">
        <w:rPr>
          <w:rFonts w:ascii="Arial" w:hAnsi="Arial" w:cs="Arial"/>
          <w:b/>
          <w:sz w:val="22"/>
          <w:szCs w:val="22"/>
          <w:u w:val="single"/>
          <w:lang w:val="cs-CZ"/>
        </w:rPr>
        <w:t>(škola):</w:t>
      </w:r>
      <w:r w:rsidR="00DD52E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1CB06922" w14:textId="711C98DA" w:rsidR="00BB0D74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7120DAA1" w14:textId="77777777" w:rsidR="00DD52E0" w:rsidRPr="008311B3" w:rsidRDefault="00DD52E0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36BDFAB8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3148359E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zastoupená:</w:t>
      </w:r>
      <w:r w:rsidRPr="008311B3">
        <w:rPr>
          <w:rFonts w:ascii="Arial" w:hAnsi="Arial" w:cs="Arial"/>
          <w:sz w:val="22"/>
          <w:szCs w:val="22"/>
          <w:lang w:val="cs-CZ"/>
        </w:rPr>
        <w:tab/>
      </w:r>
      <w:r w:rsidRPr="008311B3">
        <w:rPr>
          <w:rFonts w:ascii="Arial" w:hAnsi="Arial" w:cs="Arial"/>
          <w:sz w:val="22"/>
          <w:szCs w:val="22"/>
          <w:lang w:val="cs-CZ"/>
        </w:rPr>
        <w:tab/>
      </w:r>
    </w:p>
    <w:p w14:paraId="3A3DC0E5" w14:textId="77777777" w:rsidR="00D17EB6" w:rsidRPr="008311B3" w:rsidRDefault="00B06033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b</w:t>
      </w:r>
      <w:r w:rsidR="00386A87" w:rsidRPr="008311B3">
        <w:rPr>
          <w:rFonts w:ascii="Arial" w:hAnsi="Arial" w:cs="Arial"/>
          <w:sz w:val="22"/>
          <w:szCs w:val="22"/>
          <w:lang w:val="cs-CZ"/>
        </w:rPr>
        <w:t>ankovní účet:</w:t>
      </w:r>
      <w:r w:rsidR="00D17EB6" w:rsidRPr="008311B3">
        <w:rPr>
          <w:rFonts w:ascii="Arial" w:hAnsi="Arial" w:cs="Arial"/>
          <w:sz w:val="22"/>
          <w:szCs w:val="22"/>
          <w:lang w:val="cs-CZ"/>
        </w:rPr>
        <w:tab/>
      </w:r>
    </w:p>
    <w:p w14:paraId="6E1DEA81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0CBA447D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="009E1E92">
        <w:rPr>
          <w:rFonts w:ascii="Arial" w:hAnsi="Arial" w:cs="Arial"/>
          <w:sz w:val="22"/>
          <w:szCs w:val="22"/>
          <w:lang w:val="cs-CZ"/>
        </w:rPr>
        <w:t xml:space="preserve"> (IČ)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5CE5C135" w14:textId="77777777" w:rsidR="00386A87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7531EE89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1798E745" w14:textId="77777777" w:rsidR="00D17EB6" w:rsidRPr="008311B3" w:rsidRDefault="00D17EB6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5FED1250" w14:textId="77777777" w:rsidR="00BB0D74" w:rsidRPr="008311B3" w:rsidRDefault="00BB0D74" w:rsidP="00D17EB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9C11067" w14:textId="77777777" w:rsidR="00DD52E0" w:rsidRPr="003954C7" w:rsidRDefault="00DD52E0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22"/>
          <w:lang w:val="cs-CZ"/>
        </w:rPr>
      </w:pPr>
    </w:p>
    <w:p w14:paraId="24E47582" w14:textId="6D9289E5" w:rsidR="00D17EB6" w:rsidRPr="008311B3" w:rsidRDefault="00D17EB6" w:rsidP="00B06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311B3">
        <w:rPr>
          <w:rFonts w:ascii="Arial" w:hAnsi="Arial" w:cs="Arial"/>
          <w:b/>
          <w:sz w:val="22"/>
          <w:szCs w:val="22"/>
          <w:lang w:val="cs-CZ"/>
        </w:rPr>
        <w:t xml:space="preserve">3. </w:t>
      </w:r>
      <w:r w:rsidR="004D654C" w:rsidRPr="00DD52E0">
        <w:rPr>
          <w:rFonts w:ascii="Arial" w:hAnsi="Arial" w:cs="Arial"/>
          <w:b/>
          <w:sz w:val="22"/>
          <w:szCs w:val="22"/>
          <w:u w:val="single"/>
          <w:lang w:val="cs-CZ"/>
        </w:rPr>
        <w:t>zř</w:t>
      </w:r>
      <w:r w:rsidRPr="00DD52E0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izovatel </w:t>
      </w:r>
      <w:r w:rsidR="007C41B9" w:rsidRPr="00DD52E0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příjemce </w:t>
      </w:r>
      <w:r w:rsidR="00A956E8" w:rsidRPr="00DD52E0">
        <w:rPr>
          <w:rFonts w:ascii="Arial" w:hAnsi="Arial" w:cs="Arial"/>
          <w:b/>
          <w:sz w:val="22"/>
          <w:szCs w:val="22"/>
          <w:u w:val="single"/>
          <w:lang w:val="cs-CZ"/>
        </w:rPr>
        <w:t xml:space="preserve">dotace </w:t>
      </w:r>
      <w:r w:rsidR="00B06033" w:rsidRPr="00DD52E0">
        <w:rPr>
          <w:rFonts w:ascii="Arial" w:hAnsi="Arial" w:cs="Arial"/>
          <w:b/>
          <w:sz w:val="22"/>
          <w:szCs w:val="22"/>
          <w:u w:val="single"/>
          <w:lang w:val="cs-CZ"/>
        </w:rPr>
        <w:t>(obec, církevní organizace, kraj, jiný subjekt):</w:t>
      </w:r>
    </w:p>
    <w:p w14:paraId="6B7CCC06" w14:textId="6E9EFCC8" w:rsidR="00B06033" w:rsidRDefault="00B06033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64547BCA" w14:textId="77777777" w:rsidR="00DD52E0" w:rsidRPr="008311B3" w:rsidRDefault="00DD52E0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2DABED2E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se sídlem:</w:t>
      </w:r>
    </w:p>
    <w:p w14:paraId="37B6BFE0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zastoupený:</w:t>
      </w:r>
    </w:p>
    <w:p w14:paraId="78EBB6C2" w14:textId="77777777" w:rsidR="00BB0D74" w:rsidRPr="00DD52E0" w:rsidRDefault="00BA2744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cs-CZ"/>
        </w:rPr>
        <w:sectPr w:rsidR="00BB0D74" w:rsidRPr="00DD52E0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DD52E0">
        <w:rPr>
          <w:rFonts w:ascii="Arial" w:hAnsi="Arial" w:cs="Arial"/>
          <w:sz w:val="22"/>
          <w:szCs w:val="22"/>
          <w:u w:val="single"/>
          <w:lang w:val="cs-CZ"/>
        </w:rPr>
        <w:t>b</w:t>
      </w:r>
      <w:r w:rsidR="00BB0D74" w:rsidRPr="00DD52E0">
        <w:rPr>
          <w:rFonts w:ascii="Arial" w:hAnsi="Arial" w:cs="Arial"/>
          <w:sz w:val="22"/>
          <w:szCs w:val="22"/>
          <w:u w:val="single"/>
          <w:lang w:val="cs-CZ"/>
        </w:rPr>
        <w:t>ankovní účet</w:t>
      </w:r>
      <w:r w:rsidR="00CB667B" w:rsidRPr="00DD52E0">
        <w:rPr>
          <w:rFonts w:ascii="Arial" w:hAnsi="Arial" w:cs="Arial"/>
          <w:sz w:val="22"/>
          <w:szCs w:val="22"/>
          <w:u w:val="single"/>
          <w:lang w:val="cs-CZ"/>
        </w:rPr>
        <w:t xml:space="preserve"> u ČNB</w:t>
      </w:r>
      <w:r w:rsidR="00BB0D74" w:rsidRPr="00DD52E0">
        <w:rPr>
          <w:rFonts w:ascii="Arial" w:hAnsi="Arial" w:cs="Arial"/>
          <w:sz w:val="22"/>
          <w:szCs w:val="22"/>
          <w:u w:val="single"/>
          <w:lang w:val="cs-CZ"/>
        </w:rPr>
        <w:t>:</w:t>
      </w:r>
    </w:p>
    <w:p w14:paraId="05CF2E23" w14:textId="77777777" w:rsidR="00D17EB6" w:rsidRPr="008311B3" w:rsidRDefault="00D17EB6" w:rsidP="000438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IČ</w:t>
      </w:r>
      <w:r w:rsidR="00750C6F">
        <w:rPr>
          <w:rFonts w:ascii="Arial" w:hAnsi="Arial" w:cs="Arial"/>
          <w:sz w:val="22"/>
          <w:szCs w:val="22"/>
          <w:lang w:val="cs-CZ"/>
        </w:rPr>
        <w:t>O</w:t>
      </w:r>
      <w:r w:rsidR="009E1E92">
        <w:rPr>
          <w:rFonts w:ascii="Arial" w:hAnsi="Arial" w:cs="Arial"/>
          <w:sz w:val="22"/>
          <w:szCs w:val="22"/>
          <w:lang w:val="cs-CZ"/>
        </w:rPr>
        <w:t xml:space="preserve"> (IČ)</w:t>
      </w:r>
      <w:r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7829995A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6EED0B14" w14:textId="77777777" w:rsidR="00D17EB6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>ID datové schránky</w:t>
      </w:r>
      <w:r w:rsidR="004E4C6F" w:rsidRPr="008311B3">
        <w:rPr>
          <w:rFonts w:ascii="Arial" w:hAnsi="Arial" w:cs="Arial"/>
          <w:sz w:val="22"/>
          <w:szCs w:val="22"/>
          <w:lang w:val="cs-CZ"/>
        </w:rPr>
        <w:t>:</w:t>
      </w:r>
    </w:p>
    <w:p w14:paraId="16CEE1FF" w14:textId="77777777" w:rsidR="004E4C6F" w:rsidRPr="008311B3" w:rsidRDefault="004E4C6F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19C0C47D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  <w:sectPr w:rsidR="00BB0D74" w:rsidRPr="008311B3" w:rsidSect="00BB0D74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133EA284" w14:textId="77777777" w:rsidR="00BB0D74" w:rsidRPr="008311B3" w:rsidRDefault="00BB0D74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64ED50C8" w14:textId="77777777" w:rsidR="007C41B9" w:rsidRDefault="007C41B9" w:rsidP="007C41B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Zřizovatel po projednání v příslušném orgánu </w:t>
      </w:r>
      <w:r w:rsidRPr="007C41B9">
        <w:rPr>
          <w:rFonts w:ascii="Arial" w:hAnsi="Arial" w:cs="Arial"/>
          <w:sz w:val="22"/>
          <w:szCs w:val="22"/>
          <w:lang w:val="cs-CZ"/>
        </w:rPr>
        <w:t>souhlasí s podáním žádosti, s přijetím případné dotace a jejím vypořádáním v souladu s</w:t>
      </w:r>
      <w:r>
        <w:rPr>
          <w:rFonts w:ascii="Arial" w:hAnsi="Arial" w:cs="Arial"/>
          <w:sz w:val="22"/>
          <w:szCs w:val="22"/>
          <w:lang w:val="cs-CZ"/>
        </w:rPr>
        <w:t> ustanovením § 27 odst. 7 a § 28 odst. 15</w:t>
      </w:r>
      <w:r w:rsidRPr="007C41B9">
        <w:rPr>
          <w:rFonts w:ascii="Arial" w:hAnsi="Arial" w:cs="Arial"/>
          <w:sz w:val="22"/>
          <w:szCs w:val="22"/>
          <w:lang w:val="cs-CZ"/>
        </w:rPr>
        <w:t xml:space="preserve"> zákona č. 250/2000 Sb., o</w:t>
      </w:r>
      <w:r w:rsidR="00D35A68">
        <w:rPr>
          <w:rFonts w:ascii="Arial" w:hAnsi="Arial" w:cs="Arial"/>
          <w:sz w:val="22"/>
          <w:szCs w:val="22"/>
          <w:lang w:val="cs-CZ"/>
        </w:rPr>
        <w:t> </w:t>
      </w:r>
      <w:r w:rsidRPr="007C41B9">
        <w:rPr>
          <w:rFonts w:ascii="Arial" w:hAnsi="Arial" w:cs="Arial"/>
          <w:sz w:val="22"/>
          <w:szCs w:val="22"/>
          <w:lang w:val="cs-CZ"/>
        </w:rPr>
        <w:t>rozpočtových pravidlech územních rozpočtů, ve znění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7C41B9">
        <w:rPr>
          <w:rFonts w:ascii="Arial" w:hAnsi="Arial" w:cs="Arial"/>
          <w:sz w:val="22"/>
          <w:szCs w:val="22"/>
          <w:lang w:val="cs-CZ"/>
        </w:rPr>
        <w:t>pozdějších předpisů.</w:t>
      </w:r>
    </w:p>
    <w:p w14:paraId="7F40F6A6" w14:textId="77777777" w:rsidR="007C41B9" w:rsidRPr="003954C7" w:rsidRDefault="007C41B9" w:rsidP="007C41B9">
      <w:pPr>
        <w:jc w:val="both"/>
        <w:rPr>
          <w:rFonts w:ascii="Arial" w:hAnsi="Arial" w:cs="Arial"/>
          <w:sz w:val="12"/>
          <w:szCs w:val="22"/>
          <w:lang w:val="cs-CZ"/>
        </w:rPr>
      </w:pPr>
    </w:p>
    <w:p w14:paraId="7A433104" w14:textId="5E1C7271" w:rsidR="002F50C5" w:rsidRPr="008311B3" w:rsidRDefault="00A956E8" w:rsidP="007C41B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Zřizovatel</w:t>
      </w:r>
      <w:r w:rsidR="002F50C5" w:rsidRPr="008311B3">
        <w:rPr>
          <w:rFonts w:ascii="Arial" w:hAnsi="Arial" w:cs="Arial"/>
          <w:sz w:val="22"/>
          <w:szCs w:val="22"/>
          <w:lang w:val="cs-CZ"/>
        </w:rPr>
        <w:t xml:space="preserve"> souhlasí s uzavřením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dotační </w:t>
      </w:r>
      <w:r w:rsidR="00AD5FD5" w:rsidRPr="008311B3">
        <w:rPr>
          <w:rFonts w:ascii="Arial" w:hAnsi="Arial" w:cs="Arial"/>
          <w:sz w:val="22"/>
          <w:szCs w:val="22"/>
          <w:lang w:val="cs-CZ"/>
        </w:rPr>
        <w:t xml:space="preserve">smlouvy </w:t>
      </w:r>
      <w:r w:rsidR="00D37712">
        <w:rPr>
          <w:rFonts w:ascii="Arial" w:hAnsi="Arial" w:cs="Arial"/>
          <w:sz w:val="22"/>
          <w:szCs w:val="22"/>
          <w:lang w:val="cs-CZ"/>
        </w:rPr>
        <w:t xml:space="preserve">mezi </w:t>
      </w:r>
      <w:r w:rsidR="002F50C5" w:rsidRPr="008311B3">
        <w:rPr>
          <w:rFonts w:ascii="Arial" w:hAnsi="Arial" w:cs="Arial"/>
          <w:sz w:val="22"/>
          <w:szCs w:val="22"/>
          <w:lang w:val="cs-CZ"/>
        </w:rPr>
        <w:t xml:space="preserve">uvedeným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poskytovatelem a příjemcem. </w:t>
      </w:r>
    </w:p>
    <w:p w14:paraId="7EBC6A40" w14:textId="77777777" w:rsidR="00D17EB6" w:rsidRPr="003954C7" w:rsidRDefault="00D17EB6" w:rsidP="007C41B9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22"/>
          <w:lang w:val="cs-CZ"/>
        </w:rPr>
      </w:pPr>
    </w:p>
    <w:p w14:paraId="1D450693" w14:textId="37C65ECA" w:rsidR="00D17EB6" w:rsidRPr="008311B3" w:rsidRDefault="00561332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8311B3">
        <w:rPr>
          <w:rFonts w:ascii="Arial" w:hAnsi="Arial" w:cs="Arial"/>
          <w:sz w:val="22"/>
          <w:szCs w:val="22"/>
          <w:lang w:val="cs-CZ"/>
        </w:rPr>
        <w:t xml:space="preserve">Zároveň s tímto souhlasem se zřizovatel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příjemce </w:t>
      </w:r>
      <w:r w:rsidRPr="008311B3">
        <w:rPr>
          <w:rFonts w:ascii="Arial" w:hAnsi="Arial" w:cs="Arial"/>
          <w:sz w:val="22"/>
          <w:szCs w:val="22"/>
          <w:lang w:val="cs-CZ"/>
        </w:rPr>
        <w:t>zavazuje po obdržení finanční podpory na bankovní účet</w:t>
      </w:r>
      <w:r w:rsidR="007C41B9">
        <w:rPr>
          <w:rFonts w:ascii="Arial" w:hAnsi="Arial" w:cs="Arial"/>
          <w:sz w:val="22"/>
          <w:szCs w:val="22"/>
          <w:lang w:val="cs-CZ"/>
        </w:rPr>
        <w:t xml:space="preserve"> </w:t>
      </w:r>
      <w:r w:rsidRPr="008311B3">
        <w:rPr>
          <w:rFonts w:ascii="Arial" w:hAnsi="Arial" w:cs="Arial"/>
          <w:sz w:val="22"/>
          <w:szCs w:val="22"/>
          <w:lang w:val="cs-CZ"/>
        </w:rPr>
        <w:t xml:space="preserve">tyto prostředky neprodleně převést na bankovní účet </w:t>
      </w:r>
      <w:r w:rsidR="007C41B9">
        <w:rPr>
          <w:rFonts w:ascii="Arial" w:hAnsi="Arial" w:cs="Arial"/>
          <w:sz w:val="22"/>
          <w:szCs w:val="22"/>
          <w:lang w:val="cs-CZ"/>
        </w:rPr>
        <w:t xml:space="preserve">příjemce </w:t>
      </w:r>
      <w:r w:rsidR="00A956E8">
        <w:rPr>
          <w:rFonts w:ascii="Arial" w:hAnsi="Arial" w:cs="Arial"/>
          <w:sz w:val="22"/>
          <w:szCs w:val="22"/>
          <w:lang w:val="cs-CZ"/>
        </w:rPr>
        <w:t>dotace</w:t>
      </w:r>
      <w:r w:rsidRPr="008311B3">
        <w:rPr>
          <w:rFonts w:ascii="Arial" w:hAnsi="Arial" w:cs="Arial"/>
          <w:sz w:val="22"/>
          <w:szCs w:val="22"/>
          <w:lang w:val="cs-CZ"/>
        </w:rPr>
        <w:t>.</w:t>
      </w:r>
    </w:p>
    <w:p w14:paraId="7C19E979" w14:textId="77777777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</w:p>
    <w:p w14:paraId="091ED061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E2CD1CE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B0D74">
          <w:type w:val="continuous"/>
          <w:pgSz w:w="12240" w:h="15840"/>
          <w:pgMar w:top="1440" w:right="1080" w:bottom="1440" w:left="1080" w:header="720" w:footer="720" w:gutter="0"/>
          <w:cols w:space="720"/>
          <w:noEndnote/>
          <w:docGrid w:linePitch="326"/>
        </w:sectPr>
      </w:pPr>
    </w:p>
    <w:p w14:paraId="1879D15C" w14:textId="5A2A9ED0" w:rsidR="00B06033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V……………………</w:t>
      </w:r>
      <w:r w:rsidR="003954C7">
        <w:rPr>
          <w:rFonts w:ascii="Arial" w:hAnsi="Arial" w:cs="Arial"/>
          <w:lang w:val="cs-CZ"/>
        </w:rPr>
        <w:t>..................</w:t>
      </w:r>
      <w:r w:rsidRPr="008311B3">
        <w:rPr>
          <w:rFonts w:ascii="Arial" w:hAnsi="Arial" w:cs="Arial"/>
          <w:lang w:val="cs-CZ"/>
        </w:rPr>
        <w:t>….</w:t>
      </w:r>
      <w:r w:rsidR="00B06033" w:rsidRPr="008311B3">
        <w:rPr>
          <w:rFonts w:ascii="Arial" w:hAnsi="Arial" w:cs="Arial"/>
          <w:lang w:val="cs-CZ"/>
        </w:rPr>
        <w:t>.</w:t>
      </w:r>
    </w:p>
    <w:p w14:paraId="14618446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C1C40B3" w14:textId="301B7E5C" w:rsidR="00D17EB6" w:rsidRPr="008311B3" w:rsidRDefault="00D17EB6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Dne</w:t>
      </w:r>
      <w:r w:rsidR="003954C7">
        <w:rPr>
          <w:rFonts w:ascii="Arial" w:hAnsi="Arial" w:cs="Arial"/>
          <w:lang w:val="cs-CZ"/>
        </w:rPr>
        <w:t xml:space="preserve"> </w:t>
      </w:r>
      <w:r w:rsidRPr="008311B3">
        <w:rPr>
          <w:rFonts w:ascii="Arial" w:hAnsi="Arial" w:cs="Arial"/>
          <w:lang w:val="cs-CZ"/>
        </w:rPr>
        <w:t>…………………………</w:t>
      </w:r>
    </w:p>
    <w:p w14:paraId="62EB19F9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7050448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  <w:sectPr w:rsidR="00B06033" w:rsidRPr="008311B3" w:rsidSect="00B06033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  <w:docGrid w:linePitch="326"/>
        </w:sectPr>
      </w:pPr>
    </w:p>
    <w:p w14:paraId="52624F3A" w14:textId="77777777" w:rsidR="00B06033" w:rsidRPr="008311B3" w:rsidRDefault="00B06033" w:rsidP="00D17E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</w:p>
    <w:p w14:paraId="20864FE5" w14:textId="77777777" w:rsidR="00D17EB6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………………………………………...</w:t>
      </w:r>
      <w:r w:rsidR="00561332" w:rsidRPr="008311B3">
        <w:rPr>
          <w:rFonts w:ascii="Arial" w:hAnsi="Arial" w:cs="Arial"/>
          <w:lang w:val="cs-CZ"/>
        </w:rPr>
        <w:t>........................................................</w:t>
      </w:r>
    </w:p>
    <w:p w14:paraId="5BB3C647" w14:textId="77777777" w:rsidR="00EB3B0B" w:rsidRPr="008311B3" w:rsidRDefault="00D17EB6" w:rsidP="00B06033">
      <w:pPr>
        <w:widowControl w:val="0"/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8311B3">
        <w:rPr>
          <w:rFonts w:ascii="Arial" w:hAnsi="Arial" w:cs="Arial"/>
          <w:lang w:val="cs-CZ"/>
        </w:rPr>
        <w:t>Podpis statutárního zástupce/písemně pověřené osoby</w:t>
      </w:r>
    </w:p>
    <w:sectPr w:rsidR="00EB3B0B" w:rsidRPr="008311B3" w:rsidSect="00BB0D74">
      <w:type w:val="continuous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4AA8C" w14:textId="77777777" w:rsidR="00463821" w:rsidRDefault="00463821" w:rsidP="006A6C32">
      <w:r>
        <w:separator/>
      </w:r>
    </w:p>
  </w:endnote>
  <w:endnote w:type="continuationSeparator" w:id="0">
    <w:p w14:paraId="0AD6EEDC" w14:textId="77777777" w:rsidR="00463821" w:rsidRDefault="00463821" w:rsidP="006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1284" w14:textId="77777777" w:rsidR="00463821" w:rsidRDefault="00463821" w:rsidP="006A6C32">
      <w:r>
        <w:separator/>
      </w:r>
    </w:p>
  </w:footnote>
  <w:footnote w:type="continuationSeparator" w:id="0">
    <w:p w14:paraId="60AE43EF" w14:textId="77777777" w:rsidR="00463821" w:rsidRDefault="00463821" w:rsidP="006A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7AA4B" w14:textId="0F4FE041" w:rsidR="00144C57" w:rsidRDefault="00144C5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65ACBA0" wp14:editId="39D15EBC">
          <wp:simplePos x="0" y="0"/>
          <wp:positionH relativeFrom="page">
            <wp:posOffset>115973</wp:posOffset>
          </wp:positionH>
          <wp:positionV relativeFrom="page">
            <wp:posOffset>-46291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6"/>
    <w:rsid w:val="0004385D"/>
    <w:rsid w:val="000E6DFC"/>
    <w:rsid w:val="00144C57"/>
    <w:rsid w:val="001712FB"/>
    <w:rsid w:val="001A3EE9"/>
    <w:rsid w:val="001E721A"/>
    <w:rsid w:val="002129EF"/>
    <w:rsid w:val="00244AFC"/>
    <w:rsid w:val="002F50C5"/>
    <w:rsid w:val="00317A12"/>
    <w:rsid w:val="00323186"/>
    <w:rsid w:val="00386A87"/>
    <w:rsid w:val="003954C7"/>
    <w:rsid w:val="003D2E47"/>
    <w:rsid w:val="0044666D"/>
    <w:rsid w:val="00452158"/>
    <w:rsid w:val="004614D6"/>
    <w:rsid w:val="00463821"/>
    <w:rsid w:val="00490FB8"/>
    <w:rsid w:val="004D389D"/>
    <w:rsid w:val="004D654C"/>
    <w:rsid w:val="004E4C6F"/>
    <w:rsid w:val="005153CA"/>
    <w:rsid w:val="005411E6"/>
    <w:rsid w:val="00542414"/>
    <w:rsid w:val="00545DBF"/>
    <w:rsid w:val="00555F54"/>
    <w:rsid w:val="00561332"/>
    <w:rsid w:val="0059601E"/>
    <w:rsid w:val="006378A9"/>
    <w:rsid w:val="006874B0"/>
    <w:rsid w:val="006A6C32"/>
    <w:rsid w:val="006C2FB1"/>
    <w:rsid w:val="006F6EC0"/>
    <w:rsid w:val="00750C6F"/>
    <w:rsid w:val="007C41B9"/>
    <w:rsid w:val="008311B3"/>
    <w:rsid w:val="0089649F"/>
    <w:rsid w:val="008D5C99"/>
    <w:rsid w:val="008E35ED"/>
    <w:rsid w:val="009A3E68"/>
    <w:rsid w:val="009E1E92"/>
    <w:rsid w:val="009E3C26"/>
    <w:rsid w:val="00A956E8"/>
    <w:rsid w:val="00AD5FD5"/>
    <w:rsid w:val="00AF21E5"/>
    <w:rsid w:val="00B06033"/>
    <w:rsid w:val="00B3152A"/>
    <w:rsid w:val="00B85A80"/>
    <w:rsid w:val="00BA2744"/>
    <w:rsid w:val="00BB0D74"/>
    <w:rsid w:val="00C51901"/>
    <w:rsid w:val="00C5474F"/>
    <w:rsid w:val="00C5669D"/>
    <w:rsid w:val="00CB667B"/>
    <w:rsid w:val="00D17EB6"/>
    <w:rsid w:val="00D34966"/>
    <w:rsid w:val="00D35A68"/>
    <w:rsid w:val="00D37712"/>
    <w:rsid w:val="00D821A0"/>
    <w:rsid w:val="00DD1AFB"/>
    <w:rsid w:val="00DD52E0"/>
    <w:rsid w:val="00DE5F31"/>
    <w:rsid w:val="00EB3B0B"/>
    <w:rsid w:val="00EB7BF5"/>
    <w:rsid w:val="00EE4441"/>
    <w:rsid w:val="00F80320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0C0E6"/>
  <w14:defaultImageDpi w14:val="300"/>
  <w15:docId w15:val="{6546F2BB-3380-4024-A5BB-CE389BC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C32"/>
  </w:style>
  <w:style w:type="paragraph" w:styleId="Zpat">
    <w:name w:val="footer"/>
    <w:basedOn w:val="Normln"/>
    <w:link w:val="ZpatChar"/>
    <w:uiPriority w:val="99"/>
    <w:unhideWhenUsed/>
    <w:rsid w:val="006A6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C32"/>
  </w:style>
  <w:style w:type="paragraph" w:styleId="Textbubliny">
    <w:name w:val="Balloon Text"/>
    <w:basedOn w:val="Normln"/>
    <w:link w:val="TextbublinyChar"/>
    <w:uiPriority w:val="99"/>
    <w:semiHidden/>
    <w:unhideWhenUsed/>
    <w:rsid w:val="006A6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C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61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3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0D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0D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D86B-6F09-4224-9928-EBB05267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Zábranská Marie</cp:lastModifiedBy>
  <cp:revision>8</cp:revision>
  <dcterms:created xsi:type="dcterms:W3CDTF">2025-05-30T10:11:00Z</dcterms:created>
  <dcterms:modified xsi:type="dcterms:W3CDTF">2025-06-19T07:14:00Z</dcterms:modified>
</cp:coreProperties>
</file>