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01" w:rsidRDefault="00C66201">
      <w:pPr>
        <w:pStyle w:val="normal1"/>
        <w:ind w:left="4932" w:hanging="4932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A90E86">
      <w:pPr>
        <w:pStyle w:val="normal1"/>
        <w:ind w:left="4932" w:hanging="4932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ab/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ab/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ab/>
        <w:t>V Dobřanech dne 8. 10. 2024</w:t>
      </w:r>
    </w:p>
    <w:p w:rsidR="00C66201" w:rsidRDefault="00C66201">
      <w:pPr>
        <w:pStyle w:val="normal1"/>
        <w:ind w:left="4932" w:hanging="4932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C66201">
      <w:pPr>
        <w:pStyle w:val="normal1"/>
        <w:ind w:left="4932" w:hanging="4932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A90E86" w:rsidP="004271AD">
      <w:pPr>
        <w:pStyle w:val="normal1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Vážení pedagogové, </w:t>
      </w:r>
    </w:p>
    <w:p w:rsidR="00C66201" w:rsidRDefault="00C66201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>chtěli bychom vás informovat, že letošní filmový program je prakticky u konce a máme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opravdu velkou radost, že letos uvedeme minimálně 5 filmů jako první festival v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> 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České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republice </w:t>
      </w:r>
      <w:r>
        <w:rPr>
          <w:rFonts w:ascii="Helvetica Neue" w:eastAsia="Helvetica Neue" w:hAnsi="Helvetica Neue" w:cs="Helvetica Neue"/>
          <w:color w:val="4D5156"/>
          <w:sz w:val="21"/>
          <w:szCs w:val="21"/>
          <w:highlight w:val="white"/>
        </w:rPr>
        <w:t>–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vy a vaši žáci a studenti budete českými premiérovými diváky!</w:t>
      </w:r>
    </w:p>
    <w:p w:rsidR="004271AD" w:rsidRDefault="004271AD" w:rsidP="000B7F3C">
      <w:pPr>
        <w:pStyle w:val="normal1"/>
        <w:spacing w:line="276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Pro první české uvedení těchto premiérových a i dalších filmů se snažíme získat atraktivní delegace. Stále však ještě ladíme termíny tak, abychom tyto hosty ze zahraničí i z ČR mohli na </w:t>
      </w:r>
      <w:proofErr w:type="spellStart"/>
      <w:r>
        <w:rPr>
          <w:rFonts w:ascii="Arial" w:eastAsia="Arial" w:hAnsi="Arial"/>
          <w:color w:val="222222"/>
          <w:sz w:val="22"/>
          <w:szCs w:val="22"/>
          <w:highlight w:val="white"/>
        </w:rPr>
        <w:t>Junior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festu</w:t>
      </w:r>
      <w:proofErr w:type="spellEnd"/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uvítat v pracovních dnech, tj. ve dnech nejvhodnějších pro školní projekce. </w:t>
      </w:r>
    </w:p>
    <w:p w:rsidR="00C66201" w:rsidRDefault="00C66201" w:rsidP="000B7F3C">
      <w:pPr>
        <w:pStyle w:val="normal1"/>
        <w:spacing w:line="276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Pr="00507733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</w:pP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>Avizované zveřejnění programu bylo ohlášeno na 9.</w:t>
      </w:r>
      <w:r w:rsidR="00E90565"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>10. 2024, al</w:t>
      </w:r>
      <w:r w:rsidR="004271AD"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e protože bychom neradi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v případě změn hostů měnili harmonogram, což znamená primárně tiskové změny a </w:t>
      </w:r>
      <w:r w:rsidR="004271AD"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s tím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i související vysoké náklady, rozhodli jsme se zveřejnění programu </w:t>
      </w:r>
      <w:r w:rsid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br/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a rezervací posunout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o týden později na 16. 10. 2024, kdy je oficiální termín spuštění pro veřejnost. </w:t>
      </w:r>
    </w:p>
    <w:p w:rsidR="00C66201" w:rsidRDefault="00C66201" w:rsidP="000B7F3C">
      <w:pPr>
        <w:pStyle w:val="normal1"/>
        <w:spacing w:line="276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Pr="00507733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>Standardní doba pro zveřejňování festivalových programů v České republ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ice i v zahraničí je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zhruba tři týdny před začátkem konání, a to přesně z těchto důvodů.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</w:rPr>
        <w:t>Jelikož se nám letos</w:t>
      </w:r>
      <w:r w:rsidR="004271AD" w:rsidRPr="00507733">
        <w:rPr>
          <w:rFonts w:ascii="Arial" w:eastAsia="Arial" w:hAnsi="Arial"/>
          <w:b/>
          <w:color w:val="222222"/>
          <w:sz w:val="22"/>
          <w:szCs w:val="22"/>
          <w:highlight w:val="white"/>
        </w:rPr>
        <w:t xml:space="preserve">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</w:rPr>
        <w:t xml:space="preserve">podařilo </w:t>
      </w:r>
      <w:r w:rsidRPr="00507733">
        <w:rPr>
          <w:rFonts w:ascii="Helvetica Neue" w:eastAsia="Helvetica Neue" w:hAnsi="Helvetica Neue" w:cs="Helvetica Neue"/>
          <w:b/>
          <w:color w:val="4D5156"/>
          <w:sz w:val="21"/>
          <w:szCs w:val="21"/>
          <w:highlight w:val="white"/>
        </w:rPr>
        <w:t>„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</w:rPr>
        <w:t>ulovit</w:t>
      </w:r>
      <w:r w:rsidRPr="00507733">
        <w:rPr>
          <w:rFonts w:ascii="Helvetica Neue" w:eastAsia="Helvetica Neue" w:hAnsi="Helvetica Neue" w:cs="Helvetica Neue"/>
          <w:b/>
          <w:color w:val="4D5156"/>
          <w:sz w:val="21"/>
          <w:szCs w:val="21"/>
          <w:highlight w:val="white"/>
        </w:rPr>
        <w:t>“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</w:rPr>
        <w:t xml:space="preserve"> tolik premiér filmů pro děti a mládež z našeho regionu,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>chtěli jsme vás proto</w:t>
      </w:r>
      <w:r w:rsidR="004271AD"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velice snažně požádat o shovívavost a pochopení s </w:t>
      </w:r>
      <w:r w:rsidRPr="00507733">
        <w:rPr>
          <w:rFonts w:ascii="Arial" w:eastAsia="Arial" w:hAnsi="Arial"/>
          <w:b/>
          <w:color w:val="222222"/>
          <w:sz w:val="22"/>
          <w:szCs w:val="22"/>
          <w:highlight w:val="white"/>
          <w:u w:val="single"/>
        </w:rPr>
        <w:t xml:space="preserve">tímto malým posunem. </w:t>
      </w:r>
    </w:p>
    <w:p w:rsidR="00C66201" w:rsidRDefault="00C66201" w:rsidP="000B7F3C">
      <w:pPr>
        <w:pStyle w:val="normal1"/>
        <w:spacing w:line="276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>Náš program letos představí filmy z téměř dvaceti zemí světa. Snažili jsme se programově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obsáhnout jak všechny žánry od komedie přes dramata, dokumenty o přírodě po science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fiction, tak i témata, která pak můžete reflektovat ve vaší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výuce. Letošní zaměření postihuje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pochopitelně tradičně oblast přátelství a rodiny, prvních lásek, velkých přání, ale stejně tak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globální témata jako je environmentalismus a ochrana životního prostředí, znevýhodněné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menšiny či připomenutí si historických témat 2. světové války. </w:t>
      </w:r>
    </w:p>
    <w:p w:rsidR="00C66201" w:rsidRDefault="00C66201" w:rsidP="000B7F3C">
      <w:pPr>
        <w:pStyle w:val="normal1"/>
        <w:spacing w:line="276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Společně budeme překonávat díky letošním filmům bariéry jazykové, </w:t>
      </w:r>
      <w:proofErr w:type="spellStart"/>
      <w:r>
        <w:rPr>
          <w:rFonts w:ascii="Arial" w:eastAsia="Arial" w:hAnsi="Arial"/>
          <w:color w:val="222222"/>
          <w:sz w:val="22"/>
          <w:szCs w:val="22"/>
          <w:highlight w:val="white"/>
        </w:rPr>
        <w:t>národnostnostní</w:t>
      </w:r>
      <w:proofErr w:type="spellEnd"/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či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týkající se zdravotního postižení – někdy s humorem, někdy s hlubokými emocemi, ale vždy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s citem pro vy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právění a pro diváka, kterému jsou filmy určeny.</w:t>
      </w:r>
    </w:p>
    <w:p w:rsidR="00C66201" w:rsidRDefault="00C66201" w:rsidP="000B7F3C">
      <w:pPr>
        <w:pStyle w:val="normal1"/>
        <w:spacing w:line="276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>Představujeme pár ukázek z letošního programu – věříme, že potěšíme každou věkovou skupinu.</w:t>
      </w:r>
    </w:p>
    <w:p w:rsidR="00C66201" w:rsidRDefault="00A90E86" w:rsidP="000B7F3C">
      <w:pPr>
        <w:pStyle w:val="normal1"/>
        <w:spacing w:before="240" w:after="240"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S jedinečnou energií do kin </w:t>
      </w:r>
      <w:proofErr w:type="spellStart"/>
      <w:r>
        <w:rPr>
          <w:rFonts w:ascii="Arial" w:eastAsia="Arial" w:hAnsi="Arial"/>
          <w:color w:val="222222"/>
          <w:sz w:val="22"/>
          <w:szCs w:val="22"/>
          <w:highlight w:val="white"/>
        </w:rPr>
        <w:t>Juniorfestu</w:t>
      </w:r>
      <w:proofErr w:type="spellEnd"/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vtrhne slovinsko-česko-rumunská koprodukce </w:t>
      </w:r>
      <w:hyperlink r:id="rId7"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 xml:space="preserve">Blok </w:t>
        </w:r>
        <w:r w:rsidR="004271AD"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br/>
        </w:r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č. 5</w:t>
        </w:r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, která potěší vzdorovité </w:t>
      </w:r>
      <w:proofErr w:type="spellStart"/>
      <w:r>
        <w:rPr>
          <w:rFonts w:ascii="Arial" w:eastAsia="Arial" w:hAnsi="Arial"/>
          <w:color w:val="222222"/>
          <w:sz w:val="22"/>
          <w:szCs w:val="22"/>
          <w:highlight w:val="white"/>
        </w:rPr>
        <w:t>skatery</w:t>
      </w:r>
      <w:proofErr w:type="spellEnd"/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i jejich ustarané rodiče. Pro věkovou skupinu čerstvých 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lastRenderedPageBreak/>
        <w:t xml:space="preserve">dospívajících máme připravený i skvělý německý snímek </w:t>
      </w:r>
      <w:hyperlink r:id="rId8"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Vítězové</w:t>
        </w:r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o jednom škol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ním fotbalovém turnaji, jenž navíc pojednává o imigraci a jazykové bariéře. </w:t>
      </w:r>
    </w:p>
    <w:p w:rsidR="00C66201" w:rsidRDefault="00A90E86" w:rsidP="000B7F3C">
      <w:pPr>
        <w:pStyle w:val="normal1"/>
        <w:spacing w:before="240" w:after="240"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Klid a němý úžas vás naopak čeká u dokumentárního počinu </w:t>
      </w:r>
      <w:hyperlink r:id="rId9"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Srdce dubu</w:t>
        </w:r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z Francie. V něm publikum zblízka pozná zvířecí obyvatele dvě stě let starého stromu, a to i bez vysvětlujícího komentáře. Vztah k přírodě bez omšelých konvencí najdete i v animovaných </w:t>
      </w:r>
      <w:hyperlink r:id="rId10"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Čtyřech</w:t>
        </w:r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 xml:space="preserve"> duších kojota</w:t>
        </w:r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z Maďarska. Ten vypráví o potomcích původních obyvatel severoamerických plání, jejichž domov má zničit výstavba ropovodu. </w:t>
      </w:r>
    </w:p>
    <w:p w:rsidR="004271AD" w:rsidRDefault="00A90E86" w:rsidP="000B7F3C">
      <w:pPr>
        <w:pStyle w:val="normal1"/>
        <w:spacing w:before="240" w:after="240"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>Nebo je libo trocha bláznivé fantazie a svěžího humoru? V tom by mohla pomoct česká premiéra nizozemské komedie, která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vás ale i zaručeně dojme, </w:t>
      </w:r>
      <w:hyperlink r:id="rId11">
        <w:proofErr w:type="spellStart"/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Superschopnosti</w:t>
        </w:r>
        <w:proofErr w:type="spellEnd"/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 xml:space="preserve"> pro každého</w:t>
        </w:r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>, v kterém se mladý chlapec s tělesným postižením touží potkat se svým milovaným komiksovým superhrdinou. Na této cestě se potýká s mnoha p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řekážkami, nicméně má vedle sebe nejen skvělé kamarády a třídního učitele, ale zejména ke všemu odhodlanou babičku </w:t>
      </w:r>
      <w:r w:rsidR="004271AD">
        <w:rPr>
          <w:rFonts w:ascii="Arial" w:eastAsia="Arial" w:hAnsi="Arial"/>
          <w:color w:val="222222"/>
          <w:sz w:val="22"/>
          <w:szCs w:val="22"/>
          <w:highlight w:val="white"/>
        </w:rPr>
        <w:br/>
        <w:t>v kožené bundě na motorce.</w:t>
      </w:r>
    </w:p>
    <w:p w:rsidR="00C66201" w:rsidRDefault="00A90E86" w:rsidP="000B7F3C">
      <w:pPr>
        <w:pStyle w:val="normal1"/>
        <w:spacing w:before="240" w:after="240"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To nejlepší ze současné české kinematografie prezentuje </w:t>
      </w:r>
      <w:hyperlink r:id="rId12">
        <w:proofErr w:type="spellStart"/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Amerikánka</w:t>
        </w:r>
        <w:proofErr w:type="spellEnd"/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– obrazově úchvatná odysea životem dívky a ženy. Dospívající diváky zveme také na českou premiéru animovaného snímku oscarového režiséra Michela </w:t>
      </w:r>
      <w:proofErr w:type="spellStart"/>
      <w:r>
        <w:rPr>
          <w:rFonts w:ascii="Arial" w:eastAsia="Arial" w:hAnsi="Arial"/>
          <w:color w:val="222222"/>
          <w:sz w:val="22"/>
          <w:szCs w:val="22"/>
          <w:highlight w:val="white"/>
        </w:rPr>
        <w:t>Hazanaviciuse</w:t>
      </w:r>
      <w:proofErr w:type="spellEnd"/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 </w:t>
      </w:r>
      <w:hyperlink r:id="rId13"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Nejvzácněj</w:t>
        </w:r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ší dárek</w:t>
        </w:r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. Emocionální a lyrické dílo, které mělo letos premiéru v soutěži festivalu v Cannes, se odehrává ve Francii za 2. světové války a sleduje osudy židovského dítěte, které jeho rodiče zachránili z transportního vlaku do Osvětimi. </w:t>
      </w:r>
    </w:p>
    <w:p w:rsidR="00C66201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>Speciálně pro Klato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vy máme připraveno pásmo filmů režisérky klatovské rodačky Elišky Kováříkové – krátký film </w:t>
      </w:r>
      <w:hyperlink r:id="rId14"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Příběh hrůzostrašné Eliz</w:t>
        </w:r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>, který filmový kritici vyzdvihovali jako vůbec nejlepší film pro děti roku 2021. Ten doplní t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ři díly jejího nového seriálu</w:t>
      </w:r>
      <w:r>
        <w:rPr>
          <w:rFonts w:ascii="Arial" w:eastAsia="Arial" w:hAnsi="Arial"/>
          <w:b/>
          <w:i/>
          <w:color w:val="222222"/>
          <w:sz w:val="22"/>
          <w:szCs w:val="22"/>
          <w:highlight w:val="white"/>
        </w:rPr>
        <w:t xml:space="preserve"> </w:t>
      </w:r>
      <w:hyperlink r:id="rId15">
        <w:r>
          <w:rPr>
            <w:rFonts w:ascii="Arial" w:eastAsia="Arial" w:hAnsi="Arial"/>
            <w:b/>
            <w:i/>
            <w:color w:val="1155CC"/>
            <w:sz w:val="22"/>
            <w:szCs w:val="22"/>
            <w:highlight w:val="white"/>
            <w:u w:val="single"/>
          </w:rPr>
          <w:t>Elin supertajný deník</w:t>
        </w:r>
      </w:hyperlink>
      <w:r>
        <w:rPr>
          <w:rFonts w:ascii="Arial" w:eastAsia="Arial" w:hAnsi="Arial"/>
          <w:color w:val="222222"/>
          <w:sz w:val="22"/>
          <w:szCs w:val="22"/>
          <w:highlight w:val="white"/>
        </w:rPr>
        <w:t>, ve kterém účinkují děti z Klatov. Místní školy čeká naprosto ideální školní premiéra za účasti autorky.</w:t>
      </w:r>
    </w:p>
    <w:p w:rsidR="00C66201" w:rsidRDefault="00C66201" w:rsidP="000B7F3C">
      <w:pPr>
        <w:pStyle w:val="normal1"/>
        <w:spacing w:line="276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A90E86" w:rsidP="000B7F3C">
      <w:pPr>
        <w:pStyle w:val="normal1"/>
        <w:spacing w:line="276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>Znova děkujeme za pochopení s tímto mal</w:t>
      </w:r>
      <w:r>
        <w:rPr>
          <w:rFonts w:ascii="Arial" w:eastAsia="Arial" w:hAnsi="Arial"/>
          <w:color w:val="222222"/>
          <w:sz w:val="22"/>
          <w:szCs w:val="22"/>
          <w:highlight w:val="white"/>
        </w:rPr>
        <w:t>ým posunutím a již nyní se těšíme na vás s vašimi</w:t>
      </w:r>
    </w:p>
    <w:p w:rsidR="00C66201" w:rsidRDefault="00A90E86" w:rsidP="000B7F3C">
      <w:pPr>
        <w:pStyle w:val="normal1"/>
        <w:spacing w:line="276" w:lineRule="auto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 xml:space="preserve">třídami za účasti mnoha zajímavých hostí – věříme, že letošní skvělý filmový program oceníte a naplno si ho užijete. </w:t>
      </w:r>
    </w:p>
    <w:p w:rsidR="00C66201" w:rsidRDefault="00C66201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4271AD" w:rsidRDefault="004271AD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4271AD" w:rsidRDefault="004271AD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bookmarkStart w:id="0" w:name="_GoBack"/>
      <w:bookmarkEnd w:id="0"/>
    </w:p>
    <w:p w:rsidR="00C66201" w:rsidRDefault="00C66201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4271AD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ab/>
      </w:r>
      <w:r w:rsidR="00A90E86">
        <w:rPr>
          <w:rFonts w:ascii="Arial" w:eastAsia="Arial" w:hAnsi="Arial"/>
          <w:color w:val="222222"/>
          <w:sz w:val="22"/>
          <w:szCs w:val="22"/>
          <w:highlight w:val="white"/>
        </w:rPr>
        <w:tab/>
      </w:r>
      <w:r w:rsidR="00A90E86">
        <w:rPr>
          <w:rFonts w:ascii="Arial" w:eastAsia="Arial" w:hAnsi="Arial"/>
          <w:color w:val="222222"/>
          <w:sz w:val="22"/>
          <w:szCs w:val="22"/>
          <w:highlight w:val="white"/>
        </w:rPr>
        <w:tab/>
      </w:r>
      <w:r w:rsidR="00A90E86">
        <w:rPr>
          <w:rFonts w:ascii="Arial" w:eastAsia="Arial" w:hAnsi="Arial"/>
          <w:color w:val="222222"/>
          <w:sz w:val="22"/>
          <w:szCs w:val="22"/>
          <w:highlight w:val="white"/>
        </w:rPr>
        <w:tab/>
        <w:t>Judita Soukupová</w:t>
      </w:r>
    </w:p>
    <w:p w:rsidR="00C66201" w:rsidRDefault="004271AD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  <w:r>
        <w:rPr>
          <w:rFonts w:ascii="Arial" w:eastAsia="Arial" w:hAnsi="Arial"/>
          <w:color w:val="222222"/>
          <w:sz w:val="22"/>
          <w:szCs w:val="22"/>
          <w:highlight w:val="white"/>
        </w:rPr>
        <w:tab/>
      </w:r>
      <w:r w:rsidR="00A90E86">
        <w:rPr>
          <w:rFonts w:ascii="Arial" w:eastAsia="Arial" w:hAnsi="Arial"/>
          <w:color w:val="222222"/>
          <w:sz w:val="22"/>
          <w:szCs w:val="22"/>
          <w:highlight w:val="white"/>
        </w:rPr>
        <w:tab/>
      </w:r>
      <w:r w:rsidR="00A90E86">
        <w:rPr>
          <w:rFonts w:ascii="Arial" w:eastAsia="Arial" w:hAnsi="Arial"/>
          <w:color w:val="222222"/>
          <w:sz w:val="22"/>
          <w:szCs w:val="22"/>
          <w:highlight w:val="white"/>
        </w:rPr>
        <w:tab/>
      </w:r>
      <w:r w:rsidR="00A90E86">
        <w:rPr>
          <w:rFonts w:ascii="Arial" w:eastAsia="Arial" w:hAnsi="Arial"/>
          <w:color w:val="222222"/>
          <w:sz w:val="22"/>
          <w:szCs w:val="22"/>
          <w:highlight w:val="white"/>
        </w:rPr>
        <w:tab/>
        <w:t xml:space="preserve"> ředitelka festivalu</w:t>
      </w:r>
    </w:p>
    <w:p w:rsidR="00C66201" w:rsidRDefault="00C66201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p w:rsidR="00C66201" w:rsidRDefault="00C66201" w:rsidP="004271AD">
      <w:pPr>
        <w:pStyle w:val="normal1"/>
        <w:spacing w:line="360" w:lineRule="auto"/>
        <w:ind w:left="4932" w:hanging="4932"/>
        <w:jc w:val="both"/>
        <w:rPr>
          <w:rFonts w:ascii="Arial" w:eastAsia="Arial" w:hAnsi="Arial"/>
          <w:color w:val="222222"/>
          <w:sz w:val="22"/>
          <w:szCs w:val="22"/>
          <w:highlight w:val="white"/>
        </w:rPr>
      </w:pPr>
    </w:p>
    <w:sectPr w:rsidR="00C6620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694" w:right="1417" w:bottom="1985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0E86">
      <w:r>
        <w:separator/>
      </w:r>
    </w:p>
  </w:endnote>
  <w:endnote w:type="continuationSeparator" w:id="0">
    <w:p w:rsidR="00000000" w:rsidRDefault="00A9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 LT Pro 55 Roman"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EE"/>
    <w:family w:val="roman"/>
    <w:pitch w:val="variable"/>
  </w:font>
  <w:font w:name="Museo 300">
    <w:altName w:val="Times New Roman"/>
    <w:charset w:val="EE"/>
    <w:family w:val="roman"/>
    <w:pitch w:val="variable"/>
  </w:font>
  <w:font w:name="Museo 700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01" w:rsidRDefault="00C66201">
    <w:pPr>
      <w:pStyle w:val="normal1"/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01" w:rsidRDefault="00C66201">
    <w:pPr>
      <w:pStyle w:val="normal1"/>
      <w:widowControl w:val="0"/>
      <w:spacing w:line="276" w:lineRule="auto"/>
      <w:rPr>
        <w:rFonts w:eastAsia="Times New Roman" w:cs="Times New Roman"/>
        <w:color w:val="000000"/>
      </w:rPr>
    </w:pPr>
  </w:p>
  <w:tbl>
    <w:tblPr>
      <w:tblW w:w="9062" w:type="dxa"/>
      <w:tblInd w:w="-108" w:type="dxa"/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C66201">
      <w:tc>
        <w:tcPr>
          <w:tcW w:w="3020" w:type="dxa"/>
          <w:tcBorders>
            <w:right w:val="single" w:sz="4" w:space="0" w:color="C20069"/>
          </w:tcBorders>
          <w:vAlign w:val="bottom"/>
        </w:tcPr>
        <w:p w:rsidR="00C66201" w:rsidRDefault="00A90E86">
          <w:pPr>
            <w:pStyle w:val="normal1"/>
            <w:spacing w:line="288" w:lineRule="auto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proofErr w:type="gramStart"/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JUNIORFEST, z. s.</w:t>
          </w:r>
          <w:proofErr w:type="gramEnd"/>
        </w:p>
        <w:p w:rsidR="00C66201" w:rsidRDefault="00A90E86">
          <w:pPr>
            <w:pStyle w:val="normal1"/>
            <w:spacing w:line="288" w:lineRule="auto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Spojovací 827 | 334 41 Dobřany</w:t>
          </w:r>
        </w:p>
        <w:p w:rsidR="00C66201" w:rsidRDefault="00A90E86">
          <w:pPr>
            <w:pStyle w:val="normal1"/>
            <w:tabs>
              <w:tab w:val="center" w:pos="4536"/>
              <w:tab w:val="right" w:pos="9072"/>
            </w:tabs>
            <w:rPr>
              <w:rFonts w:eastAsia="Times New Roman" w:cs="Times New Roman"/>
              <w:color w:val="C20069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Česká republika</w:t>
          </w:r>
        </w:p>
      </w:tc>
      <w:tc>
        <w:tcPr>
          <w:tcW w:w="3021" w:type="dxa"/>
          <w:tcBorders>
            <w:left w:val="single" w:sz="4" w:space="0" w:color="C20069"/>
            <w:right w:val="single" w:sz="4" w:space="0" w:color="C20069"/>
          </w:tcBorders>
          <w:vAlign w:val="bottom"/>
        </w:tcPr>
        <w:p w:rsidR="00C66201" w:rsidRDefault="00A90E86">
          <w:pPr>
            <w:pStyle w:val="normal1"/>
            <w:spacing w:line="288" w:lineRule="auto"/>
            <w:jc w:val="center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www.juniorfest.cz</w:t>
          </w:r>
        </w:p>
        <w:p w:rsidR="00C66201" w:rsidRDefault="00A90E86">
          <w:pPr>
            <w:pStyle w:val="normal1"/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color w:val="C20069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info@juniorfest.cz</w:t>
          </w:r>
        </w:p>
      </w:tc>
      <w:tc>
        <w:tcPr>
          <w:tcW w:w="3021" w:type="dxa"/>
          <w:tcBorders>
            <w:left w:val="single" w:sz="4" w:space="0" w:color="C20069"/>
          </w:tcBorders>
          <w:vAlign w:val="bottom"/>
        </w:tcPr>
        <w:p w:rsidR="00C66201" w:rsidRDefault="00A90E86">
          <w:pPr>
            <w:pStyle w:val="normal1"/>
            <w:spacing w:line="288" w:lineRule="auto"/>
            <w:jc w:val="right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 xml:space="preserve">Judita </w:t>
          </w: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Soukupová</w:t>
          </w:r>
        </w:p>
        <w:p w:rsidR="00C66201" w:rsidRDefault="00A90E86">
          <w:pPr>
            <w:pStyle w:val="normal1"/>
            <w:spacing w:line="288" w:lineRule="auto"/>
            <w:jc w:val="right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+420 774 900 074</w:t>
          </w:r>
        </w:p>
        <w:p w:rsidR="00C66201" w:rsidRDefault="00A90E86">
          <w:pPr>
            <w:pStyle w:val="normal1"/>
            <w:tabs>
              <w:tab w:val="center" w:pos="4536"/>
              <w:tab w:val="right" w:pos="9072"/>
            </w:tabs>
            <w:jc w:val="right"/>
            <w:rPr>
              <w:rFonts w:eastAsia="Times New Roman" w:cs="Times New Roman"/>
              <w:color w:val="C20069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soukupova@juniorfest.cz</w:t>
          </w:r>
        </w:p>
      </w:tc>
    </w:tr>
  </w:tbl>
  <w:p w:rsidR="00C66201" w:rsidRDefault="00C66201">
    <w:pPr>
      <w:pStyle w:val="normal1"/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01" w:rsidRDefault="00C66201">
    <w:pPr>
      <w:pStyle w:val="normal1"/>
      <w:widowControl w:val="0"/>
      <w:spacing w:line="276" w:lineRule="auto"/>
      <w:rPr>
        <w:rFonts w:eastAsia="Times New Roman" w:cs="Times New Roman"/>
        <w:color w:val="000000"/>
      </w:rPr>
    </w:pPr>
  </w:p>
  <w:tbl>
    <w:tblPr>
      <w:tblW w:w="9062" w:type="dxa"/>
      <w:tblInd w:w="-108" w:type="dxa"/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C66201">
      <w:tc>
        <w:tcPr>
          <w:tcW w:w="3020" w:type="dxa"/>
          <w:tcBorders>
            <w:right w:val="single" w:sz="4" w:space="0" w:color="C20069"/>
          </w:tcBorders>
          <w:vAlign w:val="bottom"/>
        </w:tcPr>
        <w:p w:rsidR="00C66201" w:rsidRDefault="00A90E86">
          <w:pPr>
            <w:pStyle w:val="normal1"/>
            <w:spacing w:line="288" w:lineRule="auto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proofErr w:type="gramStart"/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JUNIORFEST, z. s.</w:t>
          </w:r>
          <w:proofErr w:type="gramEnd"/>
        </w:p>
        <w:p w:rsidR="00C66201" w:rsidRDefault="00A90E86">
          <w:pPr>
            <w:pStyle w:val="normal1"/>
            <w:spacing w:line="288" w:lineRule="auto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Spojovací 827 | 334 41 Dobřany</w:t>
          </w:r>
        </w:p>
        <w:p w:rsidR="00C66201" w:rsidRDefault="00A90E86">
          <w:pPr>
            <w:pStyle w:val="normal1"/>
            <w:tabs>
              <w:tab w:val="center" w:pos="4536"/>
              <w:tab w:val="right" w:pos="9072"/>
            </w:tabs>
            <w:rPr>
              <w:rFonts w:eastAsia="Times New Roman" w:cs="Times New Roman"/>
              <w:color w:val="C20069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Česká republika</w:t>
          </w:r>
        </w:p>
      </w:tc>
      <w:tc>
        <w:tcPr>
          <w:tcW w:w="3021" w:type="dxa"/>
          <w:tcBorders>
            <w:left w:val="single" w:sz="4" w:space="0" w:color="C20069"/>
            <w:right w:val="single" w:sz="4" w:space="0" w:color="C20069"/>
          </w:tcBorders>
          <w:vAlign w:val="bottom"/>
        </w:tcPr>
        <w:p w:rsidR="00C66201" w:rsidRDefault="00A90E86">
          <w:pPr>
            <w:pStyle w:val="normal1"/>
            <w:spacing w:line="288" w:lineRule="auto"/>
            <w:jc w:val="center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www.juniorfest.cz</w:t>
          </w:r>
        </w:p>
        <w:p w:rsidR="00C66201" w:rsidRDefault="00A90E86">
          <w:pPr>
            <w:pStyle w:val="normal1"/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color w:val="C20069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info@juniorfest.cz</w:t>
          </w:r>
        </w:p>
      </w:tc>
      <w:tc>
        <w:tcPr>
          <w:tcW w:w="3021" w:type="dxa"/>
          <w:tcBorders>
            <w:left w:val="single" w:sz="4" w:space="0" w:color="C20069"/>
          </w:tcBorders>
          <w:vAlign w:val="bottom"/>
        </w:tcPr>
        <w:p w:rsidR="00C66201" w:rsidRDefault="00A90E86">
          <w:pPr>
            <w:pStyle w:val="normal1"/>
            <w:spacing w:line="288" w:lineRule="auto"/>
            <w:jc w:val="right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Judita Soukupová</w:t>
          </w:r>
        </w:p>
        <w:p w:rsidR="00C66201" w:rsidRDefault="00A90E86">
          <w:pPr>
            <w:pStyle w:val="normal1"/>
            <w:spacing w:line="288" w:lineRule="auto"/>
            <w:jc w:val="right"/>
            <w:rPr>
              <w:rFonts w:ascii="Museo 300" w:eastAsia="Museo 300" w:hAnsi="Museo 300" w:cs="Museo 300"/>
              <w:color w:val="C20069"/>
              <w:sz w:val="16"/>
              <w:szCs w:val="16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+420 774 900 074</w:t>
          </w:r>
        </w:p>
        <w:p w:rsidR="00C66201" w:rsidRDefault="00A90E86">
          <w:pPr>
            <w:pStyle w:val="normal1"/>
            <w:tabs>
              <w:tab w:val="center" w:pos="4536"/>
              <w:tab w:val="right" w:pos="9072"/>
            </w:tabs>
            <w:jc w:val="right"/>
            <w:rPr>
              <w:rFonts w:eastAsia="Times New Roman" w:cs="Times New Roman"/>
              <w:color w:val="C20069"/>
            </w:rPr>
          </w:pPr>
          <w:r>
            <w:rPr>
              <w:rFonts w:ascii="Museo 300" w:eastAsia="Museo 300" w:hAnsi="Museo 300" w:cs="Museo 300"/>
              <w:color w:val="C20069"/>
              <w:sz w:val="16"/>
              <w:szCs w:val="16"/>
            </w:rPr>
            <w:t>soukupova@juniorfest.cz</w:t>
          </w:r>
        </w:p>
      </w:tc>
    </w:tr>
  </w:tbl>
  <w:p w:rsidR="00C66201" w:rsidRDefault="00C66201">
    <w:pPr>
      <w:pStyle w:val="normal1"/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0E86">
      <w:r>
        <w:separator/>
      </w:r>
    </w:p>
  </w:footnote>
  <w:footnote w:type="continuationSeparator" w:id="0">
    <w:p w:rsidR="00000000" w:rsidRDefault="00A9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01" w:rsidRDefault="00C66201">
    <w:pPr>
      <w:pStyle w:val="normal1"/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01" w:rsidRDefault="00A90E86">
    <w:pPr>
      <w:pStyle w:val="normal1"/>
      <w:spacing w:line="288" w:lineRule="auto"/>
      <w:jc w:val="right"/>
      <w:rPr>
        <w:rFonts w:ascii="Museo 300" w:eastAsia="Museo 300" w:hAnsi="Museo 300" w:cs="Museo 300"/>
        <w:color w:val="C20069"/>
        <w:sz w:val="20"/>
        <w:szCs w:val="20"/>
      </w:rPr>
    </w:pPr>
    <w:r>
      <w:rPr>
        <w:noProof/>
        <w:lang w:eastAsia="cs-CZ" w:bidi="ar-SA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1015" cy="1717040"/>
          <wp:effectExtent l="0" t="0" r="0" b="0"/>
          <wp:wrapNone/>
          <wp:docPr id="1" name="image1.png" descr="Razitko_stopa_2020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Razitko_stopa_2020_C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71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seo 300" w:eastAsia="Museo 300" w:hAnsi="Museo 300" w:cs="Museo 300"/>
        <w:color w:val="C20069"/>
        <w:sz w:val="20"/>
        <w:szCs w:val="20"/>
      </w:rPr>
      <w:t>Mezinárodní filmový festival pro děti a mladé publikum</w:t>
    </w:r>
  </w:p>
  <w:p w:rsidR="00C66201" w:rsidRDefault="00A90E86">
    <w:pPr>
      <w:pStyle w:val="normal1"/>
      <w:spacing w:line="288" w:lineRule="auto"/>
      <w:jc w:val="right"/>
      <w:rPr>
        <w:rFonts w:ascii="Museo 300" w:eastAsia="Museo 300" w:hAnsi="Museo 300" w:cs="Museo 300"/>
        <w:color w:val="C20069"/>
        <w:sz w:val="20"/>
        <w:szCs w:val="20"/>
      </w:rPr>
    </w:pPr>
    <w:r>
      <w:rPr>
        <w:rFonts w:ascii="Museo 300" w:eastAsia="Museo 300" w:hAnsi="Museo 300" w:cs="Museo 300"/>
        <w:color w:val="C20069"/>
        <w:sz w:val="20"/>
        <w:szCs w:val="20"/>
      </w:rPr>
      <w:t xml:space="preserve">International Film Festival </w:t>
    </w:r>
    <w:proofErr w:type="spellStart"/>
    <w:r>
      <w:rPr>
        <w:rFonts w:ascii="Museo 300" w:eastAsia="Museo 300" w:hAnsi="Museo 300" w:cs="Museo 300"/>
        <w:color w:val="C20069"/>
        <w:sz w:val="20"/>
        <w:szCs w:val="20"/>
      </w:rPr>
      <w:t>for</w:t>
    </w:r>
    <w:proofErr w:type="spellEnd"/>
    <w:r>
      <w:rPr>
        <w:rFonts w:ascii="Museo 300" w:eastAsia="Museo 300" w:hAnsi="Museo 300" w:cs="Museo 300"/>
        <w:color w:val="C20069"/>
        <w:sz w:val="20"/>
        <w:szCs w:val="20"/>
      </w:rPr>
      <w:t xml:space="preserve"> </w:t>
    </w:r>
    <w:proofErr w:type="spellStart"/>
    <w:r>
      <w:rPr>
        <w:rFonts w:ascii="Museo 300" w:eastAsia="Museo 300" w:hAnsi="Museo 300" w:cs="Museo 300"/>
        <w:color w:val="C20069"/>
        <w:sz w:val="20"/>
        <w:szCs w:val="20"/>
      </w:rPr>
      <w:t>Children</w:t>
    </w:r>
    <w:proofErr w:type="spellEnd"/>
    <w:r>
      <w:rPr>
        <w:rFonts w:ascii="Museo 300" w:eastAsia="Museo 300" w:hAnsi="Museo 300" w:cs="Museo 300"/>
        <w:color w:val="C20069"/>
        <w:sz w:val="20"/>
        <w:szCs w:val="20"/>
      </w:rPr>
      <w:t xml:space="preserve"> and </w:t>
    </w:r>
    <w:proofErr w:type="spellStart"/>
    <w:r>
      <w:rPr>
        <w:rFonts w:ascii="Museo 300" w:eastAsia="Museo 300" w:hAnsi="Museo 300" w:cs="Museo 300"/>
        <w:color w:val="C20069"/>
        <w:sz w:val="20"/>
        <w:szCs w:val="20"/>
      </w:rPr>
      <w:t>Young</w:t>
    </w:r>
    <w:proofErr w:type="spellEnd"/>
    <w:r>
      <w:rPr>
        <w:rFonts w:ascii="Museo 300" w:eastAsia="Museo 300" w:hAnsi="Museo 300" w:cs="Museo 300"/>
        <w:color w:val="C20069"/>
        <w:sz w:val="20"/>
        <w:szCs w:val="20"/>
      </w:rPr>
      <w:t xml:space="preserve"> Audience</w:t>
    </w:r>
  </w:p>
  <w:p w:rsidR="00C66201" w:rsidRDefault="00A90E86">
    <w:pPr>
      <w:pStyle w:val="normal1"/>
      <w:tabs>
        <w:tab w:val="center" w:pos="4536"/>
        <w:tab w:val="right" w:pos="9072"/>
      </w:tabs>
      <w:jc w:val="right"/>
      <w:rPr>
        <w:rFonts w:eastAsia="Times New Roman" w:cs="Times New Roman"/>
        <w:color w:val="C20069"/>
      </w:rPr>
    </w:pPr>
    <w:r>
      <w:rPr>
        <w:rFonts w:ascii="Museo 700" w:eastAsia="Museo 700" w:hAnsi="Museo 700" w:cs="Museo 700"/>
        <w:color w:val="C20069"/>
        <w:sz w:val="20"/>
        <w:szCs w:val="20"/>
      </w:rPr>
      <w:t>HORŠOVSKÝ TÝN | PLZEŇ | DOBŘANY | PŘEŠTICE | DOMAŽLICE | KLATOVY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01" w:rsidRDefault="00A90E86">
    <w:pPr>
      <w:pStyle w:val="normal1"/>
      <w:spacing w:line="288" w:lineRule="auto"/>
      <w:jc w:val="right"/>
      <w:rPr>
        <w:rFonts w:ascii="Museo 300" w:eastAsia="Museo 300" w:hAnsi="Museo 300" w:cs="Museo 300"/>
        <w:color w:val="C20069"/>
        <w:sz w:val="20"/>
        <w:szCs w:val="20"/>
      </w:rPr>
    </w:pPr>
    <w:r>
      <w:rPr>
        <w:noProof/>
        <w:lang w:eastAsia="cs-CZ" w:bidi="ar-SA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1015" cy="1717040"/>
          <wp:effectExtent l="0" t="0" r="0" b="0"/>
          <wp:wrapNone/>
          <wp:docPr id="2" name="image1.png" descr="Razitko_stopa_2020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Razitko_stopa_2020_C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71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seo 300" w:eastAsia="Museo 300" w:hAnsi="Museo 300" w:cs="Museo 300"/>
        <w:color w:val="C20069"/>
        <w:sz w:val="20"/>
        <w:szCs w:val="20"/>
      </w:rPr>
      <w:t xml:space="preserve">Mezinárodní filmový festival pro děti a </w:t>
    </w:r>
    <w:r>
      <w:rPr>
        <w:rFonts w:ascii="Museo 300" w:eastAsia="Museo 300" w:hAnsi="Museo 300" w:cs="Museo 300"/>
        <w:color w:val="C20069"/>
        <w:sz w:val="20"/>
        <w:szCs w:val="20"/>
      </w:rPr>
      <w:t>mladé publikum</w:t>
    </w:r>
  </w:p>
  <w:p w:rsidR="00C66201" w:rsidRDefault="00A90E86">
    <w:pPr>
      <w:pStyle w:val="normal1"/>
      <w:spacing w:line="288" w:lineRule="auto"/>
      <w:jc w:val="right"/>
      <w:rPr>
        <w:rFonts w:ascii="Museo 300" w:eastAsia="Museo 300" w:hAnsi="Museo 300" w:cs="Museo 300"/>
        <w:color w:val="C20069"/>
        <w:sz w:val="20"/>
        <w:szCs w:val="20"/>
      </w:rPr>
    </w:pPr>
    <w:r>
      <w:rPr>
        <w:rFonts w:ascii="Museo 300" w:eastAsia="Museo 300" w:hAnsi="Museo 300" w:cs="Museo 300"/>
        <w:color w:val="C20069"/>
        <w:sz w:val="20"/>
        <w:szCs w:val="20"/>
      </w:rPr>
      <w:t xml:space="preserve">International Film Festival </w:t>
    </w:r>
    <w:proofErr w:type="spellStart"/>
    <w:r>
      <w:rPr>
        <w:rFonts w:ascii="Museo 300" w:eastAsia="Museo 300" w:hAnsi="Museo 300" w:cs="Museo 300"/>
        <w:color w:val="C20069"/>
        <w:sz w:val="20"/>
        <w:szCs w:val="20"/>
      </w:rPr>
      <w:t>for</w:t>
    </w:r>
    <w:proofErr w:type="spellEnd"/>
    <w:r>
      <w:rPr>
        <w:rFonts w:ascii="Museo 300" w:eastAsia="Museo 300" w:hAnsi="Museo 300" w:cs="Museo 300"/>
        <w:color w:val="C20069"/>
        <w:sz w:val="20"/>
        <w:szCs w:val="20"/>
      </w:rPr>
      <w:t xml:space="preserve"> </w:t>
    </w:r>
    <w:proofErr w:type="spellStart"/>
    <w:r>
      <w:rPr>
        <w:rFonts w:ascii="Museo 300" w:eastAsia="Museo 300" w:hAnsi="Museo 300" w:cs="Museo 300"/>
        <w:color w:val="C20069"/>
        <w:sz w:val="20"/>
        <w:szCs w:val="20"/>
      </w:rPr>
      <w:t>Children</w:t>
    </w:r>
    <w:proofErr w:type="spellEnd"/>
    <w:r>
      <w:rPr>
        <w:rFonts w:ascii="Museo 300" w:eastAsia="Museo 300" w:hAnsi="Museo 300" w:cs="Museo 300"/>
        <w:color w:val="C20069"/>
        <w:sz w:val="20"/>
        <w:szCs w:val="20"/>
      </w:rPr>
      <w:t xml:space="preserve"> and </w:t>
    </w:r>
    <w:proofErr w:type="spellStart"/>
    <w:r>
      <w:rPr>
        <w:rFonts w:ascii="Museo 300" w:eastAsia="Museo 300" w:hAnsi="Museo 300" w:cs="Museo 300"/>
        <w:color w:val="C20069"/>
        <w:sz w:val="20"/>
        <w:szCs w:val="20"/>
      </w:rPr>
      <w:t>Young</w:t>
    </w:r>
    <w:proofErr w:type="spellEnd"/>
    <w:r>
      <w:rPr>
        <w:rFonts w:ascii="Museo 300" w:eastAsia="Museo 300" w:hAnsi="Museo 300" w:cs="Museo 300"/>
        <w:color w:val="C20069"/>
        <w:sz w:val="20"/>
        <w:szCs w:val="20"/>
      </w:rPr>
      <w:t xml:space="preserve"> Audience</w:t>
    </w:r>
  </w:p>
  <w:p w:rsidR="00C66201" w:rsidRDefault="00A90E86">
    <w:pPr>
      <w:pStyle w:val="normal1"/>
      <w:tabs>
        <w:tab w:val="center" w:pos="4536"/>
        <w:tab w:val="right" w:pos="9072"/>
      </w:tabs>
      <w:jc w:val="right"/>
      <w:rPr>
        <w:rFonts w:eastAsia="Times New Roman" w:cs="Times New Roman"/>
        <w:color w:val="C20069"/>
      </w:rPr>
    </w:pPr>
    <w:r>
      <w:rPr>
        <w:rFonts w:ascii="Museo 700" w:eastAsia="Museo 700" w:hAnsi="Museo 700" w:cs="Museo 700"/>
        <w:color w:val="C20069"/>
        <w:sz w:val="20"/>
        <w:szCs w:val="20"/>
      </w:rPr>
      <w:t>HORŠOVSKÝ TÝN | PLZEŇ | DOBŘANY | PŘEŠTICE | DOMAŽLICE | KLATOVY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6201"/>
    <w:rsid w:val="000B7F3C"/>
    <w:rsid w:val="004271AD"/>
    <w:rsid w:val="004F26C7"/>
    <w:rsid w:val="00507733"/>
    <w:rsid w:val="00A90E86"/>
    <w:rsid w:val="00C66201"/>
    <w:rsid w:val="00E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3CB0"/>
  <w15:docId w15:val="{B58C2E9E-E1D0-4380-A5AC-883B7820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228"/>
    <w:rPr>
      <w:rFonts w:eastAsia="MS Mincho" w:cs="Times New Roman"/>
      <w:lang w:eastAsia="ja-JP" w:bidi="ar-SA"/>
    </w:rPr>
  </w:style>
  <w:style w:type="paragraph" w:styleId="Nadpis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qFormat/>
    <w:rsid w:val="006B567D"/>
    <w:rPr>
      <w:rFonts w:cs="Times New Roman"/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F163A7"/>
    <w:rPr>
      <w:rFonts w:ascii="Segoe UI" w:hAnsi="Segoe UI" w:cs="Segoe UI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al1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1"/>
    <w:qFormat/>
    <w:pPr>
      <w:suppressLineNumbers/>
    </w:pPr>
  </w:style>
  <w:style w:type="paragraph" w:customStyle="1" w:styleId="normal1">
    <w:name w:val="normal1"/>
    <w:qFormat/>
  </w:style>
  <w:style w:type="paragraph" w:styleId="Nzev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hlavazpat">
    <w:name w:val="Záhlaví a zápatí"/>
    <w:basedOn w:val="normal1"/>
    <w:qFormat/>
  </w:style>
  <w:style w:type="paragraph" w:styleId="Zhlav">
    <w:name w:val="header"/>
    <w:basedOn w:val="normal1"/>
    <w:rsid w:val="00220223"/>
    <w:pPr>
      <w:tabs>
        <w:tab w:val="center" w:pos="4536"/>
        <w:tab w:val="right" w:pos="9072"/>
      </w:tabs>
    </w:pPr>
  </w:style>
  <w:style w:type="paragraph" w:styleId="Zpat">
    <w:name w:val="footer"/>
    <w:basedOn w:val="normal1"/>
    <w:rsid w:val="0022022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al1"/>
    <w:uiPriority w:val="34"/>
    <w:qFormat/>
    <w:rsid w:val="00333FD7"/>
    <w:pPr>
      <w:ind w:left="720"/>
      <w:contextualSpacing/>
    </w:pPr>
  </w:style>
  <w:style w:type="paragraph" w:styleId="Textbubliny">
    <w:name w:val="Balloon Text"/>
    <w:basedOn w:val="normal1"/>
    <w:link w:val="TextbublinyChar"/>
    <w:semiHidden/>
    <w:unhideWhenUsed/>
    <w:qFormat/>
    <w:rsid w:val="00F163A7"/>
    <w:rPr>
      <w:rFonts w:ascii="Segoe UI" w:hAnsi="Segoe UI" w:cs="Segoe UI"/>
      <w:sz w:val="18"/>
      <w:szCs w:val="18"/>
    </w:rPr>
  </w:style>
  <w:style w:type="paragraph" w:customStyle="1" w:styleId="Bezodstavcovhostylu">
    <w:name w:val="[Bez odstavcového stylu]"/>
    <w:qFormat/>
    <w:rsid w:val="00FF0C98"/>
    <w:pPr>
      <w:spacing w:line="288" w:lineRule="auto"/>
      <w:textAlignment w:val="center"/>
    </w:pPr>
    <w:rPr>
      <w:rFonts w:eastAsia="MS Mincho" w:cs="Times New Roman"/>
      <w:color w:val="000000"/>
      <w:lang w:eastAsia="ja-JP" w:bidi="ar-SA"/>
    </w:rPr>
  </w:style>
  <w:style w:type="paragraph" w:customStyle="1" w:styleId="Zkladnodstavec">
    <w:name w:val="[Základní odstavec]"/>
    <w:basedOn w:val="Bezodstavcovhostylu"/>
    <w:uiPriority w:val="99"/>
    <w:qFormat/>
    <w:rsid w:val="00FF0C98"/>
    <w:rPr>
      <w:rFonts w:ascii="Helvetica Neue LT Pro 55 Roman" w:hAnsi="Helvetica Neue LT Pro 55 Roman" w:cs="Helvetica Neue LT Pro 55 Roman"/>
      <w:sz w:val="18"/>
      <w:szCs w:val="18"/>
    </w:rPr>
  </w:style>
  <w:style w:type="paragraph" w:styleId="Podnadpis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rsid w:val="00FF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Qsp1LBans" TargetMode="External"/><Relationship Id="rId13" Type="http://schemas.openxmlformats.org/officeDocument/2006/relationships/hyperlink" Target="https://www.youtube.com/watch?v=qjrNKvs_P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vimeo.com/982525918" TargetMode="External"/><Relationship Id="rId12" Type="http://schemas.openxmlformats.org/officeDocument/2006/relationships/hyperlink" Target="https://www.youtube.com/watch?v=TOVaMMHz8l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DeGT5zYQF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1014712579/68de5ebd3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2lypmizY6Z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udspCTEuHo" TargetMode="External"/><Relationship Id="rId14" Type="http://schemas.openxmlformats.org/officeDocument/2006/relationships/hyperlink" Target="https://vimeo.com/779556546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26Qd4mjVQcAj4XXElrcbFyZB5Q==">CgMxLjA4AHIhMTUzQ0FHOGNJRFJkSDI0dFNKTHZHMTJSVVNTZW1JN1l2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717</Words>
  <Characters>4232</Characters>
  <Application>Microsoft Office Word</Application>
  <DocSecurity>0</DocSecurity>
  <Lines>35</Lines>
  <Paragraphs>9</Paragraphs>
  <ScaleCrop>false</ScaleCrop>
  <Company>Plzeňský kraj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Jedličková Jana</cp:lastModifiedBy>
  <cp:revision>6</cp:revision>
  <dcterms:created xsi:type="dcterms:W3CDTF">2024-04-04T16:42:00Z</dcterms:created>
  <dcterms:modified xsi:type="dcterms:W3CDTF">2024-10-08T10:17:00Z</dcterms:modified>
  <dc:language>cs-CZ</dc:language>
</cp:coreProperties>
</file>