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BF0" w:rsidRPr="00303FAF" w:rsidRDefault="00F86A40" w:rsidP="00314BF0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bCs/>
          <w:sz w:val="28"/>
          <w:szCs w:val="28"/>
        </w:rPr>
      </w:pPr>
      <w:bookmarkStart w:id="0" w:name="_GoBack"/>
      <w:bookmarkEnd w:id="0"/>
      <w:r w:rsidRPr="00303FAF">
        <w:rPr>
          <w:rFonts w:ascii="Arial" w:hAnsi="Arial" w:cs="Arial"/>
          <w:b/>
          <w:bCs/>
          <w:sz w:val="28"/>
          <w:szCs w:val="28"/>
        </w:rPr>
        <w:t xml:space="preserve">EVROPSKÁ CENA PREVENCE KRIMINALITY </w:t>
      </w:r>
      <w:r w:rsidR="00F53ADD">
        <w:rPr>
          <w:rFonts w:ascii="Arial" w:hAnsi="Arial" w:cs="Arial"/>
          <w:b/>
          <w:bCs/>
          <w:sz w:val="28"/>
          <w:szCs w:val="28"/>
        </w:rPr>
        <w:t>202</w:t>
      </w:r>
      <w:r w:rsidR="004E5451">
        <w:rPr>
          <w:rFonts w:ascii="Arial" w:hAnsi="Arial" w:cs="Arial"/>
          <w:b/>
          <w:bCs/>
          <w:sz w:val="28"/>
          <w:szCs w:val="28"/>
        </w:rPr>
        <w:t>4</w:t>
      </w:r>
    </w:p>
    <w:p w:rsidR="00314BF0" w:rsidRPr="00303FAF" w:rsidRDefault="00F86A40" w:rsidP="00314BF0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bCs/>
          <w:sz w:val="28"/>
          <w:szCs w:val="28"/>
        </w:rPr>
      </w:pPr>
      <w:r w:rsidRPr="00303FAF">
        <w:rPr>
          <w:rFonts w:ascii="Arial" w:hAnsi="Arial" w:cs="Arial"/>
          <w:b/>
          <w:bCs/>
          <w:sz w:val="28"/>
          <w:szCs w:val="28"/>
        </w:rPr>
        <w:t>(národní kolo)</w:t>
      </w:r>
    </w:p>
    <w:p w:rsidR="00314BF0" w:rsidRPr="00917D2C" w:rsidRDefault="00F86A40" w:rsidP="00A3684A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bCs/>
          <w:sz w:val="28"/>
          <w:szCs w:val="28"/>
        </w:rPr>
      </w:pPr>
      <w:r w:rsidRPr="00303FAF">
        <w:rPr>
          <w:rFonts w:ascii="Arial" w:hAnsi="Arial" w:cs="Arial"/>
          <w:b/>
          <w:bCs/>
          <w:sz w:val="28"/>
          <w:szCs w:val="28"/>
        </w:rPr>
        <w:t xml:space="preserve">Téma: </w:t>
      </w:r>
      <w:r w:rsidR="00C40128">
        <w:rPr>
          <w:rFonts w:ascii="Arial" w:hAnsi="Arial" w:cs="Arial"/>
          <w:b/>
          <w:bCs/>
          <w:sz w:val="28"/>
          <w:szCs w:val="28"/>
        </w:rPr>
        <w:t>Prevence recidivy</w:t>
      </w:r>
    </w:p>
    <w:p w:rsidR="00314BF0" w:rsidRPr="00303FAF" w:rsidRDefault="00F86A40" w:rsidP="00314BF0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  <w:bCs/>
          <w:u w:val="single"/>
        </w:rPr>
      </w:pPr>
      <w:r w:rsidRPr="00303FAF">
        <w:rPr>
          <w:rFonts w:ascii="Arial" w:hAnsi="Arial" w:cs="Arial"/>
          <w:b/>
          <w:bCs/>
          <w:u w:val="single"/>
        </w:rPr>
        <w:t>Všeobecné informace</w:t>
      </w:r>
    </w:p>
    <w:p w:rsidR="00314BF0" w:rsidRPr="00303FAF" w:rsidRDefault="00F86A40" w:rsidP="00314BF0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before="240" w:after="120"/>
        <w:contextualSpacing w:val="0"/>
        <w:jc w:val="both"/>
        <w:rPr>
          <w:rFonts w:ascii="Arial" w:hAnsi="Arial" w:cs="Arial"/>
        </w:rPr>
      </w:pPr>
      <w:r w:rsidRPr="00303FAF">
        <w:rPr>
          <w:rFonts w:ascii="Arial" w:hAnsi="Arial" w:cs="Arial"/>
        </w:rPr>
        <w:t>Kdo/jaká instituce projekt nominuje</w:t>
      </w:r>
      <w:r w:rsidR="00F512A3">
        <w:rPr>
          <w:rFonts w:ascii="Arial" w:hAnsi="Arial" w:cs="Arial"/>
        </w:rPr>
        <w:t xml:space="preserve"> </w:t>
      </w:r>
      <w:r w:rsidR="00F512A3" w:rsidRPr="000409BD">
        <w:rPr>
          <w:rFonts w:ascii="Arial" w:hAnsi="Arial" w:cs="Arial"/>
        </w:rPr>
        <w:t>a realizuje</w:t>
      </w:r>
      <w:r w:rsidRPr="00303FAF">
        <w:rPr>
          <w:rFonts w:ascii="Arial" w:hAnsi="Arial" w:cs="Arial"/>
        </w:rPr>
        <w:t>.</w:t>
      </w:r>
    </w:p>
    <w:p w:rsidR="00314BF0" w:rsidRPr="000409BD" w:rsidRDefault="00F86A40" w:rsidP="00314B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0409BD">
        <w:rPr>
          <w:rFonts w:ascii="Arial" w:hAnsi="Arial" w:cs="Arial"/>
        </w:rPr>
        <w:t>Nominuje:</w:t>
      </w:r>
    </w:p>
    <w:p w:rsidR="00F512A3" w:rsidRPr="00303FAF" w:rsidRDefault="00F86A40" w:rsidP="00314B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0409BD">
        <w:rPr>
          <w:rFonts w:ascii="Arial" w:hAnsi="Arial" w:cs="Arial"/>
        </w:rPr>
        <w:t>Realizuje:</w:t>
      </w:r>
    </w:p>
    <w:p w:rsidR="00314BF0" w:rsidRPr="00303FAF" w:rsidRDefault="00F86A40" w:rsidP="00314BF0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before="240" w:after="120"/>
        <w:contextualSpacing w:val="0"/>
        <w:jc w:val="both"/>
        <w:rPr>
          <w:rFonts w:ascii="Arial" w:hAnsi="Arial" w:cs="Arial"/>
        </w:rPr>
      </w:pPr>
      <w:r w:rsidRPr="00303FAF">
        <w:rPr>
          <w:rFonts w:ascii="Arial" w:hAnsi="Arial" w:cs="Arial"/>
        </w:rPr>
        <w:t>Název projektu.</w:t>
      </w:r>
    </w:p>
    <w:p w:rsidR="00314BF0" w:rsidRPr="00303FAF" w:rsidRDefault="00314BF0" w:rsidP="00314B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</w:p>
    <w:p w:rsidR="00314BF0" w:rsidRPr="00303FAF" w:rsidRDefault="00F86A40" w:rsidP="00314BF0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before="240" w:after="120"/>
        <w:contextualSpacing w:val="0"/>
        <w:jc w:val="both"/>
        <w:rPr>
          <w:rFonts w:ascii="Arial" w:hAnsi="Arial" w:cs="Arial"/>
        </w:rPr>
      </w:pPr>
      <w:r w:rsidRPr="00303FAF">
        <w:rPr>
          <w:rFonts w:ascii="Arial" w:hAnsi="Arial" w:cs="Arial"/>
        </w:rPr>
        <w:t xml:space="preserve">Osoba odpovědná za projekt </w:t>
      </w:r>
      <w:r w:rsidR="00F512A3" w:rsidRPr="000409BD">
        <w:rPr>
          <w:rFonts w:ascii="Arial" w:hAnsi="Arial" w:cs="Arial"/>
        </w:rPr>
        <w:t>a kontaktní osoba – kontaktní údaje</w:t>
      </w:r>
      <w:r w:rsidRPr="00303FAF">
        <w:rPr>
          <w:rFonts w:ascii="Arial" w:hAnsi="Arial" w:cs="Arial"/>
        </w:rPr>
        <w:t>.</w:t>
      </w:r>
    </w:p>
    <w:p w:rsidR="00314BF0" w:rsidRPr="00303FAF" w:rsidRDefault="00314BF0" w:rsidP="00314B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</w:p>
    <w:p w:rsidR="00314BF0" w:rsidRPr="00303FAF" w:rsidRDefault="00F86A40" w:rsidP="00314BF0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before="240" w:after="120"/>
        <w:contextualSpacing w:val="0"/>
        <w:jc w:val="both"/>
        <w:rPr>
          <w:rFonts w:ascii="Arial" w:hAnsi="Arial" w:cs="Arial"/>
        </w:rPr>
      </w:pPr>
      <w:r w:rsidRPr="00303FAF">
        <w:rPr>
          <w:rFonts w:ascii="Arial" w:hAnsi="Arial" w:cs="Arial"/>
        </w:rPr>
        <w:t>Datum zahájení projektu (</w:t>
      </w:r>
      <w:proofErr w:type="spellStart"/>
      <w:r w:rsidRPr="00303FAF">
        <w:rPr>
          <w:rFonts w:ascii="Arial" w:hAnsi="Arial" w:cs="Arial"/>
        </w:rPr>
        <w:t>dd</w:t>
      </w:r>
      <w:proofErr w:type="spellEnd"/>
      <w:r w:rsidRPr="00303FAF">
        <w:rPr>
          <w:rFonts w:ascii="Arial" w:hAnsi="Arial" w:cs="Arial"/>
        </w:rPr>
        <w:t>/mm/</w:t>
      </w:r>
      <w:proofErr w:type="spellStart"/>
      <w:r w:rsidRPr="00303FAF">
        <w:rPr>
          <w:rFonts w:ascii="Arial" w:hAnsi="Arial" w:cs="Arial"/>
        </w:rPr>
        <w:t>rrrr</w:t>
      </w:r>
      <w:proofErr w:type="spellEnd"/>
      <w:r w:rsidRPr="00303FAF">
        <w:rPr>
          <w:rFonts w:ascii="Arial" w:hAnsi="Arial" w:cs="Arial"/>
        </w:rPr>
        <w:t>).</w:t>
      </w:r>
    </w:p>
    <w:p w:rsidR="00314BF0" w:rsidRPr="00303FAF" w:rsidRDefault="00F86A40" w:rsidP="00314BF0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303FAF">
        <w:rPr>
          <w:rFonts w:ascii="Arial" w:hAnsi="Arial" w:cs="Arial"/>
        </w:rPr>
        <w:t>Je projekt stále ve stavu realizace (Ano/Ne)?</w:t>
      </w:r>
    </w:p>
    <w:p w:rsidR="00314BF0" w:rsidRPr="00303FAF" w:rsidRDefault="00F86A40" w:rsidP="00314BF0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303FAF">
        <w:rPr>
          <w:rFonts w:ascii="Arial" w:hAnsi="Arial" w:cs="Arial"/>
        </w:rPr>
        <w:t>Pokud není, uveďte datum jeho ukončení (</w:t>
      </w:r>
      <w:proofErr w:type="spellStart"/>
      <w:r w:rsidRPr="00303FAF">
        <w:rPr>
          <w:rFonts w:ascii="Arial" w:hAnsi="Arial" w:cs="Arial"/>
        </w:rPr>
        <w:t>dd</w:t>
      </w:r>
      <w:proofErr w:type="spellEnd"/>
      <w:r w:rsidRPr="00303FAF">
        <w:rPr>
          <w:rFonts w:ascii="Arial" w:hAnsi="Arial" w:cs="Arial"/>
        </w:rPr>
        <w:t>/mm/</w:t>
      </w:r>
      <w:proofErr w:type="spellStart"/>
      <w:r w:rsidRPr="00303FAF">
        <w:rPr>
          <w:rFonts w:ascii="Arial" w:hAnsi="Arial" w:cs="Arial"/>
        </w:rPr>
        <w:t>rrrr</w:t>
      </w:r>
      <w:proofErr w:type="spellEnd"/>
      <w:r w:rsidRPr="00303FAF">
        <w:rPr>
          <w:rFonts w:ascii="Arial" w:hAnsi="Arial" w:cs="Arial"/>
        </w:rPr>
        <w:t>).</w:t>
      </w:r>
    </w:p>
    <w:p w:rsidR="00314BF0" w:rsidRPr="00303FAF" w:rsidRDefault="00314BF0" w:rsidP="00314B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</w:p>
    <w:p w:rsidR="00314BF0" w:rsidRPr="00303FAF" w:rsidRDefault="00F86A40" w:rsidP="00314BF0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before="240" w:after="120"/>
        <w:contextualSpacing w:val="0"/>
        <w:jc w:val="both"/>
        <w:rPr>
          <w:rFonts w:ascii="Arial" w:hAnsi="Arial" w:cs="Arial"/>
        </w:rPr>
      </w:pPr>
      <w:r w:rsidRPr="00303FAF">
        <w:rPr>
          <w:rFonts w:ascii="Arial" w:hAnsi="Arial" w:cs="Arial"/>
        </w:rPr>
        <w:t xml:space="preserve">Kde je možné se o projektu dovědět více informací? Uveďte odkaz na webové stránky projektu či na jiné zdroje dostupné </w:t>
      </w:r>
      <w:r w:rsidRPr="00303FAF">
        <w:rPr>
          <w:rFonts w:ascii="Arial" w:hAnsi="Arial" w:cs="Arial"/>
        </w:rPr>
        <w:t>online.</w:t>
      </w:r>
    </w:p>
    <w:p w:rsidR="00314BF0" w:rsidRPr="00303FAF" w:rsidRDefault="00314BF0" w:rsidP="00314B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</w:p>
    <w:p w:rsidR="008C3A90" w:rsidRPr="008C3A90" w:rsidRDefault="00F86A40" w:rsidP="008C3A90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before="240" w:after="120"/>
        <w:contextualSpacing w:val="0"/>
        <w:jc w:val="both"/>
        <w:rPr>
          <w:rFonts w:ascii="Arial" w:hAnsi="Arial" w:cs="Arial"/>
          <w:bCs/>
        </w:rPr>
      </w:pPr>
      <w:r w:rsidRPr="00303FAF">
        <w:rPr>
          <w:rFonts w:ascii="Arial" w:hAnsi="Arial" w:cs="Arial"/>
        </w:rPr>
        <w:t>Popis projektu</w:t>
      </w:r>
      <w:r w:rsidR="00303FAF" w:rsidRPr="00303FAF">
        <w:rPr>
          <w:rFonts w:ascii="Arial" w:hAnsi="Arial" w:cs="Arial"/>
        </w:rPr>
        <w:t xml:space="preserve"> na jednu stránku</w:t>
      </w:r>
      <w:r w:rsidRPr="00303FAF">
        <w:rPr>
          <w:rFonts w:ascii="Arial" w:hAnsi="Arial" w:cs="Arial"/>
        </w:rPr>
        <w:t xml:space="preserve">. </w:t>
      </w:r>
      <w:r w:rsidRPr="00303FAF">
        <w:rPr>
          <w:rFonts w:ascii="Arial" w:hAnsi="Arial" w:cs="Arial"/>
          <w:bCs/>
        </w:rPr>
        <w:t>(</w:t>
      </w:r>
      <w:r w:rsidRPr="00303FAF">
        <w:rPr>
          <w:rFonts w:ascii="Arial" w:hAnsi="Arial" w:cs="Arial"/>
          <w:b/>
          <w:bCs/>
        </w:rPr>
        <w:t>max. 600 slov</w:t>
      </w:r>
      <w:r w:rsidRPr="00303FAF">
        <w:rPr>
          <w:rFonts w:ascii="Arial" w:hAnsi="Arial" w:cs="Arial"/>
          <w:bCs/>
        </w:rPr>
        <w:t>)</w:t>
      </w:r>
    </w:p>
    <w:p w:rsidR="00314BF0" w:rsidRPr="00303FAF" w:rsidRDefault="00314BF0" w:rsidP="00314B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  <w:bCs/>
        </w:rPr>
      </w:pPr>
    </w:p>
    <w:p w:rsidR="00E634A3" w:rsidRDefault="00E634A3" w:rsidP="008C3A90">
      <w:pPr>
        <w:autoSpaceDE w:val="0"/>
        <w:autoSpaceDN w:val="0"/>
        <w:adjustRightInd w:val="0"/>
        <w:spacing w:before="240" w:after="120"/>
        <w:jc w:val="both"/>
        <w:rPr>
          <w:rFonts w:ascii="Arial" w:hAnsi="Arial" w:cs="Arial"/>
          <w:b/>
          <w:bCs/>
          <w:u w:val="single"/>
        </w:rPr>
      </w:pPr>
    </w:p>
    <w:p w:rsidR="008C3A90" w:rsidRPr="00303FAF" w:rsidRDefault="00F86A40" w:rsidP="008C3A90">
      <w:pPr>
        <w:autoSpaceDE w:val="0"/>
        <w:autoSpaceDN w:val="0"/>
        <w:adjustRightInd w:val="0"/>
        <w:spacing w:before="240" w:after="120"/>
        <w:jc w:val="both"/>
        <w:rPr>
          <w:rFonts w:ascii="Arial" w:hAnsi="Arial" w:cs="Arial"/>
          <w:b/>
          <w:bCs/>
          <w:u w:val="single"/>
        </w:rPr>
      </w:pPr>
      <w:r w:rsidRPr="00303FAF">
        <w:rPr>
          <w:rFonts w:ascii="Arial" w:hAnsi="Arial" w:cs="Arial"/>
          <w:b/>
          <w:bCs/>
          <w:u w:val="single"/>
        </w:rPr>
        <w:t xml:space="preserve">I. </w:t>
      </w:r>
      <w:r>
        <w:rPr>
          <w:rFonts w:ascii="Arial" w:hAnsi="Arial" w:cs="Arial"/>
          <w:b/>
          <w:bCs/>
          <w:u w:val="single"/>
        </w:rPr>
        <w:t>Popis problému, který aktivity projektu řeší</w:t>
      </w:r>
    </w:p>
    <w:p w:rsidR="008C3A90" w:rsidRPr="008C3A90" w:rsidRDefault="00F86A40" w:rsidP="008C3A90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before="240" w:after="120"/>
        <w:contextualSpacing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Jakému problému se projekt věnuje?</w:t>
      </w:r>
      <w:r w:rsidRPr="008C3A90">
        <w:t xml:space="preserve"> </w:t>
      </w:r>
      <w:r w:rsidRPr="008C3A90">
        <w:rPr>
          <w:rFonts w:ascii="Arial" w:hAnsi="Arial" w:cs="Arial"/>
        </w:rPr>
        <w:t xml:space="preserve">Popište jeho podstatu, rozsah, kontext, zapojené aktéry (pachatele, oběti, další zúčastněné strany), příčiny, </w:t>
      </w:r>
      <w:r w:rsidRPr="008C3A90">
        <w:rPr>
          <w:rFonts w:ascii="Arial" w:hAnsi="Arial" w:cs="Arial"/>
        </w:rPr>
        <w:t>rizikové a ochranné faktory atd.</w:t>
      </w:r>
      <w:r>
        <w:rPr>
          <w:rFonts w:ascii="Arial" w:hAnsi="Arial" w:cs="Arial"/>
        </w:rPr>
        <w:t xml:space="preserve"> (</w:t>
      </w:r>
      <w:r>
        <w:rPr>
          <w:rFonts w:ascii="Arial" w:hAnsi="Arial" w:cs="Arial"/>
          <w:b/>
          <w:bCs/>
        </w:rPr>
        <w:t>max. 200 slov</w:t>
      </w:r>
      <w:r>
        <w:rPr>
          <w:rFonts w:ascii="Arial" w:hAnsi="Arial" w:cs="Arial"/>
        </w:rPr>
        <w:t>)</w:t>
      </w:r>
    </w:p>
    <w:p w:rsidR="008C3A90" w:rsidRPr="008C3A90" w:rsidRDefault="008C3A90" w:rsidP="008C3A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  <w:bCs/>
        </w:rPr>
      </w:pPr>
    </w:p>
    <w:p w:rsidR="008C3A90" w:rsidRPr="00303FAF" w:rsidRDefault="00F86A40" w:rsidP="008C3A90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before="240" w:after="120"/>
        <w:contextualSpacing w:val="0"/>
        <w:jc w:val="both"/>
        <w:rPr>
          <w:rFonts w:ascii="Arial" w:hAnsi="Arial" w:cs="Arial"/>
        </w:rPr>
      </w:pPr>
      <w:r w:rsidRPr="00303FAF">
        <w:rPr>
          <w:rFonts w:ascii="Arial" w:hAnsi="Arial" w:cs="Arial"/>
        </w:rPr>
        <w:t>Proběhla před zahájením projektu předběžná analýza stávajícího stavu</w:t>
      </w:r>
      <w:r>
        <w:rPr>
          <w:rFonts w:ascii="Arial" w:hAnsi="Arial" w:cs="Arial"/>
        </w:rPr>
        <w:t xml:space="preserve"> problému a jeho kontextu</w:t>
      </w:r>
      <w:r w:rsidRPr="00303FAF">
        <w:rPr>
          <w:rFonts w:ascii="Arial" w:hAnsi="Arial" w:cs="Arial"/>
        </w:rPr>
        <w:t xml:space="preserve">? Kdo a jak ji provedl? Jaká data byla využita? </w:t>
      </w:r>
      <w:r w:rsidRPr="008C3A90">
        <w:rPr>
          <w:rFonts w:ascii="Arial" w:hAnsi="Arial" w:cs="Arial"/>
        </w:rPr>
        <w:t xml:space="preserve">Pokud ano, jakým </w:t>
      </w:r>
      <w:r w:rsidRPr="008C3A90">
        <w:rPr>
          <w:rFonts w:ascii="Arial" w:hAnsi="Arial" w:cs="Arial"/>
        </w:rPr>
        <w:lastRenderedPageBreak/>
        <w:t xml:space="preserve">způsobem byla tato analýza využita při přípravě </w:t>
      </w:r>
      <w:r w:rsidRPr="008C3A90">
        <w:rPr>
          <w:rFonts w:ascii="Arial" w:hAnsi="Arial" w:cs="Arial"/>
        </w:rPr>
        <w:t xml:space="preserve">a </w:t>
      </w:r>
      <w:r w:rsidR="00E634A3">
        <w:rPr>
          <w:rFonts w:ascii="Arial" w:hAnsi="Arial" w:cs="Arial"/>
        </w:rPr>
        <w:t>realizaci</w:t>
      </w:r>
      <w:r w:rsidRPr="00303FAF">
        <w:rPr>
          <w:rFonts w:ascii="Arial" w:hAnsi="Arial" w:cs="Arial"/>
        </w:rPr>
        <w:t xml:space="preserve"> projektu? </w:t>
      </w:r>
      <w:r w:rsidRPr="00303FAF">
        <w:rPr>
          <w:rFonts w:ascii="Arial" w:hAnsi="Arial" w:cs="Arial"/>
          <w:b/>
          <w:bCs/>
        </w:rPr>
        <w:t>(max. 150 slov)</w:t>
      </w:r>
    </w:p>
    <w:p w:rsidR="008C3A90" w:rsidRPr="00303FAF" w:rsidRDefault="008C3A90" w:rsidP="008C3A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</w:p>
    <w:p w:rsidR="008C3A90" w:rsidRPr="00303FAF" w:rsidRDefault="00F86A40" w:rsidP="008C3A90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before="240" w:after="120"/>
        <w:contextualSpacing w:val="0"/>
        <w:jc w:val="both"/>
        <w:rPr>
          <w:rFonts w:ascii="Arial" w:hAnsi="Arial" w:cs="Arial"/>
          <w:bCs/>
        </w:rPr>
      </w:pPr>
      <w:r w:rsidRPr="00303FAF">
        <w:rPr>
          <w:rFonts w:ascii="Arial" w:hAnsi="Arial" w:cs="Arial"/>
        </w:rPr>
        <w:t>Jaké byly hlavní cíle projektu? Pokud je to relevantní, uveďte, které z těchto cílů byly hlavní a které vedlejší.</w:t>
      </w:r>
      <w:r>
        <w:rPr>
          <w:rStyle w:val="Znakapoznpodarou"/>
          <w:rFonts w:ascii="Arial" w:hAnsi="Arial" w:cs="Arial"/>
        </w:rPr>
        <w:footnoteReference w:id="1"/>
      </w:r>
      <w:r w:rsidRPr="00303FAF">
        <w:rPr>
          <w:rFonts w:ascii="Arial" w:hAnsi="Arial" w:cs="Arial"/>
        </w:rPr>
        <w:t xml:space="preserve"> </w:t>
      </w:r>
      <w:r w:rsidRPr="00303FAF">
        <w:rPr>
          <w:rFonts w:ascii="Arial" w:hAnsi="Arial" w:cs="Arial"/>
          <w:b/>
          <w:bCs/>
        </w:rPr>
        <w:t>(max. 150 slov)</w:t>
      </w:r>
    </w:p>
    <w:p w:rsidR="008C3A90" w:rsidRPr="00303FAF" w:rsidRDefault="008C3A90" w:rsidP="008C3A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</w:p>
    <w:p w:rsidR="00E634A3" w:rsidRDefault="00E634A3" w:rsidP="00314BF0">
      <w:pPr>
        <w:autoSpaceDE w:val="0"/>
        <w:autoSpaceDN w:val="0"/>
        <w:adjustRightInd w:val="0"/>
        <w:spacing w:before="240" w:after="120"/>
        <w:jc w:val="both"/>
        <w:rPr>
          <w:rFonts w:ascii="Arial" w:hAnsi="Arial" w:cs="Arial"/>
          <w:b/>
          <w:bCs/>
          <w:u w:val="single"/>
        </w:rPr>
      </w:pPr>
    </w:p>
    <w:p w:rsidR="00314BF0" w:rsidRPr="00303FAF" w:rsidRDefault="00F86A40" w:rsidP="00314BF0">
      <w:pPr>
        <w:autoSpaceDE w:val="0"/>
        <w:autoSpaceDN w:val="0"/>
        <w:adjustRightInd w:val="0"/>
        <w:spacing w:before="240" w:after="120"/>
        <w:jc w:val="both"/>
        <w:rPr>
          <w:rFonts w:ascii="Arial" w:hAnsi="Arial" w:cs="Arial"/>
          <w:b/>
          <w:bCs/>
          <w:u w:val="single"/>
        </w:rPr>
      </w:pPr>
      <w:r w:rsidRPr="00303FAF">
        <w:rPr>
          <w:rFonts w:ascii="Arial" w:hAnsi="Arial" w:cs="Arial"/>
          <w:b/>
          <w:bCs/>
          <w:u w:val="single"/>
        </w:rPr>
        <w:t>I</w:t>
      </w:r>
      <w:r w:rsidR="008C3A90">
        <w:rPr>
          <w:rFonts w:ascii="Arial" w:hAnsi="Arial" w:cs="Arial"/>
          <w:b/>
          <w:bCs/>
          <w:u w:val="single"/>
        </w:rPr>
        <w:t>I</w:t>
      </w:r>
      <w:r w:rsidRPr="00303FAF">
        <w:rPr>
          <w:rFonts w:ascii="Arial" w:hAnsi="Arial" w:cs="Arial"/>
          <w:b/>
          <w:bCs/>
          <w:u w:val="single"/>
        </w:rPr>
        <w:t xml:space="preserve">. </w:t>
      </w:r>
      <w:r w:rsidR="008C3A90" w:rsidRPr="008C3A90">
        <w:rPr>
          <w:rFonts w:ascii="Arial" w:hAnsi="Arial" w:cs="Arial"/>
          <w:b/>
          <w:bCs/>
          <w:u w:val="single"/>
        </w:rPr>
        <w:t xml:space="preserve">Popis způsobu, jakým </w:t>
      </w:r>
      <w:r w:rsidR="008C3A90">
        <w:rPr>
          <w:rFonts w:ascii="Arial" w:hAnsi="Arial" w:cs="Arial"/>
          <w:b/>
          <w:bCs/>
          <w:u w:val="single"/>
        </w:rPr>
        <w:t>projekt</w:t>
      </w:r>
      <w:r w:rsidR="008C3A90" w:rsidRPr="008C3A90">
        <w:rPr>
          <w:rFonts w:ascii="Arial" w:hAnsi="Arial" w:cs="Arial"/>
          <w:b/>
          <w:bCs/>
          <w:u w:val="single"/>
        </w:rPr>
        <w:t xml:space="preserve"> řeší identifikovaný problém</w:t>
      </w:r>
      <w:r w:rsidR="008C3A90">
        <w:rPr>
          <w:rFonts w:ascii="Arial" w:hAnsi="Arial" w:cs="Arial"/>
          <w:b/>
          <w:bCs/>
          <w:u w:val="single"/>
        </w:rPr>
        <w:t xml:space="preserve"> nebo</w:t>
      </w:r>
      <w:r w:rsidR="008C3A90" w:rsidRPr="008C3A90">
        <w:rPr>
          <w:rFonts w:ascii="Arial" w:hAnsi="Arial" w:cs="Arial"/>
          <w:b/>
          <w:bCs/>
          <w:u w:val="single"/>
        </w:rPr>
        <w:t xml:space="preserve"> problémy, a proč se očekává, že bude účinn</w:t>
      </w:r>
      <w:r w:rsidR="008C3A90">
        <w:rPr>
          <w:rFonts w:ascii="Arial" w:hAnsi="Arial" w:cs="Arial"/>
          <w:b/>
          <w:bCs/>
          <w:u w:val="single"/>
        </w:rPr>
        <w:t>ý</w:t>
      </w:r>
    </w:p>
    <w:p w:rsidR="006D794A" w:rsidRPr="00303FAF" w:rsidRDefault="00F86A40" w:rsidP="006D794A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before="240" w:after="120"/>
        <w:contextualSpacing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Na koho nebo co</w:t>
      </w:r>
      <w:r w:rsidRPr="006D794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projekt cílí</w:t>
      </w:r>
      <w:r w:rsidRPr="006D794A">
        <w:rPr>
          <w:rFonts w:ascii="Arial" w:hAnsi="Arial" w:cs="Arial"/>
        </w:rPr>
        <w:t>? Odůvodněte svou odpověď (</w:t>
      </w:r>
      <w:r w:rsidRPr="006D794A">
        <w:rPr>
          <w:rFonts w:ascii="Arial" w:hAnsi="Arial" w:cs="Arial"/>
          <w:b/>
          <w:bCs/>
        </w:rPr>
        <w:t>max. 150 slov</w:t>
      </w:r>
      <w:r w:rsidRPr="006D794A">
        <w:rPr>
          <w:rFonts w:ascii="Arial" w:hAnsi="Arial" w:cs="Arial"/>
        </w:rPr>
        <w:t>)</w:t>
      </w:r>
      <w:r w:rsidRPr="00303FAF">
        <w:rPr>
          <w:rFonts w:ascii="Arial" w:hAnsi="Arial" w:cs="Arial"/>
        </w:rPr>
        <w:t xml:space="preserve"> </w:t>
      </w:r>
    </w:p>
    <w:p w:rsidR="006D794A" w:rsidRPr="00A3741C" w:rsidRDefault="00F86A40" w:rsidP="006D79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A3741C">
        <w:rPr>
          <w:rFonts w:ascii="Segoe UI Symbol" w:hAnsi="Segoe UI Symbol" w:cs="Segoe UI Symbol"/>
        </w:rPr>
        <w:t>☐</w:t>
      </w:r>
      <w:r w:rsidRPr="00A3741C">
        <w:rPr>
          <w:rFonts w:ascii="Arial" w:hAnsi="Arial" w:cs="Arial"/>
        </w:rPr>
        <w:t xml:space="preserve"> </w:t>
      </w:r>
      <w:r w:rsidRPr="006D794A">
        <w:rPr>
          <w:rFonts w:ascii="Arial" w:hAnsi="Arial" w:cs="Arial"/>
        </w:rPr>
        <w:t xml:space="preserve">Univerzální prevence: </w:t>
      </w:r>
      <w:r>
        <w:rPr>
          <w:rFonts w:ascii="Arial" w:hAnsi="Arial" w:cs="Arial"/>
        </w:rPr>
        <w:t>projekt</w:t>
      </w:r>
      <w:r w:rsidRPr="006D794A">
        <w:rPr>
          <w:rFonts w:ascii="Arial" w:hAnsi="Arial" w:cs="Arial"/>
        </w:rPr>
        <w:t xml:space="preserve"> se zaměřuje na potenciální pachatele a oběti v populaci nebo na obecná místa či </w:t>
      </w:r>
      <w:r>
        <w:rPr>
          <w:rFonts w:ascii="Arial" w:hAnsi="Arial" w:cs="Arial"/>
        </w:rPr>
        <w:t>zařízení</w:t>
      </w:r>
      <w:r w:rsidRPr="006D794A">
        <w:rPr>
          <w:rFonts w:ascii="Arial" w:hAnsi="Arial" w:cs="Arial"/>
        </w:rPr>
        <w:t>.</w:t>
      </w:r>
    </w:p>
    <w:p w:rsidR="006D794A" w:rsidRPr="00A3741C" w:rsidRDefault="00F86A40" w:rsidP="006D79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A3741C">
        <w:rPr>
          <w:rFonts w:ascii="Segoe UI Symbol" w:hAnsi="Segoe UI Symbol" w:cs="Segoe UI Symbol"/>
        </w:rPr>
        <w:t>☐</w:t>
      </w:r>
      <w:r w:rsidRPr="00A3741C">
        <w:rPr>
          <w:rFonts w:ascii="Arial" w:hAnsi="Arial" w:cs="Arial"/>
        </w:rPr>
        <w:t xml:space="preserve"> </w:t>
      </w:r>
      <w:r w:rsidRPr="006D794A">
        <w:rPr>
          <w:rFonts w:ascii="Arial" w:hAnsi="Arial" w:cs="Arial"/>
        </w:rPr>
        <w:t>Selektivní preve</w:t>
      </w:r>
      <w:r w:rsidRPr="006D794A">
        <w:rPr>
          <w:rFonts w:ascii="Arial" w:hAnsi="Arial" w:cs="Arial"/>
        </w:rPr>
        <w:t xml:space="preserve">nce: </w:t>
      </w:r>
      <w:r>
        <w:rPr>
          <w:rFonts w:ascii="Arial" w:hAnsi="Arial" w:cs="Arial"/>
        </w:rPr>
        <w:t>projekt</w:t>
      </w:r>
      <w:r w:rsidRPr="006D794A">
        <w:rPr>
          <w:rFonts w:ascii="Arial" w:hAnsi="Arial" w:cs="Arial"/>
        </w:rPr>
        <w:t xml:space="preserve"> se zaměřuje na skupiny, u jejichž členů je vyšší riziko, že se dopustí deviantního chování nebo se stanou oběťmi</w:t>
      </w:r>
      <w:r>
        <w:rPr>
          <w:rFonts w:ascii="Arial" w:hAnsi="Arial" w:cs="Arial"/>
        </w:rPr>
        <w:t xml:space="preserve"> trestného činu</w:t>
      </w:r>
      <w:r w:rsidRPr="006D794A">
        <w:rPr>
          <w:rFonts w:ascii="Arial" w:hAnsi="Arial" w:cs="Arial"/>
        </w:rPr>
        <w:t xml:space="preserve">, nebo na konkrétní místa či </w:t>
      </w:r>
      <w:r>
        <w:rPr>
          <w:rFonts w:ascii="Arial" w:hAnsi="Arial" w:cs="Arial"/>
        </w:rPr>
        <w:t>zařízení</w:t>
      </w:r>
      <w:r w:rsidRPr="006D794A">
        <w:rPr>
          <w:rFonts w:ascii="Arial" w:hAnsi="Arial" w:cs="Arial"/>
        </w:rPr>
        <w:t>, u nichž je zvýšené riziko, že se stanou dějištěm trestného činu.</w:t>
      </w:r>
    </w:p>
    <w:p w:rsidR="006D794A" w:rsidRDefault="00F86A40" w:rsidP="006D79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A3741C">
        <w:rPr>
          <w:rFonts w:ascii="Segoe UI Symbol" w:hAnsi="Segoe UI Symbol" w:cs="Segoe UI Symbol"/>
        </w:rPr>
        <w:t>☐</w:t>
      </w:r>
      <w:r w:rsidRPr="00A3741C">
        <w:rPr>
          <w:rFonts w:ascii="Arial" w:hAnsi="Arial" w:cs="Arial"/>
        </w:rPr>
        <w:t xml:space="preserve"> </w:t>
      </w:r>
      <w:r w:rsidRPr="006D794A">
        <w:rPr>
          <w:rFonts w:ascii="Arial" w:hAnsi="Arial" w:cs="Arial"/>
        </w:rPr>
        <w:t>Indikovaná</w:t>
      </w:r>
      <w:r w:rsidRPr="006D794A">
        <w:rPr>
          <w:rFonts w:ascii="Arial" w:hAnsi="Arial" w:cs="Arial"/>
        </w:rPr>
        <w:t xml:space="preserve"> prevence: </w:t>
      </w:r>
      <w:r>
        <w:rPr>
          <w:rFonts w:ascii="Arial" w:hAnsi="Arial" w:cs="Arial"/>
        </w:rPr>
        <w:t xml:space="preserve">projekt </w:t>
      </w:r>
      <w:r w:rsidRPr="006D794A">
        <w:rPr>
          <w:rFonts w:ascii="Arial" w:hAnsi="Arial" w:cs="Arial"/>
        </w:rPr>
        <w:t>se zaměřuje na jedince, kteří již vykazují problémové chování, s cílem zabránit opakování trestné činnosti, nebo na t</w:t>
      </w:r>
      <w:r w:rsidR="00F517FF">
        <w:rPr>
          <w:rFonts w:ascii="Arial" w:hAnsi="Arial" w:cs="Arial"/>
        </w:rPr>
        <w:t>a</w:t>
      </w:r>
      <w:r w:rsidRPr="006D794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zařízení</w:t>
      </w:r>
      <w:r w:rsidRPr="006D794A">
        <w:rPr>
          <w:rFonts w:ascii="Arial" w:hAnsi="Arial" w:cs="Arial"/>
        </w:rPr>
        <w:t xml:space="preserve"> či místa, která se stávají dějištěm trestné činnosti.</w:t>
      </w:r>
    </w:p>
    <w:p w:rsidR="006D794A" w:rsidRDefault="006D794A" w:rsidP="006D79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</w:p>
    <w:p w:rsidR="006D794A" w:rsidRPr="006D794A" w:rsidRDefault="00F86A40" w:rsidP="006D79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Motivace:</w:t>
      </w:r>
    </w:p>
    <w:p w:rsidR="006D794A" w:rsidRPr="00A3741C" w:rsidRDefault="006D794A" w:rsidP="006D79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</w:p>
    <w:p w:rsidR="00E634A3" w:rsidRPr="00E634A3" w:rsidRDefault="00E634A3" w:rsidP="00E634A3">
      <w:pPr>
        <w:autoSpaceDE w:val="0"/>
        <w:autoSpaceDN w:val="0"/>
        <w:adjustRightInd w:val="0"/>
        <w:spacing w:before="240" w:after="120"/>
        <w:jc w:val="both"/>
        <w:rPr>
          <w:rFonts w:ascii="Arial" w:hAnsi="Arial" w:cs="Arial"/>
        </w:rPr>
      </w:pPr>
    </w:p>
    <w:p w:rsidR="006D794A" w:rsidRPr="006D794A" w:rsidRDefault="00F86A40" w:rsidP="006D794A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before="240" w:after="120"/>
        <w:jc w:val="both"/>
        <w:rPr>
          <w:rFonts w:ascii="Arial" w:hAnsi="Arial" w:cs="Arial"/>
        </w:rPr>
      </w:pPr>
      <w:r w:rsidRPr="006D794A">
        <w:rPr>
          <w:rFonts w:ascii="Arial" w:hAnsi="Arial" w:cs="Arial"/>
        </w:rPr>
        <w:lastRenderedPageBreak/>
        <w:t xml:space="preserve">Jak se očekává, že </w:t>
      </w:r>
      <w:r>
        <w:rPr>
          <w:rFonts w:ascii="Arial" w:hAnsi="Arial" w:cs="Arial"/>
        </w:rPr>
        <w:t>projekt</w:t>
      </w:r>
      <w:r w:rsidR="00E634A3">
        <w:rPr>
          <w:rFonts w:ascii="Arial" w:hAnsi="Arial" w:cs="Arial"/>
        </w:rPr>
        <w:t xml:space="preserve"> prakticky</w:t>
      </w:r>
      <w:r w:rsidRPr="006D794A">
        <w:rPr>
          <w:rFonts w:ascii="Arial" w:hAnsi="Arial" w:cs="Arial"/>
        </w:rPr>
        <w:t xml:space="preserve"> dosáhne svých cílů? Jinými slovy, jaké jsou</w:t>
      </w:r>
      <w:r>
        <w:rPr>
          <w:rFonts w:ascii="Arial" w:hAnsi="Arial" w:cs="Arial"/>
        </w:rPr>
        <w:t xml:space="preserve"> jeho</w:t>
      </w:r>
      <w:r w:rsidRPr="006D794A">
        <w:rPr>
          <w:rFonts w:ascii="Arial" w:hAnsi="Arial" w:cs="Arial"/>
        </w:rPr>
        <w:t xml:space="preserve"> aktivit</w:t>
      </w:r>
      <w:r>
        <w:rPr>
          <w:rFonts w:ascii="Arial" w:hAnsi="Arial" w:cs="Arial"/>
        </w:rPr>
        <w:t>y</w:t>
      </w:r>
      <w:r w:rsidRPr="006D794A">
        <w:rPr>
          <w:rFonts w:ascii="Arial" w:hAnsi="Arial" w:cs="Arial"/>
        </w:rPr>
        <w:t xml:space="preserve">, výstupy a výsledky? Pokud je to možné, můžete popsat logický model </w:t>
      </w:r>
      <w:r>
        <w:rPr>
          <w:rFonts w:ascii="Arial" w:hAnsi="Arial" w:cs="Arial"/>
        </w:rPr>
        <w:t>projektu</w:t>
      </w:r>
      <w:r>
        <w:rPr>
          <w:rStyle w:val="Znakapoznpodarou"/>
          <w:rFonts w:ascii="Arial" w:hAnsi="Arial" w:cs="Arial"/>
        </w:rPr>
        <w:footnoteReference w:id="2"/>
      </w:r>
      <w:r w:rsidR="00E634A3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6D794A">
        <w:rPr>
          <w:rFonts w:ascii="Arial" w:hAnsi="Arial" w:cs="Arial"/>
          <w:b/>
          <w:bCs/>
        </w:rPr>
        <w:t xml:space="preserve">(max. </w:t>
      </w:r>
      <w:r>
        <w:rPr>
          <w:rFonts w:ascii="Arial" w:hAnsi="Arial" w:cs="Arial"/>
          <w:b/>
          <w:bCs/>
        </w:rPr>
        <w:t>20</w:t>
      </w:r>
      <w:r w:rsidRPr="006D794A">
        <w:rPr>
          <w:rFonts w:ascii="Arial" w:hAnsi="Arial" w:cs="Arial"/>
          <w:b/>
          <w:bCs/>
        </w:rPr>
        <w:t>0 slov)</w:t>
      </w:r>
    </w:p>
    <w:p w:rsidR="006D794A" w:rsidRPr="00303FAF" w:rsidRDefault="006D794A" w:rsidP="006D79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</w:p>
    <w:p w:rsidR="00314BF0" w:rsidRPr="007F338D" w:rsidRDefault="00F86A40" w:rsidP="00617842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before="240" w:after="120"/>
        <w:contextualSpacing w:val="0"/>
        <w:jc w:val="both"/>
        <w:rPr>
          <w:rFonts w:ascii="Arial" w:hAnsi="Arial" w:cs="Arial"/>
          <w:b/>
          <w:bCs/>
        </w:rPr>
      </w:pPr>
      <w:r w:rsidRPr="007F338D">
        <w:rPr>
          <w:rFonts w:ascii="Arial" w:hAnsi="Arial" w:cs="Arial"/>
        </w:rPr>
        <w:t>Jak</w:t>
      </w:r>
      <w:r>
        <w:rPr>
          <w:rFonts w:ascii="Arial" w:hAnsi="Arial" w:cs="Arial"/>
        </w:rPr>
        <w:t xml:space="preserve"> projekt očekává, že ovlivní identifikovaný problém</w:t>
      </w:r>
      <w:r w:rsidRPr="007F338D">
        <w:rPr>
          <w:rFonts w:ascii="Arial" w:hAnsi="Arial" w:cs="Arial"/>
        </w:rPr>
        <w:t xml:space="preserve">? Jinými slovy, je </w:t>
      </w:r>
      <w:r>
        <w:rPr>
          <w:rFonts w:ascii="Arial" w:hAnsi="Arial" w:cs="Arial"/>
        </w:rPr>
        <w:t>projekt</w:t>
      </w:r>
      <w:r w:rsidRPr="007F338D">
        <w:rPr>
          <w:rFonts w:ascii="Arial" w:hAnsi="Arial" w:cs="Arial"/>
        </w:rPr>
        <w:t xml:space="preserve"> založen</w:t>
      </w:r>
      <w:r>
        <w:rPr>
          <w:rFonts w:ascii="Arial" w:hAnsi="Arial" w:cs="Arial"/>
        </w:rPr>
        <w:t>ý</w:t>
      </w:r>
      <w:r w:rsidRPr="007F338D">
        <w:rPr>
          <w:rFonts w:ascii="Arial" w:hAnsi="Arial" w:cs="Arial"/>
        </w:rPr>
        <w:t xml:space="preserve"> na nějakém konkrétním mechanismu</w:t>
      </w:r>
      <w:r>
        <w:rPr>
          <w:rStyle w:val="Znakapoznpodarou"/>
          <w:rFonts w:ascii="Arial" w:hAnsi="Arial" w:cs="Arial"/>
        </w:rPr>
        <w:footnoteReference w:id="3"/>
      </w:r>
      <w:r>
        <w:rPr>
          <w:rFonts w:ascii="Arial" w:hAnsi="Arial" w:cs="Arial"/>
        </w:rPr>
        <w:t xml:space="preserve"> nebo principech</w:t>
      </w:r>
      <w:r w:rsidRPr="007F338D">
        <w:rPr>
          <w:rFonts w:ascii="Arial" w:hAnsi="Arial" w:cs="Arial"/>
        </w:rPr>
        <w:t xml:space="preserve"> prevence kriminality? Vysvětlete také, zda a jak je aktivace těchto mechanismů prevence kriminality závislá na konkrétním kontextu (</w:t>
      </w:r>
      <w:r w:rsidRPr="007F338D">
        <w:rPr>
          <w:rFonts w:ascii="Arial" w:hAnsi="Arial" w:cs="Arial"/>
          <w:b/>
          <w:bCs/>
        </w:rPr>
        <w:t>max. 200 slov</w:t>
      </w:r>
      <w:r w:rsidRPr="007F338D">
        <w:rPr>
          <w:rFonts w:ascii="Arial" w:hAnsi="Arial" w:cs="Arial"/>
        </w:rPr>
        <w:t xml:space="preserve">). </w:t>
      </w:r>
    </w:p>
    <w:p w:rsidR="00D50234" w:rsidRPr="00303FAF" w:rsidRDefault="00D50234" w:rsidP="00A374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</w:p>
    <w:p w:rsidR="00E634A3" w:rsidRDefault="00E634A3" w:rsidP="00314BF0">
      <w:pPr>
        <w:autoSpaceDE w:val="0"/>
        <w:autoSpaceDN w:val="0"/>
        <w:adjustRightInd w:val="0"/>
        <w:spacing w:before="240" w:after="120"/>
        <w:jc w:val="both"/>
        <w:rPr>
          <w:rFonts w:ascii="Arial" w:hAnsi="Arial" w:cs="Arial"/>
          <w:b/>
          <w:bCs/>
          <w:u w:val="single"/>
        </w:rPr>
      </w:pPr>
    </w:p>
    <w:p w:rsidR="00314BF0" w:rsidRPr="00303FAF" w:rsidRDefault="00F86A40" w:rsidP="00314BF0">
      <w:pPr>
        <w:autoSpaceDE w:val="0"/>
        <w:autoSpaceDN w:val="0"/>
        <w:adjustRightInd w:val="0"/>
        <w:spacing w:before="240" w:after="120"/>
        <w:jc w:val="both"/>
        <w:rPr>
          <w:rFonts w:ascii="Arial" w:hAnsi="Arial" w:cs="Arial"/>
          <w:b/>
          <w:bCs/>
          <w:u w:val="single"/>
        </w:rPr>
      </w:pPr>
      <w:r w:rsidRPr="00303FAF">
        <w:rPr>
          <w:rFonts w:ascii="Arial" w:hAnsi="Arial" w:cs="Arial"/>
          <w:b/>
          <w:bCs/>
          <w:u w:val="single"/>
        </w:rPr>
        <w:t>II</w:t>
      </w:r>
      <w:r w:rsidR="007F338D">
        <w:rPr>
          <w:rFonts w:ascii="Arial" w:hAnsi="Arial" w:cs="Arial"/>
          <w:b/>
          <w:bCs/>
          <w:u w:val="single"/>
        </w:rPr>
        <w:t>I</w:t>
      </w:r>
      <w:r w:rsidRPr="00303FAF">
        <w:rPr>
          <w:rFonts w:ascii="Arial" w:hAnsi="Arial" w:cs="Arial"/>
          <w:b/>
          <w:bCs/>
          <w:u w:val="single"/>
        </w:rPr>
        <w:t xml:space="preserve">. </w:t>
      </w:r>
      <w:r w:rsidR="007F338D" w:rsidRPr="007F338D">
        <w:rPr>
          <w:rFonts w:ascii="Arial" w:hAnsi="Arial" w:cs="Arial"/>
          <w:b/>
          <w:bCs/>
          <w:u w:val="single"/>
        </w:rPr>
        <w:t xml:space="preserve">Popis </w:t>
      </w:r>
      <w:r w:rsidR="007F338D">
        <w:rPr>
          <w:rFonts w:ascii="Arial" w:hAnsi="Arial" w:cs="Arial"/>
          <w:b/>
          <w:bCs/>
          <w:u w:val="single"/>
        </w:rPr>
        <w:t>evaluace</w:t>
      </w:r>
      <w:r w:rsidR="007F338D" w:rsidRPr="007F338D">
        <w:rPr>
          <w:rFonts w:ascii="Arial" w:hAnsi="Arial" w:cs="Arial"/>
          <w:b/>
          <w:bCs/>
          <w:u w:val="single"/>
        </w:rPr>
        <w:t xml:space="preserve"> výsledků nebo náznaky teoretické věrohodnosti</w:t>
      </w:r>
      <w:r w:rsidR="007F338D">
        <w:rPr>
          <w:rFonts w:ascii="Arial" w:hAnsi="Arial" w:cs="Arial"/>
          <w:b/>
          <w:bCs/>
          <w:u w:val="single"/>
        </w:rPr>
        <w:t xml:space="preserve"> </w:t>
      </w:r>
      <w:r w:rsidR="008A7464" w:rsidRPr="008A7464">
        <w:rPr>
          <w:rFonts w:ascii="Arial" w:hAnsi="Arial" w:cs="Arial"/>
          <w:bCs/>
        </w:rPr>
        <w:t>Více informací o evaluaci</w:t>
      </w:r>
      <w:r w:rsidR="008A7464">
        <w:rPr>
          <w:rFonts w:ascii="Arial" w:hAnsi="Arial" w:cs="Arial"/>
          <w:bCs/>
        </w:rPr>
        <w:t xml:space="preserve"> (dostupné pouze v AJ)</w:t>
      </w:r>
      <w:r w:rsidR="008A7464" w:rsidRPr="008A7464">
        <w:rPr>
          <w:rFonts w:ascii="Arial" w:hAnsi="Arial" w:cs="Arial"/>
          <w:bCs/>
        </w:rPr>
        <w:t xml:space="preserve"> </w:t>
      </w:r>
      <w:hyperlink r:id="rId11" w:history="1">
        <w:r w:rsidR="008A7464" w:rsidRPr="008A7464">
          <w:rPr>
            <w:rStyle w:val="Hypertextovodkaz"/>
            <w:rFonts w:ascii="Arial" w:hAnsi="Arial" w:cs="Arial"/>
            <w:bCs/>
          </w:rPr>
          <w:t>zde</w:t>
        </w:r>
      </w:hyperlink>
    </w:p>
    <w:p w:rsidR="007F338D" w:rsidRPr="007F338D" w:rsidRDefault="00F86A40" w:rsidP="004F4551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before="240" w:after="120"/>
        <w:contextualSpacing w:val="0"/>
        <w:jc w:val="both"/>
        <w:rPr>
          <w:rFonts w:ascii="Arial" w:hAnsi="Arial" w:cs="Arial"/>
          <w:bCs/>
        </w:rPr>
      </w:pPr>
      <w:r w:rsidRPr="007F338D">
        <w:rPr>
          <w:rFonts w:ascii="Arial" w:hAnsi="Arial" w:cs="Arial"/>
        </w:rPr>
        <w:t xml:space="preserve">Bylo do projektového řízení zapracováno hodnocení </w:t>
      </w:r>
      <w:r w:rsidR="00303FAF" w:rsidRPr="007F338D">
        <w:rPr>
          <w:rFonts w:ascii="Arial" w:hAnsi="Arial" w:cs="Arial"/>
        </w:rPr>
        <w:t>výsledk</w:t>
      </w:r>
      <w:r w:rsidRPr="007F338D">
        <w:rPr>
          <w:rFonts w:ascii="Arial" w:hAnsi="Arial" w:cs="Arial"/>
        </w:rPr>
        <w:t>ů</w:t>
      </w:r>
      <w:r>
        <w:rPr>
          <w:rStyle w:val="Znakapoznpodarou"/>
          <w:rFonts w:ascii="Arial" w:hAnsi="Arial" w:cs="Arial"/>
        </w:rPr>
        <w:footnoteReference w:id="4"/>
      </w:r>
      <w:r w:rsidR="00303FAF" w:rsidRPr="007F338D">
        <w:rPr>
          <w:rFonts w:ascii="Arial" w:hAnsi="Arial" w:cs="Arial"/>
        </w:rPr>
        <w:t xml:space="preserve"> či dopad</w:t>
      </w:r>
      <w:r w:rsidRPr="007F338D">
        <w:rPr>
          <w:rFonts w:ascii="Arial" w:hAnsi="Arial" w:cs="Arial"/>
        </w:rPr>
        <w:t>ů</w:t>
      </w:r>
      <w:r>
        <w:rPr>
          <w:rStyle w:val="Znakapoznpodarou"/>
          <w:rFonts w:ascii="Arial" w:hAnsi="Arial" w:cs="Arial"/>
        </w:rPr>
        <w:footnoteReference w:id="5"/>
      </w:r>
      <w:r w:rsidR="00303FAF" w:rsidRPr="007F338D">
        <w:rPr>
          <w:rFonts w:ascii="Arial" w:hAnsi="Arial" w:cs="Arial"/>
        </w:rPr>
        <w:t xml:space="preserve">? </w:t>
      </w:r>
      <w:r w:rsidRPr="007F338D">
        <w:rPr>
          <w:rFonts w:ascii="Arial" w:hAnsi="Arial" w:cs="Arial"/>
        </w:rPr>
        <w:t xml:space="preserve">Jaké byly hlavní výsledky hodnocení? Popište </w:t>
      </w:r>
      <w:r w:rsidRPr="007F338D">
        <w:rPr>
          <w:rFonts w:ascii="Arial" w:hAnsi="Arial" w:cs="Arial"/>
        </w:rPr>
        <w:t>prosím také, které ukazatele byly použity k</w:t>
      </w:r>
      <w:r>
        <w:rPr>
          <w:rFonts w:ascii="Arial" w:hAnsi="Arial" w:cs="Arial"/>
        </w:rPr>
        <w:t> </w:t>
      </w:r>
      <w:r w:rsidRPr="007F338D">
        <w:rPr>
          <w:rFonts w:ascii="Arial" w:hAnsi="Arial" w:cs="Arial"/>
        </w:rPr>
        <w:t>měřen</w:t>
      </w:r>
      <w:r>
        <w:rPr>
          <w:rFonts w:ascii="Arial" w:hAnsi="Arial" w:cs="Arial"/>
        </w:rPr>
        <w:t>í ú</w:t>
      </w:r>
      <w:r w:rsidRPr="007F338D">
        <w:rPr>
          <w:rFonts w:ascii="Arial" w:hAnsi="Arial" w:cs="Arial"/>
        </w:rPr>
        <w:t>čink</w:t>
      </w:r>
      <w:r>
        <w:rPr>
          <w:rFonts w:ascii="Arial" w:hAnsi="Arial" w:cs="Arial"/>
        </w:rPr>
        <w:t>ů</w:t>
      </w:r>
      <w:r w:rsidRPr="007F338D">
        <w:rPr>
          <w:rFonts w:ascii="Arial" w:hAnsi="Arial" w:cs="Arial"/>
        </w:rPr>
        <w:t xml:space="preserve"> vaš</w:t>
      </w:r>
      <w:r>
        <w:rPr>
          <w:rFonts w:ascii="Arial" w:hAnsi="Arial" w:cs="Arial"/>
        </w:rPr>
        <w:t>eho projektu</w:t>
      </w:r>
      <w:r w:rsidR="00A07A48">
        <w:rPr>
          <w:rFonts w:ascii="Arial" w:hAnsi="Arial" w:cs="Arial"/>
        </w:rPr>
        <w:t>.</w:t>
      </w:r>
      <w:r w:rsidRPr="007F338D">
        <w:rPr>
          <w:rFonts w:ascii="Arial" w:hAnsi="Arial" w:cs="Arial"/>
        </w:rPr>
        <w:t xml:space="preserve"> (</w:t>
      </w:r>
      <w:r w:rsidRPr="007F338D">
        <w:rPr>
          <w:rFonts w:ascii="Arial" w:hAnsi="Arial" w:cs="Arial"/>
          <w:b/>
          <w:bCs/>
        </w:rPr>
        <w:t>max. 300 slov</w:t>
      </w:r>
      <w:r w:rsidRPr="007F338D">
        <w:rPr>
          <w:rFonts w:ascii="Arial" w:hAnsi="Arial" w:cs="Arial"/>
        </w:rPr>
        <w:t>)</w:t>
      </w:r>
    </w:p>
    <w:p w:rsidR="007F338D" w:rsidRPr="007F338D" w:rsidRDefault="007F338D" w:rsidP="007F33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</w:p>
    <w:p w:rsidR="00314BF0" w:rsidRPr="00303FAF" w:rsidRDefault="00F86A40" w:rsidP="00314BF0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before="240" w:after="120"/>
        <w:contextualSpacing w:val="0"/>
        <w:jc w:val="both"/>
        <w:rPr>
          <w:rFonts w:ascii="Arial" w:hAnsi="Arial" w:cs="Arial"/>
          <w:bCs/>
        </w:rPr>
      </w:pPr>
      <w:r w:rsidRPr="007F338D">
        <w:rPr>
          <w:rFonts w:ascii="Arial" w:hAnsi="Arial" w:cs="Arial"/>
        </w:rPr>
        <w:t xml:space="preserve">Případně uveďte více informací o kvalitě </w:t>
      </w:r>
      <w:r>
        <w:rPr>
          <w:rFonts w:ascii="Arial" w:hAnsi="Arial" w:cs="Arial"/>
        </w:rPr>
        <w:t>hodnocení</w:t>
      </w:r>
      <w:r w:rsidR="005517D2">
        <w:rPr>
          <w:rFonts w:ascii="Arial" w:hAnsi="Arial" w:cs="Arial"/>
        </w:rPr>
        <w:t xml:space="preserve"> </w:t>
      </w:r>
      <w:proofErr w:type="gramStart"/>
      <w:r w:rsidR="005517D2">
        <w:rPr>
          <w:rFonts w:ascii="Arial" w:hAnsi="Arial" w:cs="Arial"/>
        </w:rPr>
        <w:t>např.</w:t>
      </w:r>
      <w:r w:rsidRPr="007F338D">
        <w:rPr>
          <w:rFonts w:ascii="Arial" w:hAnsi="Arial" w:cs="Arial"/>
        </w:rPr>
        <w:t xml:space="preserve"> kdo</w:t>
      </w:r>
      <w:proofErr w:type="gramEnd"/>
      <w:r w:rsidRPr="007F338D">
        <w:rPr>
          <w:rFonts w:ascii="Arial" w:hAnsi="Arial" w:cs="Arial"/>
        </w:rPr>
        <w:t xml:space="preserve"> hodnocení provedl (</w:t>
      </w:r>
      <w:r>
        <w:rPr>
          <w:rFonts w:ascii="Arial" w:hAnsi="Arial" w:cs="Arial"/>
        </w:rPr>
        <w:t xml:space="preserve">bylo provedeno </w:t>
      </w:r>
      <w:r w:rsidRPr="007F338D">
        <w:rPr>
          <w:rFonts w:ascii="Arial" w:hAnsi="Arial" w:cs="Arial"/>
        </w:rPr>
        <w:t xml:space="preserve">interně nebo externě?), </w:t>
      </w:r>
      <w:r w:rsidR="00A07A48">
        <w:rPr>
          <w:rFonts w:ascii="Arial" w:hAnsi="Arial" w:cs="Arial"/>
        </w:rPr>
        <w:t>jaké metody byly využity</w:t>
      </w:r>
      <w:r w:rsidRPr="007F338D">
        <w:rPr>
          <w:rFonts w:ascii="Arial" w:hAnsi="Arial" w:cs="Arial"/>
        </w:rPr>
        <w:t xml:space="preserve"> (</w:t>
      </w:r>
      <w:r w:rsidR="00A07A48">
        <w:rPr>
          <w:rFonts w:ascii="Arial" w:hAnsi="Arial" w:cs="Arial"/>
        </w:rPr>
        <w:t>měření před a po</w:t>
      </w:r>
      <w:r w:rsidRPr="007F338D">
        <w:rPr>
          <w:rFonts w:ascii="Arial" w:hAnsi="Arial" w:cs="Arial"/>
        </w:rPr>
        <w:t xml:space="preserve">, </w:t>
      </w:r>
      <w:r w:rsidRPr="007F338D">
        <w:rPr>
          <w:rFonts w:ascii="Arial" w:hAnsi="Arial" w:cs="Arial"/>
        </w:rPr>
        <w:t>randomizovaná kontrolovaná studie, hodnocení založené na teorii, ...), jaké údaje a metody sběru dat byly použity atd. (</w:t>
      </w:r>
      <w:r w:rsidRPr="00A07A48">
        <w:rPr>
          <w:rFonts w:ascii="Arial" w:hAnsi="Arial" w:cs="Arial"/>
          <w:b/>
          <w:bCs/>
        </w:rPr>
        <w:t>max. 150 slov</w:t>
      </w:r>
      <w:r w:rsidRPr="007F338D">
        <w:rPr>
          <w:rFonts w:ascii="Arial" w:hAnsi="Arial" w:cs="Arial"/>
        </w:rPr>
        <w:t>)</w:t>
      </w:r>
    </w:p>
    <w:p w:rsidR="00314BF0" w:rsidRPr="00303FAF" w:rsidRDefault="00314BF0" w:rsidP="00314B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</w:p>
    <w:p w:rsidR="00A07A48" w:rsidRPr="007F338D" w:rsidRDefault="00F86A40" w:rsidP="00A07A48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before="240" w:after="120"/>
        <w:contextualSpacing w:val="0"/>
        <w:jc w:val="both"/>
        <w:rPr>
          <w:rFonts w:ascii="Arial" w:hAnsi="Arial" w:cs="Arial"/>
          <w:bCs/>
        </w:rPr>
      </w:pPr>
      <w:r w:rsidRPr="00A07A48">
        <w:rPr>
          <w:rFonts w:ascii="Arial" w:hAnsi="Arial" w:cs="Arial"/>
        </w:rPr>
        <w:lastRenderedPageBreak/>
        <w:t>Pokud nebylo provedeno hodnocení výsledků nebo dopadů, existují nějaké teoretické náznaky, že by intervence mohla být ús</w:t>
      </w:r>
      <w:r w:rsidRPr="00A07A48">
        <w:rPr>
          <w:rFonts w:ascii="Arial" w:hAnsi="Arial" w:cs="Arial"/>
        </w:rPr>
        <w:t>pěšná? Případně tyto indicie zdůvodněte. (</w:t>
      </w:r>
      <w:r w:rsidRPr="00A07A48">
        <w:rPr>
          <w:rFonts w:ascii="Arial" w:hAnsi="Arial" w:cs="Arial"/>
          <w:b/>
          <w:bCs/>
        </w:rPr>
        <w:t>max. 150 slov</w:t>
      </w:r>
      <w:r w:rsidRPr="00A07A48">
        <w:rPr>
          <w:rFonts w:ascii="Arial" w:hAnsi="Arial" w:cs="Arial"/>
        </w:rPr>
        <w:t>)</w:t>
      </w:r>
    </w:p>
    <w:p w:rsidR="00A07A48" w:rsidRPr="007F338D" w:rsidRDefault="00A07A48" w:rsidP="00A07A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</w:p>
    <w:p w:rsidR="00A07A48" w:rsidRPr="00A07A48" w:rsidRDefault="00F86A40" w:rsidP="00117C23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before="240" w:after="120"/>
        <w:contextualSpacing w:val="0"/>
        <w:jc w:val="both"/>
        <w:rPr>
          <w:rFonts w:ascii="Arial" w:hAnsi="Arial" w:cs="Arial"/>
          <w:bCs/>
        </w:rPr>
      </w:pPr>
      <w:r w:rsidRPr="00A07A48">
        <w:rPr>
          <w:rFonts w:ascii="Arial" w:hAnsi="Arial" w:cs="Arial"/>
          <w:bCs/>
        </w:rPr>
        <w:t xml:space="preserve"> Byla provedena analýza nákladů a </w:t>
      </w:r>
      <w:r w:rsidR="007920B8">
        <w:rPr>
          <w:rFonts w:ascii="Arial" w:hAnsi="Arial" w:cs="Arial"/>
          <w:bCs/>
        </w:rPr>
        <w:t>vý</w:t>
      </w:r>
      <w:r w:rsidRPr="00A07A48">
        <w:rPr>
          <w:rFonts w:ascii="Arial" w:hAnsi="Arial" w:cs="Arial"/>
          <w:bCs/>
        </w:rPr>
        <w:t>nosů?</w:t>
      </w:r>
      <w:r>
        <w:rPr>
          <w:rStyle w:val="Znakapoznpodarou"/>
          <w:rFonts w:ascii="Arial" w:hAnsi="Arial" w:cs="Arial"/>
          <w:bCs/>
        </w:rPr>
        <w:footnoteReference w:id="6"/>
      </w:r>
      <w:r w:rsidRPr="00A07A48">
        <w:rPr>
          <w:rFonts w:ascii="Arial" w:hAnsi="Arial" w:cs="Arial"/>
          <w:bCs/>
        </w:rPr>
        <w:t xml:space="preserve"> </w:t>
      </w:r>
      <w:r w:rsidR="007920B8" w:rsidRPr="00303FAF">
        <w:rPr>
          <w:rFonts w:ascii="Arial" w:hAnsi="Arial" w:cs="Arial"/>
        </w:rPr>
        <w:t>Pokud ano, popište ji (uveďte, jak a kým byla provedena, jaké byly její výsledky apod.).</w:t>
      </w:r>
      <w:r w:rsidR="007920B8" w:rsidRPr="007920B8">
        <w:rPr>
          <w:rFonts w:ascii="Arial" w:hAnsi="Arial" w:cs="Arial"/>
        </w:rPr>
        <w:t xml:space="preserve"> (</w:t>
      </w:r>
      <w:r w:rsidR="007920B8" w:rsidRPr="00303FAF">
        <w:rPr>
          <w:rFonts w:ascii="Arial" w:hAnsi="Arial" w:cs="Arial"/>
          <w:b/>
          <w:bCs/>
        </w:rPr>
        <w:t>max.</w:t>
      </w:r>
      <w:r w:rsidR="007920B8" w:rsidRPr="00303FAF">
        <w:rPr>
          <w:rFonts w:ascii="Arial" w:hAnsi="Arial" w:cs="Arial"/>
        </w:rPr>
        <w:t xml:space="preserve"> </w:t>
      </w:r>
      <w:r w:rsidR="007920B8" w:rsidRPr="00303FAF">
        <w:rPr>
          <w:rFonts w:ascii="Arial" w:hAnsi="Arial" w:cs="Arial"/>
          <w:b/>
          <w:bCs/>
        </w:rPr>
        <w:t>150</w:t>
      </w:r>
      <w:r w:rsidR="007920B8">
        <w:rPr>
          <w:rFonts w:ascii="Arial" w:hAnsi="Arial" w:cs="Arial"/>
          <w:b/>
          <w:bCs/>
        </w:rPr>
        <w:t xml:space="preserve"> slov</w:t>
      </w:r>
      <w:r w:rsidRPr="00A07A48">
        <w:rPr>
          <w:rFonts w:ascii="Arial" w:hAnsi="Arial" w:cs="Arial"/>
          <w:bCs/>
        </w:rPr>
        <w:t>)</w:t>
      </w:r>
    </w:p>
    <w:p w:rsidR="00A07A48" w:rsidRPr="007F338D" w:rsidRDefault="00A07A48" w:rsidP="00A07A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</w:p>
    <w:p w:rsidR="005517D2" w:rsidRDefault="005517D2" w:rsidP="007920B8">
      <w:pPr>
        <w:autoSpaceDE w:val="0"/>
        <w:autoSpaceDN w:val="0"/>
        <w:adjustRightInd w:val="0"/>
        <w:spacing w:before="240" w:after="120"/>
        <w:jc w:val="both"/>
        <w:rPr>
          <w:rFonts w:ascii="Arial" w:hAnsi="Arial" w:cs="Arial"/>
          <w:b/>
          <w:bCs/>
          <w:u w:val="single"/>
        </w:rPr>
      </w:pPr>
    </w:p>
    <w:p w:rsidR="007920B8" w:rsidRPr="00303FAF" w:rsidRDefault="00F86A40" w:rsidP="007920B8">
      <w:pPr>
        <w:autoSpaceDE w:val="0"/>
        <w:autoSpaceDN w:val="0"/>
        <w:adjustRightInd w:val="0"/>
        <w:spacing w:before="240" w:after="120"/>
        <w:jc w:val="both"/>
        <w:rPr>
          <w:rFonts w:ascii="Arial" w:hAnsi="Arial" w:cs="Arial"/>
          <w:b/>
          <w:bCs/>
          <w:u w:val="single"/>
        </w:rPr>
      </w:pPr>
      <w:r w:rsidRPr="00303FAF">
        <w:rPr>
          <w:rFonts w:ascii="Arial" w:hAnsi="Arial" w:cs="Arial"/>
          <w:b/>
          <w:bCs/>
          <w:u w:val="single"/>
        </w:rPr>
        <w:t>I</w:t>
      </w:r>
      <w:r>
        <w:rPr>
          <w:rFonts w:ascii="Arial" w:hAnsi="Arial" w:cs="Arial"/>
          <w:b/>
          <w:bCs/>
          <w:u w:val="single"/>
        </w:rPr>
        <w:t>V</w:t>
      </w:r>
      <w:r w:rsidRPr="00303FAF">
        <w:rPr>
          <w:rFonts w:ascii="Arial" w:hAnsi="Arial" w:cs="Arial"/>
          <w:b/>
          <w:bCs/>
          <w:u w:val="single"/>
        </w:rPr>
        <w:t xml:space="preserve">. </w:t>
      </w:r>
      <w:r w:rsidRPr="007F338D">
        <w:rPr>
          <w:rFonts w:ascii="Arial" w:hAnsi="Arial" w:cs="Arial"/>
          <w:b/>
          <w:bCs/>
          <w:u w:val="single"/>
        </w:rPr>
        <w:t xml:space="preserve">Popis </w:t>
      </w:r>
      <w:r>
        <w:rPr>
          <w:rFonts w:ascii="Arial" w:hAnsi="Arial" w:cs="Arial"/>
          <w:b/>
          <w:bCs/>
          <w:u w:val="single"/>
        </w:rPr>
        <w:t xml:space="preserve">podstaty projektu, původního kontextu </w:t>
      </w:r>
      <w:r>
        <w:rPr>
          <w:rFonts w:ascii="Arial" w:hAnsi="Arial" w:cs="Arial"/>
          <w:b/>
          <w:bCs/>
          <w:u w:val="single"/>
        </w:rPr>
        <w:t>a jeho implementace</w:t>
      </w:r>
    </w:p>
    <w:p w:rsidR="007920B8" w:rsidRDefault="00F86A40" w:rsidP="007F338D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before="240" w:after="120"/>
        <w:contextualSpacing w:val="0"/>
        <w:jc w:val="both"/>
        <w:rPr>
          <w:rFonts w:ascii="Arial" w:hAnsi="Arial" w:cs="Arial"/>
          <w:bCs/>
        </w:rPr>
      </w:pPr>
      <w:r w:rsidRPr="007920B8">
        <w:rPr>
          <w:rFonts w:ascii="Arial" w:hAnsi="Arial" w:cs="Arial"/>
          <w:bCs/>
        </w:rPr>
        <w:t xml:space="preserve">Jaké </w:t>
      </w:r>
      <w:r>
        <w:rPr>
          <w:rFonts w:ascii="Arial" w:hAnsi="Arial" w:cs="Arial"/>
          <w:bCs/>
        </w:rPr>
        <w:t>měl projekt</w:t>
      </w:r>
      <w:r w:rsidRPr="007920B8">
        <w:rPr>
          <w:rFonts w:ascii="Arial" w:hAnsi="Arial" w:cs="Arial"/>
          <w:bCs/>
        </w:rPr>
        <w:t xml:space="preserve"> finanční, materiální a lidské náklady? V případě potřeby uveďte přiměřený časový rámec, abyste mohli náklady uvést do souvislostí (např. náklady na účastníka, náklady</w:t>
      </w:r>
      <w:r>
        <w:rPr>
          <w:rFonts w:ascii="Arial" w:hAnsi="Arial" w:cs="Arial"/>
          <w:bCs/>
        </w:rPr>
        <w:t xml:space="preserve"> provozování</w:t>
      </w:r>
      <w:r w:rsidRPr="007920B8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projektu </w:t>
      </w:r>
      <w:r w:rsidRPr="007920B8">
        <w:rPr>
          <w:rFonts w:ascii="Arial" w:hAnsi="Arial" w:cs="Arial"/>
          <w:bCs/>
        </w:rPr>
        <w:t>na</w:t>
      </w:r>
      <w:r>
        <w:rPr>
          <w:rFonts w:ascii="Arial" w:hAnsi="Arial" w:cs="Arial"/>
          <w:bCs/>
        </w:rPr>
        <w:t xml:space="preserve"> 1</w:t>
      </w:r>
      <w:r w:rsidRPr="007920B8">
        <w:rPr>
          <w:rFonts w:ascii="Arial" w:hAnsi="Arial" w:cs="Arial"/>
          <w:bCs/>
        </w:rPr>
        <w:t xml:space="preserve"> mě</w:t>
      </w:r>
      <w:r>
        <w:rPr>
          <w:rFonts w:ascii="Arial" w:hAnsi="Arial" w:cs="Arial"/>
          <w:bCs/>
        </w:rPr>
        <w:t>síc,</w:t>
      </w:r>
      <w:r w:rsidRPr="007920B8">
        <w:rPr>
          <w:rFonts w:ascii="Arial" w:hAnsi="Arial" w:cs="Arial"/>
          <w:bCs/>
        </w:rPr>
        <w:t xml:space="preserve"> náklady včetně/bez </w:t>
      </w:r>
      <w:r w:rsidRPr="007920B8">
        <w:rPr>
          <w:rFonts w:ascii="Arial" w:hAnsi="Arial" w:cs="Arial"/>
          <w:bCs/>
        </w:rPr>
        <w:t>personálních nákladů)</w:t>
      </w:r>
      <w:r>
        <w:rPr>
          <w:rFonts w:ascii="Arial" w:hAnsi="Arial" w:cs="Arial"/>
          <w:bCs/>
        </w:rPr>
        <w:t>.</w:t>
      </w:r>
      <w:r w:rsidRPr="007920B8">
        <w:rPr>
          <w:rFonts w:ascii="Arial" w:hAnsi="Arial" w:cs="Arial"/>
          <w:bCs/>
        </w:rPr>
        <w:t xml:space="preserve"> (</w:t>
      </w:r>
      <w:r w:rsidRPr="007920B8">
        <w:rPr>
          <w:rFonts w:ascii="Arial" w:hAnsi="Arial" w:cs="Arial"/>
          <w:b/>
        </w:rPr>
        <w:t>max. 150 slov</w:t>
      </w:r>
      <w:r w:rsidRPr="007920B8">
        <w:rPr>
          <w:rFonts w:ascii="Arial" w:hAnsi="Arial" w:cs="Arial"/>
          <w:bCs/>
        </w:rPr>
        <w:t>)</w:t>
      </w:r>
    </w:p>
    <w:p w:rsidR="00E634A3" w:rsidRPr="00E634A3" w:rsidRDefault="00E634A3" w:rsidP="00E634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/>
        <w:jc w:val="both"/>
        <w:rPr>
          <w:rFonts w:ascii="Arial" w:hAnsi="Arial" w:cs="Arial"/>
          <w:bCs/>
        </w:rPr>
      </w:pPr>
    </w:p>
    <w:p w:rsidR="00F81885" w:rsidRDefault="00F86A40" w:rsidP="00F81885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before="240" w:after="120"/>
        <w:jc w:val="both"/>
        <w:rPr>
          <w:rFonts w:ascii="Arial" w:hAnsi="Arial" w:cs="Arial"/>
          <w:bCs/>
        </w:rPr>
      </w:pPr>
      <w:r w:rsidRPr="00F81885">
        <w:rPr>
          <w:rFonts w:ascii="Arial" w:hAnsi="Arial" w:cs="Arial"/>
          <w:bCs/>
        </w:rPr>
        <w:t xml:space="preserve">Byli do </w:t>
      </w:r>
      <w:r>
        <w:rPr>
          <w:rFonts w:ascii="Arial" w:hAnsi="Arial" w:cs="Arial"/>
          <w:bCs/>
        </w:rPr>
        <w:t xml:space="preserve">evaluace </w:t>
      </w:r>
      <w:r w:rsidRPr="00F81885">
        <w:rPr>
          <w:rFonts w:ascii="Arial" w:hAnsi="Arial" w:cs="Arial"/>
          <w:bCs/>
        </w:rPr>
        <w:t>zapojeni externí hodnotitelé nebo výzkumní pracovníci, a pokud ano, jaká byla jejich role? (</w:t>
      </w:r>
      <w:r w:rsidRPr="00F81885">
        <w:rPr>
          <w:rFonts w:ascii="Arial" w:hAnsi="Arial" w:cs="Arial"/>
          <w:b/>
        </w:rPr>
        <w:t>max. 150 slov</w:t>
      </w:r>
      <w:r w:rsidRPr="00F81885">
        <w:rPr>
          <w:rFonts w:ascii="Arial" w:hAnsi="Arial" w:cs="Arial"/>
          <w:bCs/>
        </w:rPr>
        <w:t>)</w:t>
      </w:r>
    </w:p>
    <w:p w:rsidR="00E634A3" w:rsidRPr="00E634A3" w:rsidRDefault="00E634A3" w:rsidP="00E634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/>
        <w:jc w:val="both"/>
        <w:rPr>
          <w:rFonts w:ascii="Arial" w:hAnsi="Arial" w:cs="Arial"/>
          <w:bCs/>
        </w:rPr>
      </w:pPr>
    </w:p>
    <w:p w:rsidR="00F81885" w:rsidRDefault="00F86A40" w:rsidP="00F81885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before="240" w:after="1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Jací partneři byli do projektu zapojeni a proč</w:t>
      </w:r>
      <w:r w:rsidRPr="00F81885">
        <w:rPr>
          <w:rFonts w:ascii="Arial" w:hAnsi="Arial" w:cs="Arial"/>
          <w:bCs/>
        </w:rPr>
        <w:t xml:space="preserve">? Jaká </w:t>
      </w:r>
      <w:r w:rsidR="005517D2">
        <w:rPr>
          <w:rFonts w:ascii="Arial" w:hAnsi="Arial" w:cs="Arial"/>
          <w:bCs/>
        </w:rPr>
        <w:t>byla</w:t>
      </w:r>
      <w:r w:rsidRPr="00F81885">
        <w:rPr>
          <w:rFonts w:ascii="Arial" w:hAnsi="Arial" w:cs="Arial"/>
          <w:bCs/>
        </w:rPr>
        <w:t xml:space="preserve"> míra jejich zapojení? Jaká byla j</w:t>
      </w:r>
      <w:r w:rsidRPr="00F81885">
        <w:rPr>
          <w:rFonts w:ascii="Arial" w:hAnsi="Arial" w:cs="Arial"/>
          <w:bCs/>
        </w:rPr>
        <w:t xml:space="preserve">ejich role v </w:t>
      </w:r>
      <w:r>
        <w:rPr>
          <w:rFonts w:ascii="Arial" w:hAnsi="Arial" w:cs="Arial"/>
          <w:bCs/>
        </w:rPr>
        <w:t>evaluaci</w:t>
      </w:r>
      <w:r w:rsidRPr="00F81885">
        <w:rPr>
          <w:rFonts w:ascii="Arial" w:hAnsi="Arial" w:cs="Arial"/>
          <w:bCs/>
        </w:rPr>
        <w:t>? Jak dobře toto partnerství fung</w:t>
      </w:r>
      <w:r>
        <w:rPr>
          <w:rFonts w:ascii="Arial" w:hAnsi="Arial" w:cs="Arial"/>
          <w:bCs/>
        </w:rPr>
        <w:t>ovalo</w:t>
      </w:r>
      <w:r w:rsidRPr="00F81885">
        <w:rPr>
          <w:rFonts w:ascii="Arial" w:hAnsi="Arial" w:cs="Arial"/>
          <w:bCs/>
        </w:rPr>
        <w:t xml:space="preserve"> v praxi? (</w:t>
      </w:r>
      <w:r w:rsidRPr="00F81885">
        <w:rPr>
          <w:rFonts w:ascii="Arial" w:hAnsi="Arial" w:cs="Arial"/>
          <w:b/>
        </w:rPr>
        <w:t>max. 200 slov</w:t>
      </w:r>
      <w:r w:rsidRPr="00F81885">
        <w:rPr>
          <w:rFonts w:ascii="Arial" w:hAnsi="Arial" w:cs="Arial"/>
          <w:bCs/>
        </w:rPr>
        <w:t>)</w:t>
      </w:r>
    </w:p>
    <w:p w:rsidR="00E634A3" w:rsidRPr="00E634A3" w:rsidRDefault="00E634A3" w:rsidP="00E634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/>
        <w:jc w:val="both"/>
        <w:rPr>
          <w:rFonts w:ascii="Arial" w:hAnsi="Arial" w:cs="Arial"/>
          <w:bCs/>
        </w:rPr>
      </w:pPr>
    </w:p>
    <w:p w:rsidR="00F81885" w:rsidRDefault="00F86A40" w:rsidP="007F338D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before="240" w:after="120"/>
        <w:contextualSpacing w:val="0"/>
        <w:jc w:val="both"/>
        <w:rPr>
          <w:rFonts w:ascii="Arial" w:hAnsi="Arial" w:cs="Arial"/>
          <w:bCs/>
        </w:rPr>
      </w:pPr>
      <w:r w:rsidRPr="00F81885">
        <w:rPr>
          <w:rFonts w:ascii="Arial" w:hAnsi="Arial" w:cs="Arial"/>
          <w:bCs/>
        </w:rPr>
        <w:t xml:space="preserve">Popište </w:t>
      </w:r>
      <w:r>
        <w:rPr>
          <w:rFonts w:ascii="Arial" w:hAnsi="Arial" w:cs="Arial"/>
          <w:bCs/>
        </w:rPr>
        <w:t>realizaci aktivit</w:t>
      </w:r>
      <w:r w:rsidRPr="00F81885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projektu</w:t>
      </w:r>
      <w:r w:rsidRPr="00F81885">
        <w:rPr>
          <w:rFonts w:ascii="Arial" w:hAnsi="Arial" w:cs="Arial"/>
          <w:bCs/>
        </w:rPr>
        <w:t xml:space="preserve"> a je</w:t>
      </w:r>
      <w:r>
        <w:rPr>
          <w:rFonts w:ascii="Arial" w:hAnsi="Arial" w:cs="Arial"/>
          <w:bCs/>
        </w:rPr>
        <w:t>ho</w:t>
      </w:r>
      <w:r w:rsidRPr="00F81885">
        <w:rPr>
          <w:rFonts w:ascii="Arial" w:hAnsi="Arial" w:cs="Arial"/>
          <w:bCs/>
        </w:rPr>
        <w:t xml:space="preserve"> výstupy</w:t>
      </w:r>
      <w:r>
        <w:rPr>
          <w:rStyle w:val="Znakapoznpodarou"/>
          <w:rFonts w:ascii="Arial" w:hAnsi="Arial" w:cs="Arial"/>
          <w:bCs/>
        </w:rPr>
        <w:footnoteReference w:id="7"/>
      </w:r>
      <w:r>
        <w:rPr>
          <w:rFonts w:ascii="Arial" w:hAnsi="Arial" w:cs="Arial"/>
          <w:bCs/>
        </w:rPr>
        <w:t>.</w:t>
      </w:r>
      <w:r w:rsidRPr="00F81885">
        <w:rPr>
          <w:rFonts w:ascii="Arial" w:hAnsi="Arial" w:cs="Arial"/>
          <w:bCs/>
        </w:rPr>
        <w:t xml:space="preserve"> (</w:t>
      </w:r>
      <w:r w:rsidRPr="00F81885">
        <w:rPr>
          <w:rFonts w:ascii="Arial" w:hAnsi="Arial" w:cs="Arial"/>
          <w:b/>
        </w:rPr>
        <w:t>max. 200 slov</w:t>
      </w:r>
      <w:r w:rsidRPr="00F81885">
        <w:rPr>
          <w:rFonts w:ascii="Arial" w:hAnsi="Arial" w:cs="Arial"/>
          <w:bCs/>
        </w:rPr>
        <w:t>)</w:t>
      </w:r>
    </w:p>
    <w:p w:rsidR="00E634A3" w:rsidRPr="00E634A3" w:rsidRDefault="00E634A3" w:rsidP="00E634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/>
        <w:jc w:val="both"/>
        <w:rPr>
          <w:rFonts w:ascii="Arial" w:hAnsi="Arial" w:cs="Arial"/>
          <w:bCs/>
        </w:rPr>
      </w:pPr>
    </w:p>
    <w:p w:rsidR="00F81885" w:rsidRDefault="00F86A40" w:rsidP="00F81885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before="240" w:after="120"/>
        <w:jc w:val="both"/>
        <w:rPr>
          <w:rFonts w:ascii="Arial" w:hAnsi="Arial" w:cs="Arial"/>
        </w:rPr>
      </w:pPr>
      <w:r w:rsidRPr="00303FAF">
        <w:rPr>
          <w:rFonts w:ascii="Arial" w:hAnsi="Arial" w:cs="Arial"/>
        </w:rPr>
        <w:lastRenderedPageBreak/>
        <w:t xml:space="preserve">Byla do projektového řízení zapracována procesní </w:t>
      </w:r>
      <w:proofErr w:type="gramStart"/>
      <w:r w:rsidRPr="00303FAF">
        <w:rPr>
          <w:rFonts w:ascii="Arial" w:hAnsi="Arial" w:cs="Arial"/>
        </w:rPr>
        <w:t>evaluace</w:t>
      </w:r>
      <w:r>
        <w:rPr>
          <w:rStyle w:val="Znakapoznpodarou"/>
          <w:rFonts w:ascii="Arial" w:hAnsi="Arial" w:cs="Arial"/>
        </w:rPr>
        <w:footnoteReference w:id="8"/>
      </w:r>
      <w:r>
        <w:rPr>
          <w:rFonts w:ascii="Arial" w:hAnsi="Arial" w:cs="Arial"/>
        </w:rPr>
        <w:t xml:space="preserve"> a jaké</w:t>
      </w:r>
      <w:proofErr w:type="gramEnd"/>
      <w:r>
        <w:rPr>
          <w:rFonts w:ascii="Arial" w:hAnsi="Arial" w:cs="Arial"/>
        </w:rPr>
        <w:t xml:space="preserve"> byly její hlavní výsledky?</w:t>
      </w:r>
      <w:r w:rsidRPr="00F81885">
        <w:t xml:space="preserve"> </w:t>
      </w:r>
      <w:r w:rsidRPr="00F81885">
        <w:rPr>
          <w:rFonts w:ascii="Arial" w:hAnsi="Arial" w:cs="Arial"/>
        </w:rPr>
        <w:t xml:space="preserve">Popište prosím také, jaké ukazatele byly použity </w:t>
      </w:r>
      <w:r>
        <w:rPr>
          <w:rFonts w:ascii="Arial" w:hAnsi="Arial" w:cs="Arial"/>
        </w:rPr>
        <w:t>k hodnocení realizace vašeho projektu</w:t>
      </w:r>
      <w:r w:rsidRPr="00F81885">
        <w:rPr>
          <w:rFonts w:ascii="Arial" w:hAnsi="Arial" w:cs="Arial"/>
        </w:rPr>
        <w:t>? (</w:t>
      </w:r>
      <w:r w:rsidRPr="00F81885">
        <w:rPr>
          <w:rFonts w:ascii="Arial" w:hAnsi="Arial" w:cs="Arial"/>
          <w:b/>
          <w:bCs/>
        </w:rPr>
        <w:t>max. 300 slov</w:t>
      </w:r>
      <w:r w:rsidRPr="00F81885">
        <w:rPr>
          <w:rFonts w:ascii="Arial" w:hAnsi="Arial" w:cs="Arial"/>
        </w:rPr>
        <w:t xml:space="preserve">)  </w:t>
      </w:r>
    </w:p>
    <w:p w:rsidR="00E634A3" w:rsidRPr="00E634A3" w:rsidRDefault="00E634A3" w:rsidP="00E634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/>
        <w:jc w:val="both"/>
        <w:rPr>
          <w:rFonts w:ascii="Arial" w:hAnsi="Arial" w:cs="Arial"/>
          <w:bCs/>
        </w:rPr>
      </w:pPr>
    </w:p>
    <w:p w:rsidR="00314BF0" w:rsidRDefault="00F86A40" w:rsidP="00314BF0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before="240" w:after="120"/>
        <w:jc w:val="both"/>
        <w:rPr>
          <w:rFonts w:ascii="Arial" w:hAnsi="Arial" w:cs="Arial"/>
        </w:rPr>
      </w:pPr>
      <w:r w:rsidRPr="00F81885">
        <w:rPr>
          <w:rFonts w:ascii="Arial" w:hAnsi="Arial" w:cs="Arial"/>
        </w:rPr>
        <w:t xml:space="preserve">Případně uveďte více informací o kvalitě </w:t>
      </w:r>
      <w:r>
        <w:rPr>
          <w:rFonts w:ascii="Arial" w:hAnsi="Arial" w:cs="Arial"/>
        </w:rPr>
        <w:t>této</w:t>
      </w:r>
      <w:r w:rsidR="005517D2">
        <w:rPr>
          <w:rFonts w:ascii="Arial" w:hAnsi="Arial" w:cs="Arial"/>
        </w:rPr>
        <w:t xml:space="preserve"> procesní</w:t>
      </w:r>
      <w:r>
        <w:rPr>
          <w:rFonts w:ascii="Arial" w:hAnsi="Arial" w:cs="Arial"/>
        </w:rPr>
        <w:t xml:space="preserve"> evaluace</w:t>
      </w:r>
      <w:r w:rsidR="005517D2">
        <w:rPr>
          <w:rFonts w:ascii="Arial" w:hAnsi="Arial" w:cs="Arial"/>
        </w:rPr>
        <w:t xml:space="preserve"> n</w:t>
      </w:r>
      <w:r w:rsidRPr="00F81885">
        <w:rPr>
          <w:rFonts w:ascii="Arial" w:hAnsi="Arial" w:cs="Arial"/>
        </w:rPr>
        <w:t>apř. jaké údaje a metody sběru dat byly použity, jaká byla metodika výzkumu atd. (</w:t>
      </w:r>
      <w:r w:rsidRPr="00F81885">
        <w:rPr>
          <w:rFonts w:ascii="Arial" w:hAnsi="Arial" w:cs="Arial"/>
          <w:b/>
          <w:bCs/>
        </w:rPr>
        <w:t>ma</w:t>
      </w:r>
      <w:r w:rsidRPr="00F81885">
        <w:rPr>
          <w:rFonts w:ascii="Arial" w:hAnsi="Arial" w:cs="Arial"/>
          <w:b/>
          <w:bCs/>
        </w:rPr>
        <w:t>x. 150 slov</w:t>
      </w:r>
      <w:r w:rsidRPr="00F81885">
        <w:rPr>
          <w:rFonts w:ascii="Arial" w:hAnsi="Arial" w:cs="Arial"/>
        </w:rPr>
        <w:t>)</w:t>
      </w:r>
    </w:p>
    <w:p w:rsidR="00E634A3" w:rsidRPr="00E634A3" w:rsidRDefault="00E634A3" w:rsidP="00E634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/>
        <w:jc w:val="both"/>
        <w:rPr>
          <w:rFonts w:ascii="Arial" w:hAnsi="Arial" w:cs="Arial"/>
          <w:bCs/>
        </w:rPr>
      </w:pPr>
    </w:p>
    <w:p w:rsidR="00E634A3" w:rsidRDefault="00F86A40" w:rsidP="00314BF0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before="240" w:after="120"/>
        <w:jc w:val="both"/>
        <w:rPr>
          <w:rFonts w:ascii="Arial" w:hAnsi="Arial" w:cs="Arial"/>
        </w:rPr>
      </w:pPr>
      <w:r w:rsidRPr="00E634A3">
        <w:rPr>
          <w:rFonts w:ascii="Arial" w:hAnsi="Arial" w:cs="Arial"/>
        </w:rPr>
        <w:t xml:space="preserve">Jaké případné kontextové faktory/okolnosti mohly </w:t>
      </w:r>
      <w:r>
        <w:rPr>
          <w:rFonts w:ascii="Arial" w:hAnsi="Arial" w:cs="Arial"/>
        </w:rPr>
        <w:t xml:space="preserve">ovlivnit </w:t>
      </w:r>
      <w:r w:rsidRPr="00E634A3">
        <w:rPr>
          <w:rFonts w:ascii="Arial" w:hAnsi="Arial" w:cs="Arial"/>
        </w:rPr>
        <w:t>úspěch tohoto projektu ve vaší zemi/regionu/</w:t>
      </w:r>
      <w:r>
        <w:rPr>
          <w:rFonts w:ascii="Arial" w:hAnsi="Arial" w:cs="Arial"/>
        </w:rPr>
        <w:t>oblasti</w:t>
      </w:r>
      <w:r w:rsidRPr="00E634A3">
        <w:rPr>
          <w:rFonts w:ascii="Arial" w:hAnsi="Arial" w:cs="Arial"/>
        </w:rPr>
        <w:t xml:space="preserve">, které nemusí nutně existovat, když se jej budou snažit napodobit odborníci z jiných míst? </w:t>
      </w:r>
      <w:r w:rsidR="005517D2">
        <w:rPr>
          <w:rFonts w:ascii="Arial" w:hAnsi="Arial" w:cs="Arial"/>
        </w:rPr>
        <w:t>Uveďte</w:t>
      </w:r>
      <w:r w:rsidRPr="00E634A3">
        <w:rPr>
          <w:rFonts w:ascii="Arial" w:hAnsi="Arial" w:cs="Arial"/>
        </w:rPr>
        <w:t xml:space="preserve"> organizační, institucionální a soc</w:t>
      </w:r>
      <w:r w:rsidRPr="00E634A3">
        <w:rPr>
          <w:rFonts w:ascii="Arial" w:hAnsi="Arial" w:cs="Arial"/>
        </w:rPr>
        <w:t>ioekonomické kontextové faktory. (</w:t>
      </w:r>
      <w:r w:rsidRPr="00E634A3">
        <w:rPr>
          <w:rFonts w:ascii="Arial" w:hAnsi="Arial" w:cs="Arial"/>
          <w:b/>
          <w:bCs/>
        </w:rPr>
        <w:t>max. 150 slov</w:t>
      </w:r>
      <w:r w:rsidRPr="00E634A3">
        <w:rPr>
          <w:rFonts w:ascii="Arial" w:hAnsi="Arial" w:cs="Arial"/>
        </w:rPr>
        <w:t>)</w:t>
      </w:r>
    </w:p>
    <w:p w:rsidR="00E634A3" w:rsidRPr="00E634A3" w:rsidRDefault="00E634A3" w:rsidP="00E634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/>
        <w:jc w:val="both"/>
        <w:rPr>
          <w:rFonts w:ascii="Arial" w:hAnsi="Arial" w:cs="Arial"/>
          <w:bCs/>
        </w:rPr>
      </w:pPr>
    </w:p>
    <w:p w:rsidR="005517D2" w:rsidRDefault="005517D2" w:rsidP="00314BF0">
      <w:pPr>
        <w:autoSpaceDE w:val="0"/>
        <w:autoSpaceDN w:val="0"/>
        <w:adjustRightInd w:val="0"/>
        <w:spacing w:before="240" w:after="120"/>
        <w:jc w:val="both"/>
        <w:rPr>
          <w:rFonts w:ascii="Arial" w:hAnsi="Arial" w:cs="Arial"/>
          <w:b/>
          <w:bCs/>
          <w:u w:val="single"/>
        </w:rPr>
      </w:pPr>
    </w:p>
    <w:p w:rsidR="00314BF0" w:rsidRPr="00303FAF" w:rsidRDefault="00F86A40" w:rsidP="00314BF0">
      <w:pPr>
        <w:autoSpaceDE w:val="0"/>
        <w:autoSpaceDN w:val="0"/>
        <w:adjustRightInd w:val="0"/>
        <w:spacing w:before="240" w:after="12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V</w:t>
      </w:r>
      <w:r w:rsidRPr="00303FAF">
        <w:rPr>
          <w:rFonts w:ascii="Arial" w:hAnsi="Arial" w:cs="Arial"/>
          <w:b/>
          <w:bCs/>
          <w:u w:val="single"/>
        </w:rPr>
        <w:t xml:space="preserve">. </w:t>
      </w:r>
      <w:r>
        <w:rPr>
          <w:rFonts w:ascii="Arial" w:hAnsi="Arial" w:cs="Arial"/>
          <w:b/>
          <w:bCs/>
          <w:u w:val="single"/>
        </w:rPr>
        <w:t>Další otázky pro Evropskou cenu prevence kriminality</w:t>
      </w:r>
    </w:p>
    <w:p w:rsidR="00314BF0" w:rsidRPr="00303FAF" w:rsidRDefault="00F86A40" w:rsidP="00314BF0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before="240" w:after="120"/>
        <w:contextualSpacing w:val="0"/>
        <w:jc w:val="both"/>
        <w:rPr>
          <w:rFonts w:ascii="Arial" w:hAnsi="Arial" w:cs="Arial"/>
          <w:bCs/>
        </w:rPr>
      </w:pPr>
      <w:r w:rsidRPr="00303FAF">
        <w:rPr>
          <w:rFonts w:ascii="Arial" w:hAnsi="Arial" w:cs="Arial"/>
        </w:rPr>
        <w:t xml:space="preserve">V čem jsou metody a postupy projektu inovativní? </w:t>
      </w:r>
      <w:r w:rsidRPr="00303FAF">
        <w:rPr>
          <w:rFonts w:ascii="Arial" w:hAnsi="Arial" w:cs="Arial"/>
          <w:b/>
          <w:bCs/>
        </w:rPr>
        <w:t>(max. 150 slov)</w:t>
      </w:r>
    </w:p>
    <w:p w:rsidR="00314BF0" w:rsidRPr="00303FAF" w:rsidRDefault="00314BF0" w:rsidP="00314B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/>
        <w:jc w:val="both"/>
        <w:rPr>
          <w:rFonts w:ascii="Arial" w:hAnsi="Arial" w:cs="Arial"/>
          <w:bCs/>
        </w:rPr>
      </w:pPr>
    </w:p>
    <w:p w:rsidR="007920B8" w:rsidRPr="00303FAF" w:rsidRDefault="00F86A40" w:rsidP="007920B8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before="240" w:after="120"/>
        <w:contextualSpacing w:val="0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Jak je projekt relevantní pro další členské státy EU</w:t>
      </w:r>
      <w:r w:rsidRPr="00303FAF">
        <w:rPr>
          <w:rFonts w:ascii="Arial" w:hAnsi="Arial" w:cs="Arial"/>
        </w:rPr>
        <w:t xml:space="preserve">? </w:t>
      </w:r>
      <w:r w:rsidRPr="00303FAF">
        <w:rPr>
          <w:rFonts w:ascii="Arial" w:hAnsi="Arial" w:cs="Arial"/>
          <w:b/>
          <w:bCs/>
        </w:rPr>
        <w:t>(max. 150 slov)</w:t>
      </w:r>
    </w:p>
    <w:p w:rsidR="007920B8" w:rsidRPr="00303FAF" w:rsidRDefault="007920B8" w:rsidP="007920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/>
        <w:jc w:val="both"/>
        <w:rPr>
          <w:rFonts w:ascii="Arial" w:hAnsi="Arial" w:cs="Arial"/>
          <w:bCs/>
        </w:rPr>
      </w:pPr>
    </w:p>
    <w:p w:rsidR="00314BF0" w:rsidRPr="00303FAF" w:rsidRDefault="00314BF0" w:rsidP="00314BF0">
      <w:pPr>
        <w:autoSpaceDE w:val="0"/>
        <w:autoSpaceDN w:val="0"/>
        <w:adjustRightInd w:val="0"/>
        <w:spacing w:before="240" w:after="120"/>
        <w:jc w:val="both"/>
        <w:rPr>
          <w:rFonts w:ascii="Arial" w:hAnsi="Arial" w:cs="Arial"/>
          <w:b/>
          <w:bCs/>
          <w:u w:val="single"/>
        </w:rPr>
      </w:pPr>
    </w:p>
    <w:p w:rsidR="005517D2" w:rsidRDefault="00F86A40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br w:type="page"/>
      </w:r>
    </w:p>
    <w:p w:rsidR="0029145B" w:rsidRDefault="00F86A40" w:rsidP="006538F2">
      <w:pPr>
        <w:spacing w:before="240" w:after="120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lastRenderedPageBreak/>
        <w:t xml:space="preserve">Seznam </w:t>
      </w:r>
      <w:r>
        <w:rPr>
          <w:rFonts w:ascii="Arial" w:hAnsi="Arial" w:cs="Arial"/>
          <w:b/>
          <w:bCs/>
          <w:u w:val="single"/>
        </w:rPr>
        <w:t>potencionálních mechanismů prevence kriminality</w:t>
      </w:r>
    </w:p>
    <w:p w:rsidR="0029145B" w:rsidRDefault="00F86A40" w:rsidP="006538F2">
      <w:pPr>
        <w:pStyle w:val="Odstavecseseznamem"/>
        <w:numPr>
          <w:ilvl w:val="0"/>
          <w:numId w:val="12"/>
        </w:numPr>
        <w:spacing w:before="240" w:after="120" w:line="276" w:lineRule="auto"/>
        <w:rPr>
          <w:rFonts w:ascii="Arial" w:hAnsi="Arial" w:cs="Arial"/>
          <w:bCs/>
        </w:rPr>
      </w:pPr>
      <w:r w:rsidRPr="0029145B">
        <w:rPr>
          <w:rFonts w:ascii="Arial" w:hAnsi="Arial" w:cs="Arial"/>
          <w:bCs/>
        </w:rPr>
        <w:t xml:space="preserve">Vytváření a udržování normativních překážek zabraňujících páchání trestné činnosti </w:t>
      </w:r>
    </w:p>
    <w:p w:rsidR="0029145B" w:rsidRPr="0029145B" w:rsidRDefault="00F86A40" w:rsidP="006538F2">
      <w:pPr>
        <w:pStyle w:val="Odstavecseseznamem"/>
        <w:numPr>
          <w:ilvl w:val="1"/>
          <w:numId w:val="12"/>
        </w:numPr>
        <w:spacing w:before="240" w:after="120" w:line="276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např. kampaně </w:t>
      </w:r>
      <w:r w:rsidRPr="0029145B">
        <w:rPr>
          <w:rFonts w:ascii="Arial" w:hAnsi="Arial" w:cs="Arial"/>
          <w:bCs/>
        </w:rPr>
        <w:t>"Pachatelé, sledujeme vás</w:t>
      </w:r>
      <w:r>
        <w:rPr>
          <w:rFonts w:ascii="Arial" w:hAnsi="Arial" w:cs="Arial"/>
          <w:bCs/>
        </w:rPr>
        <w:t>“</w:t>
      </w:r>
    </w:p>
    <w:p w:rsidR="0029145B" w:rsidRDefault="00F86A40" w:rsidP="006538F2">
      <w:pPr>
        <w:pStyle w:val="Odstavecseseznamem"/>
        <w:numPr>
          <w:ilvl w:val="0"/>
          <w:numId w:val="12"/>
        </w:numPr>
        <w:spacing w:before="240" w:after="120" w:line="276" w:lineRule="auto"/>
        <w:rPr>
          <w:rFonts w:ascii="Arial" w:hAnsi="Arial" w:cs="Arial"/>
          <w:bCs/>
        </w:rPr>
      </w:pPr>
      <w:r w:rsidRPr="0029145B">
        <w:rPr>
          <w:rFonts w:ascii="Arial" w:hAnsi="Arial" w:cs="Arial"/>
          <w:bCs/>
        </w:rPr>
        <w:t xml:space="preserve">Snižování motivace k páchání trestné činnosti formou odstranění nebo omezení </w:t>
      </w:r>
      <w:r w:rsidRPr="0029145B">
        <w:rPr>
          <w:rFonts w:ascii="Arial" w:hAnsi="Arial" w:cs="Arial"/>
          <w:bCs/>
        </w:rPr>
        <w:t>sociálních či individuálních příčin a procesů, které vedou ke kriminalitě</w:t>
      </w:r>
    </w:p>
    <w:p w:rsidR="0029145B" w:rsidRPr="0029145B" w:rsidRDefault="00F86A40" w:rsidP="006538F2">
      <w:pPr>
        <w:pStyle w:val="Odstavecseseznamem"/>
        <w:numPr>
          <w:ilvl w:val="1"/>
          <w:numId w:val="12"/>
        </w:numPr>
        <w:spacing w:before="240" w:after="120" w:line="276" w:lineRule="auto"/>
        <w:rPr>
          <w:rFonts w:ascii="Arial" w:hAnsi="Arial" w:cs="Arial"/>
          <w:bCs/>
        </w:rPr>
      </w:pPr>
      <w:r w:rsidRPr="0029145B">
        <w:rPr>
          <w:rFonts w:ascii="Arial" w:hAnsi="Arial" w:cs="Arial"/>
          <w:bCs/>
        </w:rPr>
        <w:t>např. sociální a finanční podpora pro znevýhodněné, sociálně slabé rodiny</w:t>
      </w:r>
    </w:p>
    <w:p w:rsidR="0029145B" w:rsidRDefault="00F86A40" w:rsidP="006538F2">
      <w:pPr>
        <w:pStyle w:val="Odstavecseseznamem"/>
        <w:numPr>
          <w:ilvl w:val="0"/>
          <w:numId w:val="12"/>
        </w:numPr>
        <w:spacing w:before="240" w:after="120" w:line="276" w:lineRule="auto"/>
        <w:rPr>
          <w:rFonts w:ascii="Arial" w:hAnsi="Arial" w:cs="Arial"/>
          <w:bCs/>
        </w:rPr>
      </w:pPr>
      <w:r w:rsidRPr="0029145B">
        <w:rPr>
          <w:rFonts w:ascii="Arial" w:hAnsi="Arial" w:cs="Arial"/>
          <w:bCs/>
        </w:rPr>
        <w:t xml:space="preserve">Odrazování případných pachatelů od páchání trestné činnosti prostřednictvím hrozby trestu </w:t>
      </w:r>
    </w:p>
    <w:p w:rsidR="0029145B" w:rsidRPr="0029145B" w:rsidRDefault="00F86A40" w:rsidP="006538F2">
      <w:pPr>
        <w:pStyle w:val="Odstavecseseznamem"/>
        <w:numPr>
          <w:ilvl w:val="1"/>
          <w:numId w:val="12"/>
        </w:numPr>
        <w:spacing w:before="240" w:after="120" w:line="276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např. snižování </w:t>
      </w:r>
      <w:r>
        <w:rPr>
          <w:rFonts w:ascii="Arial" w:hAnsi="Arial" w:cs="Arial"/>
          <w:bCs/>
        </w:rPr>
        <w:t>doby mezi zatčením a potrestáním</w:t>
      </w:r>
    </w:p>
    <w:p w:rsidR="0029145B" w:rsidRDefault="00F86A40" w:rsidP="006538F2">
      <w:pPr>
        <w:pStyle w:val="Odstavecseseznamem"/>
        <w:numPr>
          <w:ilvl w:val="0"/>
          <w:numId w:val="12"/>
        </w:numPr>
        <w:spacing w:before="240" w:after="120" w:line="276" w:lineRule="auto"/>
        <w:rPr>
          <w:rFonts w:ascii="Arial" w:hAnsi="Arial" w:cs="Arial"/>
          <w:bCs/>
        </w:rPr>
      </w:pPr>
      <w:r w:rsidRPr="0029145B">
        <w:rPr>
          <w:rFonts w:ascii="Arial" w:hAnsi="Arial" w:cs="Arial"/>
          <w:bCs/>
        </w:rPr>
        <w:t>Překažení trestné činnosti</w:t>
      </w:r>
    </w:p>
    <w:p w:rsidR="0029145B" w:rsidRPr="0029145B" w:rsidRDefault="00F86A40" w:rsidP="006538F2">
      <w:pPr>
        <w:pStyle w:val="Odstavecseseznamem"/>
        <w:numPr>
          <w:ilvl w:val="1"/>
          <w:numId w:val="12"/>
        </w:numPr>
        <w:spacing w:before="240" w:after="120" w:line="276" w:lineRule="auto"/>
        <w:rPr>
          <w:rFonts w:ascii="Arial" w:hAnsi="Arial" w:cs="Arial"/>
          <w:bCs/>
        </w:rPr>
      </w:pPr>
      <w:r w:rsidRPr="0029145B">
        <w:rPr>
          <w:rFonts w:ascii="Arial" w:hAnsi="Arial" w:cs="Arial"/>
          <w:bCs/>
        </w:rPr>
        <w:t xml:space="preserve">např. zvýšení policejních hlídek v rizikových oblastech </w:t>
      </w:r>
    </w:p>
    <w:p w:rsidR="0029145B" w:rsidRDefault="00F86A40" w:rsidP="006538F2">
      <w:pPr>
        <w:pStyle w:val="Odstavecseseznamem"/>
        <w:numPr>
          <w:ilvl w:val="0"/>
          <w:numId w:val="12"/>
        </w:numPr>
        <w:spacing w:before="240" w:after="120" w:line="276" w:lineRule="auto"/>
        <w:rPr>
          <w:rFonts w:ascii="Arial" w:hAnsi="Arial" w:cs="Arial"/>
          <w:bCs/>
        </w:rPr>
      </w:pPr>
      <w:r w:rsidRPr="0029145B">
        <w:rPr>
          <w:rFonts w:ascii="Arial" w:hAnsi="Arial" w:cs="Arial"/>
          <w:bCs/>
        </w:rPr>
        <w:t>Ochrana zranitelných cílů pomocí snižování příležitostí a ztížením páchání trestné činnosti</w:t>
      </w:r>
    </w:p>
    <w:p w:rsidR="0029145B" w:rsidRPr="0029145B" w:rsidRDefault="00F86A40" w:rsidP="006538F2">
      <w:pPr>
        <w:pStyle w:val="Odstavecseseznamem"/>
        <w:numPr>
          <w:ilvl w:val="1"/>
          <w:numId w:val="12"/>
        </w:numPr>
        <w:spacing w:before="240" w:after="120" w:line="276" w:lineRule="auto"/>
        <w:rPr>
          <w:rFonts w:ascii="Arial" w:hAnsi="Arial" w:cs="Arial"/>
          <w:bCs/>
        </w:rPr>
      </w:pPr>
      <w:r w:rsidRPr="0029145B">
        <w:rPr>
          <w:rFonts w:ascii="Arial" w:hAnsi="Arial" w:cs="Arial"/>
          <w:bCs/>
        </w:rPr>
        <w:t>např. umisťování zámků a kamer</w:t>
      </w:r>
    </w:p>
    <w:p w:rsidR="0029145B" w:rsidRDefault="00F86A40" w:rsidP="006538F2">
      <w:pPr>
        <w:pStyle w:val="Odstavecseseznamem"/>
        <w:numPr>
          <w:ilvl w:val="0"/>
          <w:numId w:val="12"/>
        </w:numPr>
        <w:spacing w:before="240" w:after="120" w:line="276" w:lineRule="auto"/>
        <w:rPr>
          <w:rFonts w:ascii="Arial" w:hAnsi="Arial" w:cs="Arial"/>
          <w:bCs/>
        </w:rPr>
      </w:pPr>
      <w:r w:rsidRPr="0029145B">
        <w:rPr>
          <w:rFonts w:ascii="Arial" w:hAnsi="Arial" w:cs="Arial"/>
          <w:bCs/>
        </w:rPr>
        <w:t>Snižování škodli</w:t>
      </w:r>
      <w:r w:rsidRPr="0029145B">
        <w:rPr>
          <w:rFonts w:ascii="Arial" w:hAnsi="Arial" w:cs="Arial"/>
          <w:bCs/>
        </w:rPr>
        <w:t>vých dopadů trestné činnosti</w:t>
      </w:r>
    </w:p>
    <w:p w:rsidR="0029145B" w:rsidRPr="0029145B" w:rsidRDefault="00F86A40" w:rsidP="006538F2">
      <w:pPr>
        <w:pStyle w:val="Odstavecseseznamem"/>
        <w:numPr>
          <w:ilvl w:val="1"/>
          <w:numId w:val="12"/>
        </w:numPr>
        <w:spacing w:before="240" w:after="120" w:line="276" w:lineRule="auto"/>
        <w:rPr>
          <w:rFonts w:ascii="Arial" w:hAnsi="Arial" w:cs="Arial"/>
          <w:bCs/>
        </w:rPr>
      </w:pPr>
      <w:r w:rsidRPr="0029145B">
        <w:rPr>
          <w:rFonts w:ascii="Arial" w:hAnsi="Arial" w:cs="Arial"/>
          <w:bCs/>
        </w:rPr>
        <w:t xml:space="preserve">např. iniciativy na znovuzískání ukradeného zboží apod. </w:t>
      </w:r>
    </w:p>
    <w:p w:rsidR="0029145B" w:rsidRDefault="00F86A40" w:rsidP="006538F2">
      <w:pPr>
        <w:pStyle w:val="Odstavecseseznamem"/>
        <w:numPr>
          <w:ilvl w:val="0"/>
          <w:numId w:val="12"/>
        </w:numPr>
        <w:spacing w:before="240" w:after="120" w:line="276" w:lineRule="auto"/>
        <w:rPr>
          <w:rFonts w:ascii="Arial" w:hAnsi="Arial" w:cs="Arial"/>
          <w:bCs/>
        </w:rPr>
      </w:pPr>
      <w:r w:rsidRPr="0029145B">
        <w:rPr>
          <w:rFonts w:ascii="Arial" w:hAnsi="Arial" w:cs="Arial"/>
          <w:bCs/>
        </w:rPr>
        <w:t>Snižování zisků z trestné činnosti</w:t>
      </w:r>
    </w:p>
    <w:p w:rsidR="0029145B" w:rsidRPr="0029145B" w:rsidRDefault="00F86A40" w:rsidP="006538F2">
      <w:pPr>
        <w:pStyle w:val="Odstavecseseznamem"/>
        <w:numPr>
          <w:ilvl w:val="1"/>
          <w:numId w:val="12"/>
        </w:numPr>
        <w:spacing w:before="240" w:after="120" w:line="276" w:lineRule="auto"/>
        <w:rPr>
          <w:rFonts w:ascii="Arial" w:hAnsi="Arial" w:cs="Arial"/>
          <w:bCs/>
        </w:rPr>
      </w:pPr>
      <w:r w:rsidRPr="0029145B">
        <w:rPr>
          <w:rFonts w:ascii="Arial" w:hAnsi="Arial" w:cs="Arial"/>
          <w:bCs/>
        </w:rPr>
        <w:t xml:space="preserve">např. </w:t>
      </w:r>
      <w:proofErr w:type="spellStart"/>
      <w:r w:rsidRPr="0029145B">
        <w:rPr>
          <w:rFonts w:ascii="Arial" w:hAnsi="Arial" w:cs="Arial"/>
          <w:bCs/>
        </w:rPr>
        <w:t>restorativní</w:t>
      </w:r>
      <w:proofErr w:type="spellEnd"/>
      <w:r w:rsidRPr="0029145B">
        <w:rPr>
          <w:rFonts w:ascii="Arial" w:hAnsi="Arial" w:cs="Arial"/>
          <w:bCs/>
        </w:rPr>
        <w:t xml:space="preserve"> programy</w:t>
      </w:r>
    </w:p>
    <w:p w:rsidR="0029145B" w:rsidRDefault="00F86A40" w:rsidP="006538F2">
      <w:pPr>
        <w:pStyle w:val="Odstavecseseznamem"/>
        <w:numPr>
          <w:ilvl w:val="0"/>
          <w:numId w:val="12"/>
        </w:numPr>
        <w:spacing w:before="240" w:after="120" w:line="276" w:lineRule="auto"/>
        <w:rPr>
          <w:rFonts w:ascii="Arial" w:hAnsi="Arial" w:cs="Arial"/>
          <w:bCs/>
        </w:rPr>
      </w:pPr>
      <w:r w:rsidRPr="0029145B">
        <w:rPr>
          <w:rFonts w:ascii="Arial" w:hAnsi="Arial" w:cs="Arial"/>
          <w:bCs/>
        </w:rPr>
        <w:t>Paralyzace pachatelů tím, že je jim odepřena možnost dalšího páchání trestné činnosti</w:t>
      </w:r>
    </w:p>
    <w:p w:rsidR="0029145B" w:rsidRPr="0029145B" w:rsidRDefault="00F86A40" w:rsidP="006538F2">
      <w:pPr>
        <w:pStyle w:val="Odstavecseseznamem"/>
        <w:numPr>
          <w:ilvl w:val="1"/>
          <w:numId w:val="12"/>
        </w:numPr>
        <w:spacing w:before="240" w:after="120" w:line="276" w:lineRule="auto"/>
        <w:rPr>
          <w:rFonts w:ascii="Arial" w:hAnsi="Arial" w:cs="Arial"/>
          <w:bCs/>
        </w:rPr>
      </w:pPr>
      <w:r w:rsidRPr="0029145B">
        <w:rPr>
          <w:rFonts w:ascii="Arial" w:hAnsi="Arial" w:cs="Arial"/>
          <w:bCs/>
        </w:rPr>
        <w:t>např. uvěznění klíčov</w:t>
      </w:r>
      <w:r w:rsidRPr="0029145B">
        <w:rPr>
          <w:rFonts w:ascii="Arial" w:hAnsi="Arial" w:cs="Arial"/>
          <w:bCs/>
        </w:rPr>
        <w:t xml:space="preserve">ých členů gangu </w:t>
      </w:r>
    </w:p>
    <w:p w:rsidR="0029145B" w:rsidRDefault="00F86A40" w:rsidP="006538F2">
      <w:pPr>
        <w:pStyle w:val="Odstavecseseznamem"/>
        <w:numPr>
          <w:ilvl w:val="0"/>
          <w:numId w:val="12"/>
        </w:numPr>
        <w:spacing w:before="240" w:after="120" w:line="276" w:lineRule="auto"/>
        <w:rPr>
          <w:rFonts w:ascii="Arial" w:hAnsi="Arial" w:cs="Arial"/>
          <w:bCs/>
        </w:rPr>
      </w:pPr>
      <w:r w:rsidRPr="0029145B">
        <w:rPr>
          <w:rFonts w:ascii="Arial" w:hAnsi="Arial" w:cs="Arial"/>
          <w:bCs/>
        </w:rPr>
        <w:t>Povzbuzování pachatelů k upuštění od dalšího páchání trestné činnosti, rehabilitace recidivistů tak, aby se navrátili zpět do běžného života</w:t>
      </w:r>
    </w:p>
    <w:p w:rsidR="0029145B" w:rsidRPr="0029145B" w:rsidRDefault="00F86A40" w:rsidP="006538F2">
      <w:pPr>
        <w:pStyle w:val="Odstavecseseznamem"/>
        <w:numPr>
          <w:ilvl w:val="1"/>
          <w:numId w:val="12"/>
        </w:numPr>
        <w:spacing w:before="240" w:after="120" w:line="276" w:lineRule="auto"/>
        <w:rPr>
          <w:rFonts w:ascii="Arial" w:hAnsi="Arial" w:cs="Arial"/>
          <w:bCs/>
        </w:rPr>
      </w:pPr>
      <w:r w:rsidRPr="0029145B">
        <w:rPr>
          <w:rFonts w:ascii="Arial" w:hAnsi="Arial" w:cs="Arial"/>
          <w:bCs/>
        </w:rPr>
        <w:t>např</w:t>
      </w:r>
      <w:r>
        <w:rPr>
          <w:rFonts w:ascii="Arial" w:hAnsi="Arial" w:cs="Arial"/>
          <w:bCs/>
        </w:rPr>
        <w:t>.</w:t>
      </w:r>
      <w:r w:rsidRPr="0029145B">
        <w:rPr>
          <w:rFonts w:ascii="Arial" w:hAnsi="Arial" w:cs="Arial"/>
          <w:bCs/>
        </w:rPr>
        <w:t xml:space="preserve"> rehabilitační programy ve věznicích</w:t>
      </w:r>
    </w:p>
    <w:sectPr w:rsidR="0029145B" w:rsidRPr="0029145B" w:rsidSect="00F57F68">
      <w:headerReference w:type="default" r:id="rId12"/>
      <w:footerReference w:type="default" r:id="rId13"/>
      <w:pgSz w:w="11906" w:h="16838" w:code="9"/>
      <w:pgMar w:top="2552" w:right="1134" w:bottom="198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F86A40">
      <w:r>
        <w:separator/>
      </w:r>
    </w:p>
  </w:endnote>
  <w:endnote w:type="continuationSeparator" w:id="0">
    <w:p w:rsidR="00000000" w:rsidRDefault="00F86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6069" w:rsidRDefault="00F86A40">
    <w:pPr>
      <w:pStyle w:val="Zpat"/>
      <w:rPr>
        <w:sz w:val="18"/>
        <w:szCs w:val="18"/>
      </w:rPr>
    </w:pPr>
    <w:r>
      <w:rPr>
        <w:noProof/>
      </w:rPr>
      <w:drawing>
        <wp:anchor distT="0" distB="0" distL="114300" distR="114300" simplePos="0" relativeHeight="251658240" behindDoc="1" locked="1" layoutInCell="1" allowOverlap="1">
          <wp:simplePos x="0" y="0"/>
          <wp:positionH relativeFrom="page">
            <wp:posOffset>0</wp:posOffset>
          </wp:positionH>
          <wp:positionV relativeFrom="page">
            <wp:posOffset>6746875</wp:posOffset>
          </wp:positionV>
          <wp:extent cx="7543800" cy="4000500"/>
          <wp:effectExtent l="0" t="0" r="0" b="0"/>
          <wp:wrapNone/>
          <wp:docPr id="2" name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9518313" name="obrázek 1"/>
                  <pic:cNvPicPr>
                    <a:picLocks noChangeArrowheads="1"/>
                  </pic:cNvPicPr>
                </pic:nvPicPr>
                <pic:blipFill>
                  <a:blip r:embed="rId1">
                    <a:lum bright="-6000" contras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4000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7FEB" w:rsidRDefault="00F86A40">
      <w:r>
        <w:separator/>
      </w:r>
    </w:p>
  </w:footnote>
  <w:footnote w:type="continuationSeparator" w:id="0">
    <w:p w:rsidR="00087FEB" w:rsidRDefault="00F86A40">
      <w:r>
        <w:continuationSeparator/>
      </w:r>
    </w:p>
  </w:footnote>
  <w:footnote w:id="1">
    <w:p w:rsidR="006D794A" w:rsidRDefault="00F86A40" w:rsidP="006538F2">
      <w:pPr>
        <w:pStyle w:val="Textpoznpodarou"/>
        <w:jc w:val="both"/>
        <w:rPr>
          <w:rFonts w:ascii="Arial" w:hAnsi="Arial" w:cs="Arial"/>
        </w:rPr>
      </w:pPr>
      <w:r>
        <w:rPr>
          <w:rStyle w:val="Znakapoznpodarou"/>
        </w:rPr>
        <w:footnoteRef/>
      </w:r>
      <w:r>
        <w:t xml:space="preserve"> </w:t>
      </w:r>
      <w:r w:rsidRPr="006D794A">
        <w:rPr>
          <w:rFonts w:ascii="Arial" w:hAnsi="Arial" w:cs="Arial"/>
          <w:b/>
          <w:bCs/>
        </w:rPr>
        <w:t>Hlavní cíle</w:t>
      </w:r>
      <w:r w:rsidRPr="006D794A">
        <w:rPr>
          <w:rFonts w:ascii="Arial" w:hAnsi="Arial" w:cs="Arial"/>
        </w:rPr>
        <w:t xml:space="preserve"> definují, jak</w:t>
      </w:r>
      <w:r>
        <w:rPr>
          <w:rFonts w:ascii="Arial" w:hAnsi="Arial" w:cs="Arial"/>
        </w:rPr>
        <w:t>ých</w:t>
      </w:r>
      <w:r w:rsidRPr="006D794A">
        <w:rPr>
          <w:rFonts w:ascii="Arial" w:hAnsi="Arial" w:cs="Arial"/>
        </w:rPr>
        <w:t xml:space="preserve"> změn si přejete s ohledem na předem definovaný problém a/nebo v rámci cílové skupiny</w:t>
      </w:r>
      <w:r>
        <w:rPr>
          <w:rFonts w:ascii="Arial" w:hAnsi="Arial" w:cs="Arial"/>
        </w:rPr>
        <w:t xml:space="preserve"> dosáhnout</w:t>
      </w:r>
      <w:r w:rsidRPr="006D794A">
        <w:rPr>
          <w:rFonts w:ascii="Arial" w:hAnsi="Arial" w:cs="Arial"/>
        </w:rPr>
        <w:t xml:space="preserve">. Jinými slovy, pokud dosáhnete těchto strategických cílů, pak projekt </w:t>
      </w:r>
      <w:r>
        <w:rPr>
          <w:rFonts w:ascii="Arial" w:hAnsi="Arial" w:cs="Arial"/>
        </w:rPr>
        <w:t xml:space="preserve">splní svůj </w:t>
      </w:r>
      <w:r w:rsidRPr="006D794A">
        <w:rPr>
          <w:rFonts w:ascii="Arial" w:hAnsi="Arial" w:cs="Arial"/>
        </w:rPr>
        <w:t>účel, kterým je prevence</w:t>
      </w:r>
      <w:r w:rsidRPr="006D794A">
        <w:rPr>
          <w:rFonts w:ascii="Arial" w:hAnsi="Arial" w:cs="Arial"/>
        </w:rPr>
        <w:t xml:space="preserve"> a/nebo snížení kriminality nebo strachu z ní.</w:t>
      </w:r>
    </w:p>
    <w:p w:rsidR="006D794A" w:rsidRPr="006D794A" w:rsidRDefault="006D794A" w:rsidP="006538F2">
      <w:pPr>
        <w:pStyle w:val="Textpoznpodarou"/>
        <w:jc w:val="both"/>
        <w:rPr>
          <w:rFonts w:ascii="Arial" w:hAnsi="Arial" w:cs="Arial"/>
        </w:rPr>
      </w:pPr>
    </w:p>
    <w:p w:rsidR="006D794A" w:rsidRDefault="00F86A40" w:rsidP="006538F2">
      <w:pPr>
        <w:pStyle w:val="Textpoznpodarou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Vedlejší</w:t>
      </w:r>
      <w:r w:rsidRPr="006D794A">
        <w:rPr>
          <w:rFonts w:ascii="Arial" w:hAnsi="Arial" w:cs="Arial"/>
          <w:b/>
          <w:bCs/>
        </w:rPr>
        <w:t xml:space="preserve"> cíle</w:t>
      </w:r>
      <w:r w:rsidRPr="006D794A">
        <w:rPr>
          <w:rFonts w:ascii="Arial" w:hAnsi="Arial" w:cs="Arial"/>
        </w:rPr>
        <w:t xml:space="preserve"> jsou krátkodobější a stanovují cíle konkrétních akcí. Dosažení těchto cílů je nezbytné pro dosažení hlavních cílů.</w:t>
      </w:r>
    </w:p>
    <w:p w:rsidR="0029145B" w:rsidRDefault="0029145B" w:rsidP="006D794A">
      <w:pPr>
        <w:pStyle w:val="Textpoznpodarou"/>
      </w:pPr>
    </w:p>
  </w:footnote>
  <w:footnote w:id="2">
    <w:p w:rsidR="006D794A" w:rsidRDefault="00F86A40" w:rsidP="006538F2">
      <w:pPr>
        <w:pStyle w:val="Textpoznpodarou"/>
        <w:jc w:val="both"/>
        <w:rPr>
          <w:rFonts w:ascii="Arial" w:hAnsi="Arial" w:cs="Arial"/>
        </w:rPr>
      </w:pPr>
      <w:r>
        <w:rPr>
          <w:rStyle w:val="Znakapoznpodarou"/>
        </w:rPr>
        <w:footnoteRef/>
      </w:r>
      <w:r>
        <w:t xml:space="preserve"> </w:t>
      </w:r>
      <w:r w:rsidR="0029145B" w:rsidRPr="0029145B">
        <w:rPr>
          <w:rFonts w:ascii="Arial" w:hAnsi="Arial" w:cs="Arial"/>
          <w:b/>
          <w:bCs/>
        </w:rPr>
        <w:t>Logický model</w:t>
      </w:r>
      <w:r w:rsidR="0029145B" w:rsidRPr="0029145B">
        <w:rPr>
          <w:rFonts w:ascii="Arial" w:hAnsi="Arial" w:cs="Arial"/>
        </w:rPr>
        <w:t xml:space="preserve"> představuje vztah mezi klíčovými aktivitami projektu a </w:t>
      </w:r>
      <w:r w:rsidR="0029145B">
        <w:rPr>
          <w:rFonts w:ascii="Arial" w:hAnsi="Arial" w:cs="Arial"/>
        </w:rPr>
        <w:t>jeho plánovanými dopady,</w:t>
      </w:r>
      <w:r w:rsidR="0029145B" w:rsidRPr="0029145B">
        <w:rPr>
          <w:rFonts w:ascii="Arial" w:hAnsi="Arial" w:cs="Arial"/>
        </w:rPr>
        <w:t xml:space="preserve"> způsobem, který ukazuje základní logiku projektu. Obvykle tento vztah znázorňuje v diagramu, který z</w:t>
      </w:r>
      <w:r w:rsidR="0029145B">
        <w:rPr>
          <w:rFonts w:ascii="Arial" w:hAnsi="Arial" w:cs="Arial"/>
        </w:rPr>
        <w:t>obrazuje</w:t>
      </w:r>
      <w:r w:rsidR="0029145B" w:rsidRPr="0029145B">
        <w:rPr>
          <w:rFonts w:ascii="Arial" w:hAnsi="Arial" w:cs="Arial"/>
        </w:rPr>
        <w:t xml:space="preserve"> zdroje, které intervence využívá (tj. vstupy), činnosti určené k dosažení výsledků (tj. aktivity), očekávané a neočekávané změny, které aktivity vyvolávají (tj. výsledky), a jednotky služeb nebo produktů (např. počet workshopů s mladými lidmi, které mají zabránit kriminalitě mladistvých, počet rozhovorů se staršími lidmi, které mají zabránit viktimizaci podvody a krádežemi atd.), které aktivity vytvářejí (tj. výstupy).</w:t>
      </w:r>
    </w:p>
    <w:p w:rsidR="00E634A3" w:rsidRDefault="00E634A3">
      <w:pPr>
        <w:pStyle w:val="Textpoznpodarou"/>
      </w:pPr>
    </w:p>
  </w:footnote>
  <w:footnote w:id="3">
    <w:p w:rsidR="007F338D" w:rsidRDefault="00F86A40">
      <w:pPr>
        <w:pStyle w:val="Textpoznpodarou"/>
        <w:rPr>
          <w:rFonts w:ascii="Arial" w:hAnsi="Arial" w:cs="Arial"/>
        </w:rPr>
      </w:pPr>
      <w:r>
        <w:rPr>
          <w:rStyle w:val="Znakapoznpodarou"/>
        </w:rPr>
        <w:footnoteRef/>
      </w:r>
      <w:r>
        <w:t xml:space="preserve"> </w:t>
      </w:r>
      <w:r w:rsidRPr="007F338D">
        <w:rPr>
          <w:rFonts w:ascii="Arial" w:hAnsi="Arial" w:cs="Arial"/>
          <w:b/>
          <w:bCs/>
        </w:rPr>
        <w:t>Mechanismy</w:t>
      </w:r>
      <w:r w:rsidRPr="007F338D">
        <w:rPr>
          <w:rFonts w:ascii="Arial" w:hAnsi="Arial" w:cs="Arial"/>
        </w:rPr>
        <w:t xml:space="preserve"> představují způsob, jakým intervence působí na konkrétní problém v určitém kontextu. Seznam možných mechanismů naleznete na poslední straně tohoto dokumentu.</w:t>
      </w:r>
    </w:p>
    <w:p w:rsidR="00E634A3" w:rsidRDefault="00E634A3">
      <w:pPr>
        <w:pStyle w:val="Textpoznpodarou"/>
      </w:pPr>
    </w:p>
  </w:footnote>
  <w:footnote w:id="4">
    <w:p w:rsidR="00581A6F" w:rsidRDefault="00F86A40" w:rsidP="00923FFC">
      <w:pPr>
        <w:pStyle w:val="Textpoznpodarou"/>
        <w:jc w:val="both"/>
        <w:rPr>
          <w:rFonts w:ascii="Arial" w:hAnsi="Arial" w:cs="Arial"/>
        </w:rPr>
      </w:pPr>
      <w:r w:rsidRPr="008A7464">
        <w:rPr>
          <w:rStyle w:val="Znakapoznpodarou"/>
          <w:rFonts w:ascii="Arial" w:hAnsi="Arial" w:cs="Arial"/>
        </w:rPr>
        <w:footnoteRef/>
      </w:r>
      <w:r w:rsidRPr="008A7464">
        <w:rPr>
          <w:rFonts w:ascii="Arial" w:hAnsi="Arial" w:cs="Arial"/>
        </w:rPr>
        <w:t xml:space="preserve"> </w:t>
      </w:r>
      <w:r w:rsidRPr="00A07A48">
        <w:rPr>
          <w:rFonts w:ascii="Arial" w:hAnsi="Arial" w:cs="Arial"/>
          <w:b/>
          <w:bCs/>
        </w:rPr>
        <w:t>Evaluace výsledk</w:t>
      </w:r>
      <w:r w:rsidR="007F338D" w:rsidRPr="00A07A48">
        <w:rPr>
          <w:rFonts w:ascii="Arial" w:hAnsi="Arial" w:cs="Arial"/>
          <w:b/>
          <w:bCs/>
        </w:rPr>
        <w:t>ů</w:t>
      </w:r>
      <w:r w:rsidRPr="008A7464">
        <w:rPr>
          <w:rFonts w:ascii="Arial" w:hAnsi="Arial" w:cs="Arial"/>
        </w:rPr>
        <w:t xml:space="preserve">: </w:t>
      </w:r>
      <w:r w:rsidR="008A7464" w:rsidRPr="008A7464">
        <w:rPr>
          <w:rFonts w:ascii="Arial" w:hAnsi="Arial" w:cs="Arial"/>
        </w:rPr>
        <w:t>Měří přímý účinek (tj. r</w:t>
      </w:r>
      <w:r w:rsidRPr="008A7464">
        <w:rPr>
          <w:rFonts w:ascii="Arial" w:hAnsi="Arial" w:cs="Arial"/>
        </w:rPr>
        <w:t xml:space="preserve">ozsah změn) </w:t>
      </w:r>
      <w:r w:rsidR="008A7464" w:rsidRPr="008A7464">
        <w:rPr>
          <w:rFonts w:ascii="Arial" w:hAnsi="Arial" w:cs="Arial"/>
        </w:rPr>
        <w:t>projektu</w:t>
      </w:r>
      <w:r w:rsidRPr="008A7464">
        <w:rPr>
          <w:rFonts w:ascii="Arial" w:hAnsi="Arial" w:cs="Arial"/>
        </w:rPr>
        <w:t xml:space="preserve"> na cílovou skupinu, populaci nebo geografickou oblast. Informace získané při vyhodnocení výsledk</w:t>
      </w:r>
      <w:r w:rsidR="005517D2">
        <w:rPr>
          <w:rFonts w:ascii="Arial" w:hAnsi="Arial" w:cs="Arial"/>
        </w:rPr>
        <w:t>ů</w:t>
      </w:r>
      <w:r w:rsidRPr="008A7464">
        <w:rPr>
          <w:rFonts w:ascii="Arial" w:hAnsi="Arial" w:cs="Arial"/>
        </w:rPr>
        <w:t xml:space="preserve"> určují, na jaké úrovni byly cíle dosaženy.</w:t>
      </w:r>
    </w:p>
    <w:p w:rsidR="00E634A3" w:rsidRPr="008A7464" w:rsidRDefault="00E634A3" w:rsidP="00923FFC">
      <w:pPr>
        <w:pStyle w:val="Textpoznpodarou"/>
        <w:jc w:val="both"/>
        <w:rPr>
          <w:rFonts w:ascii="Arial" w:hAnsi="Arial" w:cs="Arial"/>
        </w:rPr>
      </w:pPr>
    </w:p>
  </w:footnote>
  <w:footnote w:id="5">
    <w:p w:rsidR="008A7464" w:rsidRDefault="00F86A40" w:rsidP="00923FFC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 w:rsidRPr="00A07A48">
        <w:rPr>
          <w:rFonts w:ascii="Arial" w:hAnsi="Arial" w:cs="Arial"/>
          <w:b/>
          <w:bCs/>
        </w:rPr>
        <w:t>Evaluace dopadů:</w:t>
      </w:r>
      <w:r w:rsidRPr="008A7464">
        <w:rPr>
          <w:rFonts w:ascii="Arial" w:hAnsi="Arial" w:cs="Arial"/>
        </w:rPr>
        <w:t xml:space="preserve"> Měří dlouhodobé účinky projektu na cílovou skupinu a nepřímé účinky na šir</w:t>
      </w:r>
      <w:r w:rsidRPr="008A7464">
        <w:rPr>
          <w:rFonts w:ascii="Arial" w:hAnsi="Arial" w:cs="Arial"/>
        </w:rPr>
        <w:t>ší komunitu. Informace získané z posouzení dopadů určují, na jaké úrovni byly dosaženy hlavní cíle projektu.</w:t>
      </w:r>
    </w:p>
  </w:footnote>
  <w:footnote w:id="6">
    <w:p w:rsidR="00A07A48" w:rsidRDefault="00F86A40" w:rsidP="006538F2">
      <w:pPr>
        <w:pStyle w:val="Textpoznpodarou"/>
        <w:jc w:val="both"/>
        <w:rPr>
          <w:rFonts w:ascii="Arial" w:hAnsi="Arial" w:cs="Arial"/>
        </w:rPr>
      </w:pPr>
      <w:r>
        <w:rPr>
          <w:rStyle w:val="Znakapoznpodarou"/>
        </w:rPr>
        <w:footnoteRef/>
      </w:r>
      <w:r>
        <w:t xml:space="preserve"> </w:t>
      </w:r>
      <w:r w:rsidRPr="00A07A48">
        <w:rPr>
          <w:rFonts w:ascii="Arial" w:hAnsi="Arial" w:cs="Arial"/>
          <w:b/>
          <w:bCs/>
        </w:rPr>
        <w:t xml:space="preserve">Analýza nákladů a </w:t>
      </w:r>
      <w:r w:rsidR="007920B8">
        <w:rPr>
          <w:rFonts w:ascii="Arial" w:hAnsi="Arial" w:cs="Arial"/>
          <w:b/>
          <w:bCs/>
        </w:rPr>
        <w:t>vý</w:t>
      </w:r>
      <w:r w:rsidRPr="00A07A48">
        <w:rPr>
          <w:rFonts w:ascii="Arial" w:hAnsi="Arial" w:cs="Arial"/>
          <w:b/>
          <w:bCs/>
        </w:rPr>
        <w:t>nosů:</w:t>
      </w:r>
      <w:r w:rsidRPr="00A07A48">
        <w:rPr>
          <w:rFonts w:ascii="Arial" w:hAnsi="Arial" w:cs="Arial"/>
        </w:rPr>
        <w:t xml:space="preserve"> typ ekonomického hodnocení, které porovnává přímé a nepřímé náklady na zdroje použité </w:t>
      </w:r>
      <w:r w:rsidR="005517D2">
        <w:rPr>
          <w:rFonts w:ascii="Arial" w:hAnsi="Arial" w:cs="Arial"/>
        </w:rPr>
        <w:t>během projektu</w:t>
      </w:r>
      <w:r w:rsidRPr="00A07A48">
        <w:rPr>
          <w:rFonts w:ascii="Arial" w:hAnsi="Arial" w:cs="Arial"/>
        </w:rPr>
        <w:t xml:space="preserve"> s ekvivalentní eko</w:t>
      </w:r>
      <w:r w:rsidRPr="00A07A48">
        <w:rPr>
          <w:rFonts w:ascii="Arial" w:hAnsi="Arial" w:cs="Arial"/>
        </w:rPr>
        <w:t xml:space="preserve">nomickou hodnotou </w:t>
      </w:r>
      <w:r w:rsidR="007920B8">
        <w:rPr>
          <w:rFonts w:ascii="Arial" w:hAnsi="Arial" w:cs="Arial"/>
        </w:rPr>
        <w:t>výn</w:t>
      </w:r>
      <w:r w:rsidRPr="00A07A48">
        <w:rPr>
          <w:rFonts w:ascii="Arial" w:hAnsi="Arial" w:cs="Arial"/>
        </w:rPr>
        <w:t xml:space="preserve">osů. Pokud nebylo provedeno hodnocení výsledků, analýza nákladů a </w:t>
      </w:r>
      <w:r w:rsidR="007920B8">
        <w:rPr>
          <w:rFonts w:ascii="Arial" w:hAnsi="Arial" w:cs="Arial"/>
        </w:rPr>
        <w:t>vý</w:t>
      </w:r>
      <w:r w:rsidRPr="00A07A48">
        <w:rPr>
          <w:rFonts w:ascii="Arial" w:hAnsi="Arial" w:cs="Arial"/>
        </w:rPr>
        <w:t>nosů jednoduše není možná.</w:t>
      </w:r>
    </w:p>
    <w:p w:rsidR="005517D2" w:rsidRDefault="005517D2" w:rsidP="006538F2">
      <w:pPr>
        <w:pStyle w:val="Textpoznpodarou"/>
        <w:jc w:val="both"/>
      </w:pPr>
    </w:p>
  </w:footnote>
  <w:footnote w:id="7">
    <w:p w:rsidR="00F81885" w:rsidRDefault="00F86A40" w:rsidP="006538F2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 w:rsidRPr="00F81885">
        <w:rPr>
          <w:rFonts w:ascii="Arial" w:hAnsi="Arial" w:cs="Arial"/>
          <w:b/>
          <w:bCs/>
        </w:rPr>
        <w:t>Výstupy</w:t>
      </w:r>
      <w:r w:rsidRPr="00F8188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odkazují na</w:t>
      </w:r>
      <w:r w:rsidRPr="00F81885">
        <w:rPr>
          <w:rFonts w:ascii="Arial" w:hAnsi="Arial" w:cs="Arial"/>
        </w:rPr>
        <w:t xml:space="preserve"> jednotk</w:t>
      </w:r>
      <w:r>
        <w:rPr>
          <w:rFonts w:ascii="Arial" w:hAnsi="Arial" w:cs="Arial"/>
        </w:rPr>
        <w:t>y</w:t>
      </w:r>
      <w:r w:rsidRPr="00F81885">
        <w:rPr>
          <w:rFonts w:ascii="Arial" w:hAnsi="Arial" w:cs="Arial"/>
        </w:rPr>
        <w:t xml:space="preserve"> služeb nebo produktů (např. počet seminářů s mladými lidmi s cílem předcházet kriminalitě mladistvých, počet rozhovorů se seniory s cílem předcházet viktimizaci podvody a krádežemi atd.).</w:t>
      </w:r>
    </w:p>
  </w:footnote>
  <w:footnote w:id="8">
    <w:p w:rsidR="00F81885" w:rsidRPr="00E634A3" w:rsidRDefault="00F86A40" w:rsidP="006538F2">
      <w:pPr>
        <w:pStyle w:val="Textpoznpodarou"/>
        <w:jc w:val="both"/>
        <w:rPr>
          <w:rFonts w:ascii="Arial" w:hAnsi="Arial" w:cs="Arial"/>
        </w:rPr>
      </w:pPr>
      <w:r>
        <w:rPr>
          <w:rStyle w:val="Znakapoznpodarou"/>
        </w:rPr>
        <w:footnoteRef/>
      </w:r>
      <w:r>
        <w:t xml:space="preserve"> </w:t>
      </w:r>
      <w:r w:rsidR="00E634A3" w:rsidRPr="00E634A3">
        <w:rPr>
          <w:rFonts w:ascii="Arial" w:hAnsi="Arial" w:cs="Arial"/>
          <w:b/>
          <w:bCs/>
        </w:rPr>
        <w:t xml:space="preserve">Procesní evaluace </w:t>
      </w:r>
      <w:r w:rsidR="00E634A3" w:rsidRPr="00E634A3">
        <w:rPr>
          <w:rFonts w:ascii="Arial" w:hAnsi="Arial" w:cs="Arial"/>
        </w:rPr>
        <w:t>dokumentuje, jak byly činnosti realizovány, aby bylo možné zjistit případné odchylky od původního plánu. Usnadňuje hledání vysvětlení v případech, kdy výsledky projektu neodpovídají očekávání.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6069" w:rsidRDefault="00F86A40" w:rsidP="0095083B">
    <w:pPr>
      <w:pStyle w:val="Zhlav"/>
    </w:pPr>
    <w:r>
      <w:rPr>
        <w:noProof/>
      </w:rPr>
      <w:drawing>
        <wp:inline distT="0" distB="0" distL="0" distR="0">
          <wp:extent cx="1838325" cy="504825"/>
          <wp:effectExtent l="0" t="0" r="9525" b="9525"/>
          <wp:docPr id="1" name="obrázek 1" descr="logo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1425790" name="obrázek 1" descr="logo_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5083B">
      <w:tab/>
    </w:r>
    <w:r w:rsidR="0095083B">
      <w:tab/>
    </w:r>
    <w:r w:rsidR="0095083B">
      <w:rPr>
        <w:noProof/>
      </w:rPr>
      <w:drawing>
        <wp:inline distT="0" distB="0" distL="0" distR="0">
          <wp:extent cx="1752600" cy="609600"/>
          <wp:effectExtent l="0" t="0" r="0" b="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8785879" name="OPK_CZE_dlouhy_barva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2600" cy="60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E0905"/>
    <w:multiLevelType w:val="hybridMultilevel"/>
    <w:tmpl w:val="6EF051A4"/>
    <w:lvl w:ilvl="0" w:tplc="C800224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29AC14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BF4F45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87A7CA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270AF6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8362CBA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788227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F1AA59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A4C15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C20784"/>
    <w:multiLevelType w:val="hybridMultilevel"/>
    <w:tmpl w:val="093CC22C"/>
    <w:lvl w:ilvl="0" w:tplc="A26CA5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3F3EA5F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20871A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B40F21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5B8A12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E8034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D16AA9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390F8F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BDD4EB3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2A065A"/>
    <w:multiLevelType w:val="hybridMultilevel"/>
    <w:tmpl w:val="AA7CFE98"/>
    <w:lvl w:ilvl="0" w:tplc="48901A5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C7431F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70A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850A8F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DEEB3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D40B6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2DB5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EE60FC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B2107C8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2A03F4F"/>
    <w:multiLevelType w:val="hybridMultilevel"/>
    <w:tmpl w:val="2690B90E"/>
    <w:lvl w:ilvl="0" w:tplc="05D88C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3644B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84ECDB0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26FC1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10CD6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BA22B5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1ECEC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82F59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E68E2F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AE5C01"/>
    <w:multiLevelType w:val="hybridMultilevel"/>
    <w:tmpl w:val="B9A0B610"/>
    <w:lvl w:ilvl="0" w:tplc="336039C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CD0853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02E372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6E2A6D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D681B1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891EAA7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7AE1D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2386EA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95B6FEA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9781412"/>
    <w:multiLevelType w:val="hybridMultilevel"/>
    <w:tmpl w:val="3CE2FDCE"/>
    <w:lvl w:ilvl="0" w:tplc="FC34204C">
      <w:start w:val="1"/>
      <w:numFmt w:val="upperLetter"/>
      <w:lvlText w:val="%1."/>
      <w:lvlJc w:val="left"/>
      <w:pPr>
        <w:ind w:left="360" w:hanging="360"/>
      </w:pPr>
    </w:lvl>
    <w:lvl w:ilvl="1" w:tplc="5EECD750" w:tentative="1">
      <w:start w:val="1"/>
      <w:numFmt w:val="lowerLetter"/>
      <w:lvlText w:val="%2."/>
      <w:lvlJc w:val="left"/>
      <w:pPr>
        <w:ind w:left="1080" w:hanging="360"/>
      </w:pPr>
    </w:lvl>
    <w:lvl w:ilvl="2" w:tplc="D7046F30" w:tentative="1">
      <w:start w:val="1"/>
      <w:numFmt w:val="lowerRoman"/>
      <w:lvlText w:val="%3."/>
      <w:lvlJc w:val="right"/>
      <w:pPr>
        <w:ind w:left="1800" w:hanging="180"/>
      </w:pPr>
    </w:lvl>
    <w:lvl w:ilvl="3" w:tplc="FD3CADE8" w:tentative="1">
      <w:start w:val="1"/>
      <w:numFmt w:val="decimal"/>
      <w:lvlText w:val="%4."/>
      <w:lvlJc w:val="left"/>
      <w:pPr>
        <w:ind w:left="2520" w:hanging="360"/>
      </w:pPr>
    </w:lvl>
    <w:lvl w:ilvl="4" w:tplc="224E7B0A" w:tentative="1">
      <w:start w:val="1"/>
      <w:numFmt w:val="lowerLetter"/>
      <w:lvlText w:val="%5."/>
      <w:lvlJc w:val="left"/>
      <w:pPr>
        <w:ind w:left="3240" w:hanging="360"/>
      </w:pPr>
    </w:lvl>
    <w:lvl w:ilvl="5" w:tplc="C7AEF9A8" w:tentative="1">
      <w:start w:val="1"/>
      <w:numFmt w:val="lowerRoman"/>
      <w:lvlText w:val="%6."/>
      <w:lvlJc w:val="right"/>
      <w:pPr>
        <w:ind w:left="3960" w:hanging="180"/>
      </w:pPr>
    </w:lvl>
    <w:lvl w:ilvl="6" w:tplc="3FE0FA78" w:tentative="1">
      <w:start w:val="1"/>
      <w:numFmt w:val="decimal"/>
      <w:lvlText w:val="%7."/>
      <w:lvlJc w:val="left"/>
      <w:pPr>
        <w:ind w:left="4680" w:hanging="360"/>
      </w:pPr>
    </w:lvl>
    <w:lvl w:ilvl="7" w:tplc="8F74D82C" w:tentative="1">
      <w:start w:val="1"/>
      <w:numFmt w:val="lowerLetter"/>
      <w:lvlText w:val="%8."/>
      <w:lvlJc w:val="left"/>
      <w:pPr>
        <w:ind w:left="5400" w:hanging="360"/>
      </w:pPr>
    </w:lvl>
    <w:lvl w:ilvl="8" w:tplc="A06CE1C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73A3874"/>
    <w:multiLevelType w:val="hybridMultilevel"/>
    <w:tmpl w:val="23082AE2"/>
    <w:lvl w:ilvl="0" w:tplc="8C8E9D7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E138AEEA" w:tentative="1">
      <w:start w:val="1"/>
      <w:numFmt w:val="lowerLetter"/>
      <w:lvlText w:val="%2."/>
      <w:lvlJc w:val="left"/>
      <w:pPr>
        <w:ind w:left="1080" w:hanging="360"/>
      </w:pPr>
    </w:lvl>
    <w:lvl w:ilvl="2" w:tplc="E440F1D8" w:tentative="1">
      <w:start w:val="1"/>
      <w:numFmt w:val="lowerRoman"/>
      <w:lvlText w:val="%3."/>
      <w:lvlJc w:val="right"/>
      <w:pPr>
        <w:ind w:left="1800" w:hanging="180"/>
      </w:pPr>
    </w:lvl>
    <w:lvl w:ilvl="3" w:tplc="A4E68332" w:tentative="1">
      <w:start w:val="1"/>
      <w:numFmt w:val="decimal"/>
      <w:lvlText w:val="%4."/>
      <w:lvlJc w:val="left"/>
      <w:pPr>
        <w:ind w:left="2520" w:hanging="360"/>
      </w:pPr>
    </w:lvl>
    <w:lvl w:ilvl="4" w:tplc="A41068BA" w:tentative="1">
      <w:start w:val="1"/>
      <w:numFmt w:val="lowerLetter"/>
      <w:lvlText w:val="%5."/>
      <w:lvlJc w:val="left"/>
      <w:pPr>
        <w:ind w:left="3240" w:hanging="360"/>
      </w:pPr>
    </w:lvl>
    <w:lvl w:ilvl="5" w:tplc="1AD0242C" w:tentative="1">
      <w:start w:val="1"/>
      <w:numFmt w:val="lowerRoman"/>
      <w:lvlText w:val="%6."/>
      <w:lvlJc w:val="right"/>
      <w:pPr>
        <w:ind w:left="3960" w:hanging="180"/>
      </w:pPr>
    </w:lvl>
    <w:lvl w:ilvl="6" w:tplc="31ACEB64" w:tentative="1">
      <w:start w:val="1"/>
      <w:numFmt w:val="decimal"/>
      <w:lvlText w:val="%7."/>
      <w:lvlJc w:val="left"/>
      <w:pPr>
        <w:ind w:left="4680" w:hanging="360"/>
      </w:pPr>
    </w:lvl>
    <w:lvl w:ilvl="7" w:tplc="18AE4950" w:tentative="1">
      <w:start w:val="1"/>
      <w:numFmt w:val="lowerLetter"/>
      <w:lvlText w:val="%8."/>
      <w:lvlJc w:val="left"/>
      <w:pPr>
        <w:ind w:left="5400" w:hanging="360"/>
      </w:pPr>
    </w:lvl>
    <w:lvl w:ilvl="8" w:tplc="0010D35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F96724D"/>
    <w:multiLevelType w:val="hybridMultilevel"/>
    <w:tmpl w:val="A9781068"/>
    <w:lvl w:ilvl="0" w:tplc="FD5AEE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94CC43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5202D6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2843E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6ACA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0E255A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2248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B280B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5122C9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504513"/>
    <w:multiLevelType w:val="hybridMultilevel"/>
    <w:tmpl w:val="41F6DF7C"/>
    <w:lvl w:ilvl="0" w:tplc="6CDEE8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626A4D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1E6BB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427FA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02D7A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294A07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4E238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58A4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6366D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8C7F03"/>
    <w:multiLevelType w:val="hybridMultilevel"/>
    <w:tmpl w:val="F8E406A8"/>
    <w:lvl w:ilvl="0" w:tplc="739ED122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AC66702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F62E20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D2C6F6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81450F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DB88FF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A04AA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9DE9CA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304C1C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F571A39"/>
    <w:multiLevelType w:val="hybridMultilevel"/>
    <w:tmpl w:val="44B0A47A"/>
    <w:lvl w:ilvl="0" w:tplc="7BA2847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3BA3E5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FD011F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46CA26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D20FC4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817E662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1B0CEA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8EA131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5BA9C9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44248E8"/>
    <w:multiLevelType w:val="hybridMultilevel"/>
    <w:tmpl w:val="4058D562"/>
    <w:lvl w:ilvl="0" w:tplc="79228E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BB2DD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3EE83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E4CD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283BC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E10385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F27CF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ECBE7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0F4A1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3"/>
  </w:num>
  <w:num w:numId="4">
    <w:abstractNumId w:val="9"/>
  </w:num>
  <w:num w:numId="5">
    <w:abstractNumId w:val="0"/>
  </w:num>
  <w:num w:numId="6">
    <w:abstractNumId w:val="2"/>
  </w:num>
  <w:num w:numId="7">
    <w:abstractNumId w:val="10"/>
  </w:num>
  <w:num w:numId="8">
    <w:abstractNumId w:val="5"/>
  </w:num>
  <w:num w:numId="9">
    <w:abstractNumId w:val="1"/>
  </w:num>
  <w:num w:numId="10">
    <w:abstractNumId w:val="4"/>
  </w:num>
  <w:num w:numId="11">
    <w:abstractNumId w:val="6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7C3"/>
    <w:rsid w:val="00033CEE"/>
    <w:rsid w:val="000409BD"/>
    <w:rsid w:val="00066648"/>
    <w:rsid w:val="000866E3"/>
    <w:rsid w:val="00087FEB"/>
    <w:rsid w:val="000B4FBF"/>
    <w:rsid w:val="000D7531"/>
    <w:rsid w:val="00111B8D"/>
    <w:rsid w:val="00117C23"/>
    <w:rsid w:val="00164C5D"/>
    <w:rsid w:val="00167C88"/>
    <w:rsid w:val="00173B7E"/>
    <w:rsid w:val="001B1604"/>
    <w:rsid w:val="001C45CF"/>
    <w:rsid w:val="001D0F83"/>
    <w:rsid w:val="0022292E"/>
    <w:rsid w:val="00231109"/>
    <w:rsid w:val="002357C0"/>
    <w:rsid w:val="002477C3"/>
    <w:rsid w:val="00283774"/>
    <w:rsid w:val="00285891"/>
    <w:rsid w:val="00290ABB"/>
    <w:rsid w:val="0029145B"/>
    <w:rsid w:val="002C7421"/>
    <w:rsid w:val="00303FAF"/>
    <w:rsid w:val="00314BF0"/>
    <w:rsid w:val="003206CB"/>
    <w:rsid w:val="00321144"/>
    <w:rsid w:val="00337D99"/>
    <w:rsid w:val="0037006E"/>
    <w:rsid w:val="0037453D"/>
    <w:rsid w:val="00392704"/>
    <w:rsid w:val="00397D5C"/>
    <w:rsid w:val="003B1EF5"/>
    <w:rsid w:val="0040339A"/>
    <w:rsid w:val="0041259E"/>
    <w:rsid w:val="00430902"/>
    <w:rsid w:val="0044532C"/>
    <w:rsid w:val="0045578E"/>
    <w:rsid w:val="00477623"/>
    <w:rsid w:val="004864BC"/>
    <w:rsid w:val="00486881"/>
    <w:rsid w:val="004B36C2"/>
    <w:rsid w:val="004E5451"/>
    <w:rsid w:val="004F0523"/>
    <w:rsid w:val="004F4551"/>
    <w:rsid w:val="00513500"/>
    <w:rsid w:val="005279BB"/>
    <w:rsid w:val="005517D2"/>
    <w:rsid w:val="00563A56"/>
    <w:rsid w:val="00581A6F"/>
    <w:rsid w:val="005852B7"/>
    <w:rsid w:val="005A24DD"/>
    <w:rsid w:val="005A4462"/>
    <w:rsid w:val="005E2593"/>
    <w:rsid w:val="005F708D"/>
    <w:rsid w:val="00614957"/>
    <w:rsid w:val="00617586"/>
    <w:rsid w:val="00617842"/>
    <w:rsid w:val="00633557"/>
    <w:rsid w:val="006467D2"/>
    <w:rsid w:val="00647764"/>
    <w:rsid w:val="006503B0"/>
    <w:rsid w:val="006538F2"/>
    <w:rsid w:val="006B54AB"/>
    <w:rsid w:val="006D794A"/>
    <w:rsid w:val="006F36AB"/>
    <w:rsid w:val="007920B8"/>
    <w:rsid w:val="0079799C"/>
    <w:rsid w:val="007A6CF0"/>
    <w:rsid w:val="007B2786"/>
    <w:rsid w:val="007C2517"/>
    <w:rsid w:val="007C6625"/>
    <w:rsid w:val="007D26CE"/>
    <w:rsid w:val="007F338D"/>
    <w:rsid w:val="00807838"/>
    <w:rsid w:val="00834390"/>
    <w:rsid w:val="00835A85"/>
    <w:rsid w:val="00835FF8"/>
    <w:rsid w:val="00877326"/>
    <w:rsid w:val="008A7464"/>
    <w:rsid w:val="008C2E8F"/>
    <w:rsid w:val="008C3A90"/>
    <w:rsid w:val="008D256A"/>
    <w:rsid w:val="008D5CCA"/>
    <w:rsid w:val="008F4DBC"/>
    <w:rsid w:val="00917D2C"/>
    <w:rsid w:val="00923FFC"/>
    <w:rsid w:val="00926069"/>
    <w:rsid w:val="00933BAD"/>
    <w:rsid w:val="009472B7"/>
    <w:rsid w:val="0095083B"/>
    <w:rsid w:val="009537B1"/>
    <w:rsid w:val="00976A5A"/>
    <w:rsid w:val="0098096D"/>
    <w:rsid w:val="009D1276"/>
    <w:rsid w:val="009F2E8E"/>
    <w:rsid w:val="00A07A48"/>
    <w:rsid w:val="00A3684A"/>
    <w:rsid w:val="00A3741C"/>
    <w:rsid w:val="00A56C4A"/>
    <w:rsid w:val="00A9362F"/>
    <w:rsid w:val="00AB54AD"/>
    <w:rsid w:val="00AF2EC5"/>
    <w:rsid w:val="00AF6CD9"/>
    <w:rsid w:val="00AF6DE3"/>
    <w:rsid w:val="00B37F59"/>
    <w:rsid w:val="00B57712"/>
    <w:rsid w:val="00BD31EB"/>
    <w:rsid w:val="00BD653D"/>
    <w:rsid w:val="00BD7DD6"/>
    <w:rsid w:val="00BE526E"/>
    <w:rsid w:val="00C126B8"/>
    <w:rsid w:val="00C25FCE"/>
    <w:rsid w:val="00C40128"/>
    <w:rsid w:val="00C64539"/>
    <w:rsid w:val="00CA5B3D"/>
    <w:rsid w:val="00CB4998"/>
    <w:rsid w:val="00D01A05"/>
    <w:rsid w:val="00D20343"/>
    <w:rsid w:val="00D50234"/>
    <w:rsid w:val="00D573AA"/>
    <w:rsid w:val="00D6738D"/>
    <w:rsid w:val="00D777EB"/>
    <w:rsid w:val="00D96C1A"/>
    <w:rsid w:val="00DA59D8"/>
    <w:rsid w:val="00DF1912"/>
    <w:rsid w:val="00DF773B"/>
    <w:rsid w:val="00E6106B"/>
    <w:rsid w:val="00E619BF"/>
    <w:rsid w:val="00E634A3"/>
    <w:rsid w:val="00E9241C"/>
    <w:rsid w:val="00E9253F"/>
    <w:rsid w:val="00E97CBC"/>
    <w:rsid w:val="00ED0ECB"/>
    <w:rsid w:val="00EE7A81"/>
    <w:rsid w:val="00F322E0"/>
    <w:rsid w:val="00F32C1D"/>
    <w:rsid w:val="00F41492"/>
    <w:rsid w:val="00F512A3"/>
    <w:rsid w:val="00F517FF"/>
    <w:rsid w:val="00F53ADD"/>
    <w:rsid w:val="00F54A35"/>
    <w:rsid w:val="00F57F68"/>
    <w:rsid w:val="00F76533"/>
    <w:rsid w:val="00F81885"/>
    <w:rsid w:val="00F82909"/>
    <w:rsid w:val="00F86A40"/>
    <w:rsid w:val="00FC5DFC"/>
    <w:rsid w:val="00FC76FD"/>
    <w:rsid w:val="00FD0CA6"/>
    <w:rsid w:val="00FF3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5B7FE06-EE2B-4CBB-B486-27246835A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D6738D"/>
    <w:pPr>
      <w:spacing w:after="360" w:line="320" w:lineRule="atLeast"/>
      <w:jc w:val="center"/>
      <w:outlineLvl w:val="0"/>
    </w:pPr>
    <w:rPr>
      <w:rFonts w:eastAsiaTheme="minorHAnsi"/>
      <w:b/>
      <w:bCs/>
      <w:caps/>
      <w:spacing w:val="120"/>
      <w:sz w:val="28"/>
      <w:szCs w:val="28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C25FCE"/>
    <w:pPr>
      <w:tabs>
        <w:tab w:val="center" w:pos="4536"/>
        <w:tab w:val="right" w:pos="9072"/>
      </w:tabs>
    </w:pPr>
    <w:rPr>
      <w:rFonts w:ascii="Arial" w:hAnsi="Arial" w:cs="Arial"/>
    </w:rPr>
  </w:style>
  <w:style w:type="paragraph" w:styleId="Zpat">
    <w:name w:val="footer"/>
    <w:basedOn w:val="Normln"/>
    <w:rsid w:val="00C25FCE"/>
    <w:pPr>
      <w:tabs>
        <w:tab w:val="center" w:pos="4536"/>
        <w:tab w:val="right" w:pos="9072"/>
      </w:tabs>
    </w:pPr>
    <w:rPr>
      <w:rFonts w:ascii="Arial" w:hAnsi="Arial" w:cs="Arial"/>
    </w:rPr>
  </w:style>
  <w:style w:type="paragraph" w:styleId="Prosttext">
    <w:name w:val="Plain Text"/>
    <w:basedOn w:val="Normln"/>
    <w:rsid w:val="00C25FCE"/>
    <w:rPr>
      <w:rFonts w:ascii="Courier New" w:hAnsi="Courier New" w:cs="Courier New"/>
      <w:sz w:val="20"/>
      <w:szCs w:val="20"/>
    </w:rPr>
  </w:style>
  <w:style w:type="paragraph" w:customStyle="1" w:styleId="Text">
    <w:name w:val="Text"/>
    <w:basedOn w:val="docasny"/>
    <w:rsid w:val="007A6CF0"/>
    <w:rPr>
      <w:rFonts w:ascii="Arial" w:hAnsi="Arial"/>
      <w:b w:val="0"/>
    </w:rPr>
  </w:style>
  <w:style w:type="paragraph" w:customStyle="1" w:styleId="docasny">
    <w:name w:val="docasny"/>
    <w:basedOn w:val="Normln"/>
    <w:rsid w:val="007A6CF0"/>
    <w:rPr>
      <w:rFonts w:ascii="Courier New" w:hAnsi="Courier New" w:cs="Arial"/>
      <w:b/>
    </w:rPr>
  </w:style>
  <w:style w:type="paragraph" w:customStyle="1" w:styleId="TextTelo">
    <w:name w:val="TextTelo"/>
    <w:basedOn w:val="Text"/>
    <w:rsid w:val="00F57F68"/>
    <w:pPr>
      <w:spacing w:line="360" w:lineRule="auto"/>
    </w:pPr>
  </w:style>
  <w:style w:type="paragraph" w:styleId="Textbubliny">
    <w:name w:val="Balloon Text"/>
    <w:basedOn w:val="Normln"/>
    <w:link w:val="TextbublinyChar"/>
    <w:rsid w:val="00835FF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35FF8"/>
    <w:rPr>
      <w:rFonts w:ascii="Tahoma" w:hAnsi="Tahoma" w:cs="Tahoma"/>
      <w:sz w:val="16"/>
      <w:szCs w:val="16"/>
    </w:rPr>
  </w:style>
  <w:style w:type="character" w:styleId="Znakapoznpodarou">
    <w:name w:val="footnote reference"/>
    <w:basedOn w:val="Standardnpsmoodstavce"/>
    <w:uiPriority w:val="99"/>
    <w:unhideWhenUsed/>
    <w:rsid w:val="0037453D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95083B"/>
    <w:pPr>
      <w:ind w:left="720"/>
      <w:contextualSpacing/>
    </w:pPr>
  </w:style>
  <w:style w:type="character" w:styleId="Hypertextovodkaz">
    <w:name w:val="Hyperlink"/>
    <w:basedOn w:val="Standardnpsmoodstavce"/>
    <w:rsid w:val="005279BB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D6738D"/>
    <w:rPr>
      <w:rFonts w:eastAsiaTheme="minorHAnsi"/>
      <w:b/>
      <w:bCs/>
      <w:caps/>
      <w:spacing w:val="120"/>
      <w:sz w:val="28"/>
      <w:szCs w:val="28"/>
      <w:lang w:eastAsia="en-US"/>
    </w:rPr>
  </w:style>
  <w:style w:type="paragraph" w:styleId="Nadpisobsahu">
    <w:name w:val="TOC Heading"/>
    <w:basedOn w:val="Nadpis1"/>
    <w:next w:val="Normln"/>
    <w:uiPriority w:val="39"/>
    <w:unhideWhenUsed/>
    <w:qFormat/>
    <w:rsid w:val="00D6738D"/>
    <w:pPr>
      <w:keepNext/>
      <w:keepLines/>
      <w:pBdr>
        <w:bottom w:val="single" w:sz="4" w:space="1" w:color="auto"/>
      </w:pBdr>
      <w:shd w:val="clear" w:color="auto" w:fill="CCC0D9" w:themeFill="accent4" w:themeFillTint="66"/>
      <w:spacing w:before="480" w:after="200" w:line="276" w:lineRule="auto"/>
      <w:jc w:val="left"/>
      <w:outlineLvl w:val="9"/>
    </w:pPr>
    <w:rPr>
      <w:rFonts w:asciiTheme="minorHAnsi" w:eastAsiaTheme="majorEastAsia" w:hAnsiTheme="minorHAnsi" w:cstheme="majorBidi"/>
      <w:caps w:val="0"/>
      <w:spacing w:val="0"/>
      <w:sz w:val="22"/>
      <w:szCs w:val="22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D6738D"/>
    <w:pPr>
      <w:spacing w:after="1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poznpodarou">
    <w:name w:val="footnote text"/>
    <w:basedOn w:val="Normln"/>
    <w:link w:val="TextpoznpodarouChar"/>
    <w:rsid w:val="00303FAF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303FAF"/>
  </w:style>
  <w:style w:type="character" w:styleId="Sledovanodkaz">
    <w:name w:val="FollowedHyperlink"/>
    <w:basedOn w:val="Standardnpsmoodstavce"/>
    <w:semiHidden/>
    <w:unhideWhenUsed/>
    <w:rsid w:val="00581A6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ucpn.org/document/research-report-evaluations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enturar\AppData\Local\Temp\2AFCEAFC.doc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F11F7CA465C6B419BB1A27882AF1093" ma:contentTypeVersion="0" ma:contentTypeDescription="Vytvoří nový dokument" ma:contentTypeScope="" ma:versionID="c2dde474d280f8d6257b50e8ff7abdc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375185-6E3B-4DD1-AB13-FBA0CC981CB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9657F3-F419-452C-A64C-C944BDA5A286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11B5623-617C-41E8-BC64-5EEFC67C40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3CB4BC5-EEFA-4871-BC60-0BF2BB336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2AFCEAFC.doc</Template>
  <TotalTime>1</TotalTime>
  <Pages>6</Pages>
  <Words>914</Words>
  <Characters>5363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DEMOX000AGOA</vt:lpstr>
    </vt:vector>
  </TitlesOfParts>
  <Company>GORDIC spol. s r. o.</Company>
  <LinksUpToDate>false</LinksUpToDate>
  <CharactersWithSpaces>6265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DEMOX000AGOA</dc:title>
  <dc:creator>MVCR</dc:creator>
  <cp:lastModifiedBy>Kučerová Pavlína</cp:lastModifiedBy>
  <cp:revision>2</cp:revision>
  <cp:lastPrinted>1900-12-31T23:00:00Z</cp:lastPrinted>
  <dcterms:created xsi:type="dcterms:W3CDTF">2024-07-11T04:45:00Z</dcterms:created>
  <dcterms:modified xsi:type="dcterms:W3CDTF">2024-07-11T04:45:00Z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nymizaceNavrh">
    <vt:lpwstr/>
  </property>
  <property fmtid="{D5CDD505-2E9C-101B-9397-08002B2CF9AE}" pid="3" name="Cislo_PostaOdesPisemnostDokumentVerze_PostaOdesPisemnost">
    <vt:lpwstr>VÝTISK Č. ...</vt:lpwstr>
  </property>
  <property fmtid="{D5CDD505-2E9C-101B-9397-08002B2CF9AE}" pid="4" name="CJ">
    <vt:lpwstr>PK-SV/7501/24</vt:lpwstr>
  </property>
  <property fmtid="{D5CDD505-2E9C-101B-9397-08002B2CF9AE}" pid="5" name="CJ_PostaDoruc_PisemnostOdpovedNa_Pisemnost">
    <vt:lpwstr>XXX-XXX-XXX</vt:lpwstr>
  </property>
  <property fmtid="{D5CDD505-2E9C-101B-9397-08002B2CF9AE}" pid="6" name="CJ_Spis_Pisemnost">
    <vt:lpwstr>CJ/SPIS/ROK</vt:lpwstr>
  </property>
  <property fmtid="{D5CDD505-2E9C-101B-9397-08002B2CF9AE}" pid="7" name="Contact_PostaOdes">
    <vt:lpwstr>{NameAddress_Contact_PostaOdes}
{FullAddress_Contact_PostaOdes}</vt:lpwstr>
  </property>
  <property fmtid="{D5CDD505-2E9C-101B-9397-08002B2CF9AE}" pid="8" name="Contact_PostaOdes_All">
    <vt:lpwstr>ROZDĚLOVNÍK...</vt:lpwstr>
  </property>
  <property fmtid="{D5CDD505-2E9C-101B-9397-08002B2CF9AE}" pid="9" name="ContentTypeId">
    <vt:lpwstr>0x010100AF11F7CA465C6B419BB1A27882AF1093</vt:lpwstr>
  </property>
  <property fmtid="{D5CDD505-2E9C-101B-9397-08002B2CF9AE}" pid="10" name="DatumNaroz">
    <vt:lpwstr/>
  </property>
  <property fmtid="{D5CDD505-2E9C-101B-9397-08002B2CF9AE}" pid="11" name="DatumPlatnosti_PisemnostTypZpristupneniInformaciZOSZ_Pisemnost">
    <vt:lpwstr>ZOSZ_DatumPlatnosti</vt:lpwstr>
  </property>
  <property fmtid="{D5CDD505-2E9C-101B-9397-08002B2CF9AE}" pid="12" name="DatumPoriz_Pisemnost">
    <vt:lpwstr>8.7.2024</vt:lpwstr>
  </property>
  <property fmtid="{D5CDD505-2E9C-101B-9397-08002B2CF9AE}" pid="13" name="DisplayName_CisloObalky_PostaOdes">
    <vt:lpwstr>ČÍSLO OBÁLKY</vt:lpwstr>
  </property>
  <property fmtid="{D5CDD505-2E9C-101B-9397-08002B2CF9AE}" pid="14" name="DisplayName_SpisovyUzel_PoziceZodpo_Pisemnost">
    <vt:lpwstr>Odbor sociálních věcí</vt:lpwstr>
  </property>
  <property fmtid="{D5CDD505-2E9C-101B-9397-08002B2CF9AE}" pid="15" name="DisplayName_UserPoriz_Pisemnost">
    <vt:lpwstr>Systém</vt:lpwstr>
  </property>
  <property fmtid="{D5CDD505-2E9C-101B-9397-08002B2CF9AE}" pid="16" name="EC_Pisemnost">
    <vt:lpwstr>PK-76792/24</vt:lpwstr>
  </property>
  <property fmtid="{D5CDD505-2E9C-101B-9397-08002B2CF9AE}" pid="17" name="GrammarlyDocumentId">
    <vt:lpwstr>5d6d12e95f8c0682f34338bfd33b4604d2c966d7759de6bd7ed101e86a606b82</vt:lpwstr>
  </property>
  <property fmtid="{D5CDD505-2E9C-101B-9397-08002B2CF9AE}" pid="18" name="Key_BarCode_Pisemnost">
    <vt:lpwstr>*B004675705*</vt:lpwstr>
  </property>
  <property fmtid="{D5CDD505-2E9C-101B-9397-08002B2CF9AE}" pid="19" name="Key_BarCode_PostaOdes">
    <vt:lpwstr>11101001011</vt:lpwstr>
  </property>
  <property fmtid="{D5CDD505-2E9C-101B-9397-08002B2CF9AE}" pid="20" name="KRukam">
    <vt:lpwstr>{KRukam}</vt:lpwstr>
  </property>
  <property fmtid="{D5CDD505-2E9C-101B-9397-08002B2CF9AE}" pid="21" name="NameAddress_Contact_SpisovyUzel_PoziceZodpo_Pisemnost">
    <vt:lpwstr>ADRESÁT SU...</vt:lpwstr>
  </property>
  <property fmtid="{D5CDD505-2E9C-101B-9397-08002B2CF9AE}" pid="22" name="NamePostalAddress_Contact_PostaOdes">
    <vt:lpwstr>{NameAddress_Contact_PostaOdes}
{PostalAddress_Contact_PostaOdes}</vt:lpwstr>
  </property>
  <property fmtid="{D5CDD505-2E9C-101B-9397-08002B2CF9AE}" pid="23" name="Odkaz">
    <vt:lpwstr>ODKAZ</vt:lpwstr>
  </property>
  <property fmtid="{D5CDD505-2E9C-101B-9397-08002B2CF9AE}" pid="24" name="Password_PisemnostTypZpristupneniInformaciZOSZ_Pisemnost">
    <vt:lpwstr>ZOSZ_Password</vt:lpwstr>
  </property>
  <property fmtid="{D5CDD505-2E9C-101B-9397-08002B2CF9AE}" pid="25" name="PocetListuDokumentu_Pisemnost">
    <vt:lpwstr>2</vt:lpwstr>
  </property>
  <property fmtid="{D5CDD505-2E9C-101B-9397-08002B2CF9AE}" pid="26" name="PocetListu_Pisemnost">
    <vt:lpwstr>2/3</vt:lpwstr>
  </property>
  <property fmtid="{D5CDD505-2E9C-101B-9397-08002B2CF9AE}" pid="27" name="PocetPriloh_Pisemnost">
    <vt:lpwstr>3</vt:lpwstr>
  </property>
  <property fmtid="{D5CDD505-2E9C-101B-9397-08002B2CF9AE}" pid="28" name="Podpis">
    <vt:lpwstr/>
  </property>
  <property fmtid="{D5CDD505-2E9C-101B-9397-08002B2CF9AE}" pid="29" name="PoleVlastnost">
    <vt:lpwstr/>
  </property>
  <property fmtid="{D5CDD505-2E9C-101B-9397-08002B2CF9AE}" pid="30" name="PostalAddress_Contact_SpisovyUzel_PoziceZodpo_Pisemnost">
    <vt:lpwstr>ADRESA SU...</vt:lpwstr>
  </property>
  <property fmtid="{D5CDD505-2E9C-101B-9397-08002B2CF9AE}" pid="31" name="QREC_Pisemnost">
    <vt:lpwstr>PK-76792/24</vt:lpwstr>
  </property>
  <property fmtid="{D5CDD505-2E9C-101B-9397-08002B2CF9AE}" pid="32" name="RC">
    <vt:lpwstr/>
  </property>
  <property fmtid="{D5CDD505-2E9C-101B-9397-08002B2CF9AE}" pid="33" name="SkartacniZnakLhuta_PisemnostZnak">
    <vt:lpwstr>?/?</vt:lpwstr>
  </property>
  <property fmtid="{D5CDD505-2E9C-101B-9397-08002B2CF9AE}" pid="34" name="SmlouvaCislo">
    <vt:lpwstr>ČÍSLO SMLOUVY</vt:lpwstr>
  </property>
  <property fmtid="{D5CDD505-2E9C-101B-9397-08002B2CF9AE}" pid="35" name="SZ_Spis_Pisemnost">
    <vt:lpwstr>ZZZ-ZZZ-ZZZ</vt:lpwstr>
  </property>
  <property fmtid="{D5CDD505-2E9C-101B-9397-08002B2CF9AE}" pid="36" name="TEST">
    <vt:lpwstr>testovací pole</vt:lpwstr>
  </property>
  <property fmtid="{D5CDD505-2E9C-101B-9397-08002B2CF9AE}" pid="37" name="TypPrilohy_Pisemnost">
    <vt:lpwstr>Elektronické soubory</vt:lpwstr>
  </property>
  <property fmtid="{D5CDD505-2E9C-101B-9397-08002B2CF9AE}" pid="38" name="UserName_PisemnostTypZpristupneniInformaciZOSZ_Pisemnost">
    <vt:lpwstr>ZOSZ_UserName</vt:lpwstr>
  </property>
  <property fmtid="{D5CDD505-2E9C-101B-9397-08002B2CF9AE}" pid="39" name="Vec_Pisemnost">
    <vt:lpwstr>ECPA 2024</vt:lpwstr>
  </property>
  <property fmtid="{D5CDD505-2E9C-101B-9397-08002B2CF9AE}" pid="40" name="Zkratka_SpisovyUzel_PoziceZodpo_Pisemnost">
    <vt:lpwstr>SV</vt:lpwstr>
  </property>
</Properties>
</file>