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1B1" w:rsidRDefault="00EB7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-90804</wp:posOffset>
            </wp:positionH>
            <wp:positionV relativeFrom="paragraph">
              <wp:posOffset>-231139</wp:posOffset>
            </wp:positionV>
            <wp:extent cx="1771650" cy="6381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21B1" w:rsidRDefault="006A2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6A21B1" w:rsidRDefault="00EB7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V Plzni </w:t>
      </w:r>
      <w:r>
        <w:rPr>
          <w:rFonts w:ascii="Times New Roman" w:eastAsia="Times New Roman" w:hAnsi="Times New Roman" w:cs="Times New Roman"/>
          <w:highlight w:val="white"/>
        </w:rPr>
        <w:t>18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.9.202</w:t>
      </w:r>
      <w:r>
        <w:rPr>
          <w:rFonts w:ascii="Times New Roman" w:eastAsia="Times New Roman" w:hAnsi="Times New Roman" w:cs="Times New Roman"/>
          <w:highlight w:val="white"/>
        </w:rPr>
        <w:t>3</w:t>
      </w:r>
    </w:p>
    <w:p w:rsidR="006A21B1" w:rsidRDefault="006A2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6A21B1" w:rsidRDefault="006A2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6A21B1" w:rsidRDefault="00EB7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Vážená paní ředitelko, vážený pane řediteli,</w:t>
      </w:r>
    </w:p>
    <w:p w:rsidR="006A21B1" w:rsidRDefault="006A2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6A21B1" w:rsidRDefault="00EB7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Vaším prostřednictvím se obracím na jazykové sekce vaší školy s nabídkou účasti na               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ročníku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,,Konference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 xml:space="preserve"> studentských odborných prezentací v cizích jazycích 202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pořádané Ústavem jazykové přípravy Západočeské univerzity v Plzni </w:t>
      </w:r>
    </w:p>
    <w:p w:rsidR="006A21B1" w:rsidRDefault="00EB7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úterý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. listopadu 202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od 9 hodin v univerzitním areálu na Borech.</w:t>
      </w:r>
    </w:p>
    <w:p w:rsidR="006A21B1" w:rsidRDefault="006A2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6A21B1" w:rsidRDefault="00EB7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Tato konference se již poosmé bude konat s účastí studentů SŠ. V roce 202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se konference zúčastnili zástupci deseti středních škol. Srdečně zveme nejen studenty, ale v případě zájmu i pedagogické pracovníky jako doprovod.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Jedná se o soutěž o nejlepší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10-t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 minutovou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prezentaci v anglickém, německém, ruském, francouzském nebo španělském jazyce na velmi dobré jazykové úrovni. Této soutěže se účastní studenti, kteří prokázali schopnost prezentovat zvolené téma stejně jako o tomto tématu vést diskuzi. </w:t>
      </w:r>
    </w:p>
    <w:p w:rsidR="006A21B1" w:rsidRDefault="00EB7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Student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i SŠ si mohou zvolit libovolné téma a mohou představit prezentaci ve zvoleném cizím jazyce jednotlivě nebo ve dvojici. </w:t>
      </w:r>
    </w:p>
    <w:p w:rsidR="006A21B1" w:rsidRDefault="006A2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6A21B1" w:rsidRDefault="00EB7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K přípravě prezentace a podrobnostem o konferenci nabízí Ústav jazykové přípravy ZČU provedení instruktáže/prezentace přímo ve vaší ško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le v trvání 45 minut. Prosím, abyste se na nás obrátili a můžeme domluvit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naší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návštěvu dle požadavků školy. </w:t>
      </w:r>
    </w:p>
    <w:p w:rsidR="006A21B1" w:rsidRDefault="00EB7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Leták a informace o konferenci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https://www.ujp.zcu.cz/cs/Public/conference/index.html</w:t>
        </w:r>
      </w:hyperlink>
    </w:p>
    <w:p w:rsidR="006A21B1" w:rsidRDefault="00EB7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Vaše škola bude uvedena na programu konference; ve zprávě z konference, která je vždy po konferenci zveřejněna v Aktualitách přímo na stránkách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Info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Západočeské univerzity; </w:t>
      </w:r>
    </w:p>
    <w:p w:rsidR="006A21B1" w:rsidRDefault="00EB7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na webu Ústavu jazykové přípravy.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Vítězové soutěže jsou odměňováni z finanční dotace a ze sponzorských darů partnerských firem. Každá firma má také možnost ocenit kteréhokoli ze soutěžících bez ohledu na výsledné pořadí, např. formou Ceny sponzora.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Občer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stvení během konference je zajištěno.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Děkuji Vám za odpověď a těším se na účast studentů vaší školy.</w:t>
      </w:r>
    </w:p>
    <w:p w:rsidR="006A21B1" w:rsidRDefault="006A2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1B1" w:rsidRDefault="006A2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6A21B1" w:rsidRDefault="00EB7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 přátelským pozdravem,</w:t>
      </w:r>
    </w:p>
    <w:p w:rsidR="006A21B1" w:rsidRDefault="00EB7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A21B1" w:rsidRDefault="00EB7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Jana Čepičková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Eva Adamcová</w:t>
      </w:r>
    </w:p>
    <w:p w:rsidR="006A21B1" w:rsidRDefault="00EB7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ředitelka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hyperlink r:id="rId7">
        <w:r w:rsidRPr="00EB7608">
          <w:rPr>
            <w:rStyle w:val="Hypertextovodkaz"/>
            <w:rFonts w:ascii="Times New Roman" w:hAnsi="Times New Roman" w:cs="Times New Roman"/>
            <w:sz w:val="24"/>
            <w:szCs w:val="24"/>
          </w:rPr>
          <w:t>adam</w:t>
        </w:r>
        <w:bookmarkStart w:id="0" w:name="_GoBack"/>
        <w:bookmarkEnd w:id="0"/>
        <w:r w:rsidRPr="00EB7608">
          <w:rPr>
            <w:rStyle w:val="Hypertextovodkaz"/>
            <w:rFonts w:ascii="Times New Roman" w:hAnsi="Times New Roman" w:cs="Times New Roman"/>
            <w:sz w:val="24"/>
            <w:szCs w:val="24"/>
          </w:rPr>
          <w:t>cova</w:t>
        </w:r>
        <w:r w:rsidRPr="005B43D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@ujp.zcu.cz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mobil: + 420 775 246 841</w:t>
      </w:r>
    </w:p>
    <w:p w:rsidR="006A21B1" w:rsidRDefault="00EB7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Ústav jazykové přípravy ZČU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Eva Kahounová</w:t>
      </w:r>
    </w:p>
    <w:p w:rsidR="005B43D9" w:rsidRDefault="005B43D9" w:rsidP="005B43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60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D753DA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kahounov@ujp.zcu.cz</w:t>
        </w:r>
      </w:hyperlink>
      <w:r w:rsidR="00EB7608">
        <w:rPr>
          <w:rFonts w:ascii="Times New Roman" w:eastAsia="Times New Roman" w:hAnsi="Times New Roman" w:cs="Times New Roman"/>
          <w:sz w:val="24"/>
          <w:szCs w:val="24"/>
        </w:rPr>
        <w:t>, mobil: + 420 775 171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EB7608">
        <w:rPr>
          <w:rFonts w:ascii="Times New Roman" w:eastAsia="Times New Roman" w:hAnsi="Times New Roman" w:cs="Times New Roman"/>
          <w:sz w:val="24"/>
          <w:szCs w:val="24"/>
        </w:rPr>
        <w:t>398</w:t>
      </w:r>
    </w:p>
    <w:p w:rsidR="005B43D9" w:rsidRDefault="005B43D9" w:rsidP="005B43D9">
      <w:pPr>
        <w:ind w:leftChars="0" w:left="2880" w:firstLineChars="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koordinátorky konference</w:t>
      </w:r>
    </w:p>
    <w:sectPr w:rsidR="005B43D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1B1"/>
    <w:rsid w:val="005B43D9"/>
    <w:rsid w:val="006A21B1"/>
    <w:rsid w:val="00EB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D81C"/>
  <w15:docId w15:val="{F3FC88E6-17BC-4FCF-BFBA-388743CA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5B4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hounov@ujp.zc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mcova@ujp.zcu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jp.zcu.cz/cs/Public/conference/index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s8L80TEXCaMBclAM679zqSEdMA==">CgMxLjA4AHIhMVpIdkh2UUFaclhJNGg4bEI3QUQtTmNOTDdZX19JYjJT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Klausová</dc:creator>
  <cp:lastModifiedBy>Eva Kahounová</cp:lastModifiedBy>
  <cp:revision>3</cp:revision>
  <dcterms:created xsi:type="dcterms:W3CDTF">2022-09-25T16:02:00Z</dcterms:created>
  <dcterms:modified xsi:type="dcterms:W3CDTF">2023-09-16T14:15:00Z</dcterms:modified>
</cp:coreProperties>
</file>