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1F8F" w14:textId="77777777" w:rsidR="00E737D5" w:rsidRPr="00EA38D6" w:rsidRDefault="00E737D5" w:rsidP="00E737D5">
      <w:pPr>
        <w:rPr>
          <w:b/>
          <w:sz w:val="20"/>
          <w:szCs w:val="20"/>
        </w:rPr>
      </w:pPr>
      <w:r w:rsidRPr="00EA38D6">
        <w:rPr>
          <w:b/>
          <w:sz w:val="20"/>
          <w:szCs w:val="20"/>
        </w:rPr>
        <w:t>#JETOTU aneb RADOVÁNEK v barvách</w:t>
      </w:r>
    </w:p>
    <w:p w14:paraId="3A3E6566" w14:textId="77777777" w:rsidR="00E737D5" w:rsidRPr="00EA38D6" w:rsidRDefault="00E737D5" w:rsidP="00E737D5">
      <w:pPr>
        <w:rPr>
          <w:sz w:val="20"/>
          <w:szCs w:val="20"/>
        </w:rPr>
      </w:pPr>
      <w:r w:rsidRPr="00EA38D6">
        <w:rPr>
          <w:sz w:val="20"/>
          <w:szCs w:val="20"/>
        </w:rPr>
        <w:t>Projekt JETOTU je prezentační a vzdělávací show Středis</w:t>
      </w:r>
      <w:r w:rsidR="003303C8">
        <w:rPr>
          <w:sz w:val="20"/>
          <w:szCs w:val="20"/>
        </w:rPr>
        <w:t>ka volného času RADOVÁNEK, která</w:t>
      </w:r>
      <w:r w:rsidRPr="00EA38D6">
        <w:rPr>
          <w:sz w:val="20"/>
          <w:szCs w:val="20"/>
        </w:rPr>
        <w:t xml:space="preserve"> se bude konat v Plzni na náměstí Republiky v sobotu 25. 9. 2021.</w:t>
      </w:r>
    </w:p>
    <w:p w14:paraId="06C4D998" w14:textId="77777777" w:rsidR="00E737D5" w:rsidRPr="00EA38D6" w:rsidRDefault="00E737D5" w:rsidP="00E737D5">
      <w:pPr>
        <w:rPr>
          <w:b/>
          <w:sz w:val="20"/>
          <w:szCs w:val="20"/>
        </w:rPr>
      </w:pPr>
      <w:r w:rsidRPr="00EA38D6">
        <w:rPr>
          <w:b/>
          <w:sz w:val="20"/>
          <w:szCs w:val="20"/>
        </w:rPr>
        <w:t>Pobavit, nabídnout, představit, nadchnout, pochopit a uspokojit, to je akce JETOTU.</w:t>
      </w:r>
    </w:p>
    <w:p w14:paraId="48DC4009" w14:textId="77777777" w:rsidR="003303C8" w:rsidRDefault="00E737D5" w:rsidP="003303C8">
      <w:pPr>
        <w:spacing w:after="0"/>
        <w:rPr>
          <w:sz w:val="20"/>
          <w:szCs w:val="20"/>
        </w:rPr>
      </w:pPr>
      <w:r w:rsidRPr="00EA38D6">
        <w:rPr>
          <w:sz w:val="20"/>
          <w:szCs w:val="20"/>
        </w:rPr>
        <w:t>Jednodenní aktivita na bázi výukových programů. Interaktivní výukové, badatelské, odborné a prezentační setkání nadaných žáků s veřejností – prezentování tvořivosti a aktivit vedoucí k posílení sebevědomí, rozvoje dovedností, podchycení schopností</w:t>
      </w:r>
    </w:p>
    <w:p w14:paraId="44916C5D" w14:textId="77777777" w:rsidR="00E737D5" w:rsidRPr="00EA38D6" w:rsidRDefault="00E737D5" w:rsidP="003303C8">
      <w:pPr>
        <w:spacing w:after="0"/>
        <w:rPr>
          <w:sz w:val="20"/>
          <w:szCs w:val="20"/>
        </w:rPr>
      </w:pPr>
      <w:r w:rsidRPr="00EA38D6">
        <w:rPr>
          <w:sz w:val="20"/>
          <w:szCs w:val="20"/>
        </w:rPr>
        <w:t xml:space="preserve"> a kariérového růstu</w:t>
      </w:r>
      <w:r w:rsidR="003303C8">
        <w:rPr>
          <w:sz w:val="20"/>
          <w:szCs w:val="20"/>
        </w:rPr>
        <w:t xml:space="preserve"> nejen</w:t>
      </w:r>
      <w:r w:rsidRPr="00EA38D6">
        <w:rPr>
          <w:sz w:val="20"/>
          <w:szCs w:val="20"/>
        </w:rPr>
        <w:t xml:space="preserve"> nadaných </w:t>
      </w:r>
      <w:r w:rsidR="003303C8">
        <w:rPr>
          <w:sz w:val="20"/>
          <w:szCs w:val="20"/>
        </w:rPr>
        <w:t xml:space="preserve">dětí a </w:t>
      </w:r>
      <w:r w:rsidRPr="00EA38D6">
        <w:rPr>
          <w:sz w:val="20"/>
          <w:szCs w:val="20"/>
        </w:rPr>
        <w:t>žáků v oblastech jasně daných pro zájmové vzdělávání.</w:t>
      </w:r>
    </w:p>
    <w:p w14:paraId="19F7167C" w14:textId="77777777" w:rsidR="00EA38D6" w:rsidRDefault="00EA38D6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  <w:sectPr w:rsidR="00EA38D6" w:rsidSect="00EA38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265FB3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Polytechnika a technika</w:t>
      </w:r>
    </w:p>
    <w:p w14:paraId="563228E6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Informační a komunikační technologie</w:t>
      </w:r>
    </w:p>
    <w:p w14:paraId="5D57D559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Přírodní vědy</w:t>
      </w:r>
    </w:p>
    <w:p w14:paraId="0DA0905A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Ekologie</w:t>
      </w:r>
    </w:p>
    <w:p w14:paraId="63CE7814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Sport</w:t>
      </w:r>
    </w:p>
    <w:p w14:paraId="02E177A1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Tanec</w:t>
      </w:r>
    </w:p>
    <w:p w14:paraId="1EB6FF3B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Výtvarné a kreativní</w:t>
      </w:r>
    </w:p>
    <w:p w14:paraId="6D6A4690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Hudební a dramatické</w:t>
      </w:r>
    </w:p>
    <w:p w14:paraId="2121E1C6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Dopravní vzdělávání a prevence</w:t>
      </w:r>
    </w:p>
    <w:p w14:paraId="2BDF2C4B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Mediální výchova</w:t>
      </w:r>
    </w:p>
    <w:p w14:paraId="2BB2F80A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Společenské a jazykové vědy a další</w:t>
      </w:r>
    </w:p>
    <w:p w14:paraId="0BE2535B" w14:textId="77777777" w:rsidR="00E737D5" w:rsidRPr="00EA38D6" w:rsidRDefault="00E737D5" w:rsidP="00E737D5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EA38D6">
        <w:rPr>
          <w:sz w:val="20"/>
          <w:szCs w:val="20"/>
        </w:rPr>
        <w:t>Centrum dětí – ochutnávka z bohatého košíku činností</w:t>
      </w:r>
    </w:p>
    <w:p w14:paraId="04A4749F" w14:textId="77777777" w:rsidR="00EA38D6" w:rsidRDefault="00EA38D6" w:rsidP="00E737D5">
      <w:pPr>
        <w:rPr>
          <w:sz w:val="20"/>
          <w:szCs w:val="20"/>
        </w:rPr>
        <w:sectPr w:rsidR="00EA38D6" w:rsidSect="00EA38D6">
          <w:type w:val="continuous"/>
          <w:pgSz w:w="11906" w:h="16838"/>
          <w:pgMar w:top="567" w:right="1417" w:bottom="1417" w:left="1417" w:header="708" w:footer="708" w:gutter="0"/>
          <w:cols w:num="2" w:space="709"/>
          <w:docGrid w:linePitch="360"/>
        </w:sectPr>
      </w:pPr>
    </w:p>
    <w:p w14:paraId="341AB1D5" w14:textId="77777777" w:rsidR="00E737D5" w:rsidRPr="00EA38D6" w:rsidRDefault="00E737D5" w:rsidP="00E737D5">
      <w:pPr>
        <w:rPr>
          <w:sz w:val="20"/>
          <w:szCs w:val="20"/>
        </w:rPr>
      </w:pPr>
      <w:r w:rsidRPr="00EA38D6">
        <w:rPr>
          <w:sz w:val="20"/>
          <w:szCs w:val="20"/>
        </w:rPr>
        <w:t>Na náměstí Republiky vybudujeme stanové městečko, velké podium a sportovní plochu, kde budou veškerou zájmovou činnost prezentovat pedagogové, odborníci a „Mladí inženýři“, experimentátoři, tedy žáci z</w:t>
      </w:r>
      <w:r w:rsidR="003303C8">
        <w:rPr>
          <w:sz w:val="20"/>
          <w:szCs w:val="20"/>
        </w:rPr>
        <w:t> </w:t>
      </w:r>
      <w:r w:rsidRPr="00EA38D6">
        <w:rPr>
          <w:sz w:val="20"/>
          <w:szCs w:val="20"/>
        </w:rPr>
        <w:t>kroužků</w:t>
      </w:r>
      <w:r w:rsidR="003303C8">
        <w:rPr>
          <w:sz w:val="20"/>
          <w:szCs w:val="20"/>
        </w:rPr>
        <w:t xml:space="preserve"> zapojených do projektů</w:t>
      </w:r>
      <w:r w:rsidRPr="00EA38D6">
        <w:rPr>
          <w:sz w:val="20"/>
          <w:szCs w:val="20"/>
        </w:rPr>
        <w:t xml:space="preserve">. Budeme prezentovat a vzdělávat přímo ve výukových stanech vybavených technikou, s možností živého </w:t>
      </w:r>
      <w:proofErr w:type="spellStart"/>
      <w:r w:rsidRPr="00EA38D6">
        <w:rPr>
          <w:sz w:val="20"/>
          <w:szCs w:val="20"/>
        </w:rPr>
        <w:t>streamování</w:t>
      </w:r>
      <w:proofErr w:type="spellEnd"/>
      <w:r w:rsidRPr="00EA38D6">
        <w:rPr>
          <w:sz w:val="20"/>
          <w:szCs w:val="20"/>
        </w:rPr>
        <w:t xml:space="preserve"> a promítání na velkoplošnou ledkovou obrazovku. Své projekty a nadání představí žáci a pedagogové prostřednictvím workshopů, pokusů, přednášek a výukových programů. </w:t>
      </w:r>
      <w:r w:rsidR="003303C8">
        <w:rPr>
          <w:sz w:val="20"/>
          <w:szCs w:val="20"/>
        </w:rPr>
        <w:t>Své místo zde bude mít i Studentský parlament Plzeňského kraje, který je připravený argumentovat, oslovovat veřejnost, politiky i pedagogy a vnést do celého dne kromě aktivit se zaměřením na společenskou odpovědnost a dění v Plzeňském kraji i zábavu a vzdělávání dětí a žáků.</w:t>
      </w:r>
    </w:p>
    <w:p w14:paraId="7F250973" w14:textId="77777777" w:rsidR="00EA38D6" w:rsidRDefault="00E737D5" w:rsidP="00E737D5">
      <w:pPr>
        <w:rPr>
          <w:sz w:val="20"/>
          <w:szCs w:val="20"/>
        </w:rPr>
      </w:pPr>
      <w:r w:rsidRPr="00EA38D6">
        <w:rPr>
          <w:sz w:val="20"/>
          <w:szCs w:val="20"/>
        </w:rPr>
        <w:t>Zájemci</w:t>
      </w:r>
      <w:r w:rsidR="003303C8">
        <w:rPr>
          <w:sz w:val="20"/>
          <w:szCs w:val="20"/>
        </w:rPr>
        <w:t xml:space="preserve"> o akci JETOTU</w:t>
      </w:r>
      <w:r w:rsidRPr="00EA38D6">
        <w:rPr>
          <w:sz w:val="20"/>
          <w:szCs w:val="20"/>
        </w:rPr>
        <w:t xml:space="preserve"> budou</w:t>
      </w:r>
      <w:r w:rsidR="00EA38D6">
        <w:rPr>
          <w:sz w:val="20"/>
          <w:szCs w:val="20"/>
        </w:rPr>
        <w:t xml:space="preserve"> moci navštívit od 10:00 hodin 3</w:t>
      </w:r>
      <w:r w:rsidRPr="00EA38D6">
        <w:rPr>
          <w:sz w:val="20"/>
          <w:szCs w:val="20"/>
        </w:rPr>
        <w:t>0 a více prezentační stanů, přednáškový kout, sportovní aktivity na vybudovaném hřišti</w:t>
      </w:r>
      <w:r w:rsidR="003303C8">
        <w:rPr>
          <w:sz w:val="20"/>
          <w:szCs w:val="20"/>
        </w:rPr>
        <w:t>, kreativní plochu, dopravní hřiště ve spolupráci s BESIPEM a Městskou policií. O</w:t>
      </w:r>
      <w:r w:rsidRPr="00EA38D6">
        <w:rPr>
          <w:sz w:val="20"/>
          <w:szCs w:val="20"/>
        </w:rPr>
        <w:t xml:space="preserve">d 15:00 hodin uvidí speciální pódiový program včetně </w:t>
      </w:r>
      <w:r w:rsidR="00EA38D6">
        <w:rPr>
          <w:sz w:val="20"/>
          <w:szCs w:val="20"/>
        </w:rPr>
        <w:t xml:space="preserve">závěrečné </w:t>
      </w:r>
      <w:r w:rsidR="003303C8">
        <w:rPr>
          <w:sz w:val="20"/>
          <w:szCs w:val="20"/>
        </w:rPr>
        <w:t xml:space="preserve">večerní </w:t>
      </w:r>
      <w:r w:rsidRPr="00EA38D6">
        <w:rPr>
          <w:sz w:val="20"/>
          <w:szCs w:val="20"/>
        </w:rPr>
        <w:t xml:space="preserve">show. </w:t>
      </w:r>
    </w:p>
    <w:p w14:paraId="4AE86F25" w14:textId="77777777" w:rsidR="00E737D5" w:rsidRPr="00EA38D6" w:rsidRDefault="00E737D5" w:rsidP="00E737D5">
      <w:pPr>
        <w:rPr>
          <w:b/>
          <w:sz w:val="20"/>
          <w:szCs w:val="20"/>
        </w:rPr>
      </w:pPr>
      <w:r w:rsidRPr="00EA38D6">
        <w:rPr>
          <w:b/>
          <w:sz w:val="20"/>
          <w:szCs w:val="20"/>
        </w:rPr>
        <w:t>Akce nebo výzva?</w:t>
      </w:r>
    </w:p>
    <w:p w14:paraId="51FCCDB6" w14:textId="77777777" w:rsidR="00E737D5" w:rsidRPr="00EA38D6" w:rsidRDefault="00E737D5" w:rsidP="00E737D5">
      <w:pPr>
        <w:rPr>
          <w:sz w:val="20"/>
          <w:szCs w:val="20"/>
        </w:rPr>
      </w:pPr>
      <w:r w:rsidRPr="00EA38D6">
        <w:rPr>
          <w:sz w:val="20"/>
          <w:szCs w:val="20"/>
        </w:rPr>
        <w:t>Pro naši organizaci i pedagogy je osobnostně sociální rozvoj našich účastníků prioritou. Pedagogové využívají pedagogické nástroje a kooperují s rodinou a dalšími partnery v zájmu rozvoje potenciálu</w:t>
      </w:r>
      <w:r w:rsidR="00EA38D6">
        <w:rPr>
          <w:sz w:val="20"/>
          <w:szCs w:val="20"/>
        </w:rPr>
        <w:t xml:space="preserve"> </w:t>
      </w:r>
      <w:r w:rsidRPr="00EA38D6">
        <w:rPr>
          <w:sz w:val="20"/>
          <w:szCs w:val="20"/>
        </w:rPr>
        <w:t>a kompetencí každého účastníka. Vnímáme komfortní zónu individualit našich účastníků a pořádáme společné aktivity pro rodiče a děti. Rodiče tak na základě komunitního setkávání mají možnost zažít stejné prožitky ze vzdělávání, jako zažívají jejich děti v zájmovém vzdělávání u nás v RADOVÁNKU.</w:t>
      </w:r>
    </w:p>
    <w:p w14:paraId="6A6C8ED7" w14:textId="77777777" w:rsidR="00E737D5" w:rsidRPr="00EA38D6" w:rsidRDefault="00E737D5" w:rsidP="00E737D5">
      <w:pPr>
        <w:rPr>
          <w:sz w:val="20"/>
          <w:szCs w:val="20"/>
        </w:rPr>
      </w:pPr>
      <w:r w:rsidRPr="00EA38D6">
        <w:rPr>
          <w:sz w:val="20"/>
          <w:szCs w:val="20"/>
        </w:rPr>
        <w:t xml:space="preserve">Z tohoto důvodu jsme se rozhodli po dlouhé, </w:t>
      </w:r>
      <w:proofErr w:type="spellStart"/>
      <w:r w:rsidRPr="00EA38D6">
        <w:rPr>
          <w:sz w:val="20"/>
          <w:szCs w:val="20"/>
        </w:rPr>
        <w:t>covidové</w:t>
      </w:r>
      <w:proofErr w:type="spellEnd"/>
      <w:r w:rsidRPr="00EA38D6">
        <w:rPr>
          <w:sz w:val="20"/>
          <w:szCs w:val="20"/>
        </w:rPr>
        <w:t xml:space="preserve"> odmlce vstoupit na scénu, a společně s partnery Plzeňským krajem, Územním městským obvodem tři a mediálními partnery představit zájmové vzdělávání v </w:t>
      </w:r>
      <w:proofErr w:type="spellStart"/>
      <w:r w:rsidRPr="00EA38D6">
        <w:rPr>
          <w:sz w:val="20"/>
          <w:szCs w:val="20"/>
        </w:rPr>
        <w:t>provazbě</w:t>
      </w:r>
      <w:proofErr w:type="spellEnd"/>
      <w:r w:rsidRPr="00EA38D6">
        <w:rPr>
          <w:sz w:val="20"/>
          <w:szCs w:val="20"/>
        </w:rPr>
        <w:t xml:space="preserve"> formálního a neformálního vzdělávání a ukázat rozvoj a dovednosti </w:t>
      </w:r>
      <w:bookmarkStart w:id="0" w:name="_GoBack"/>
      <w:bookmarkEnd w:id="0"/>
      <w:r w:rsidR="003303C8">
        <w:rPr>
          <w:sz w:val="20"/>
          <w:szCs w:val="20"/>
        </w:rPr>
        <w:t xml:space="preserve">dětí a žáků, </w:t>
      </w:r>
      <w:r w:rsidRPr="00EA38D6">
        <w:rPr>
          <w:sz w:val="20"/>
          <w:szCs w:val="20"/>
        </w:rPr>
        <w:t>talentovaných, nadaných a mimořádně nadaných žáků prostřednictvím naší organizace Střediska volného času RADOVÁNEK, jako lídra zájmového vzdělávání v Plzeňském kraji.</w:t>
      </w:r>
    </w:p>
    <w:p w14:paraId="61B0B222" w14:textId="77777777" w:rsidR="00E737D5" w:rsidRPr="00EA38D6" w:rsidRDefault="00E737D5" w:rsidP="00E737D5">
      <w:pPr>
        <w:rPr>
          <w:b/>
          <w:sz w:val="20"/>
          <w:szCs w:val="20"/>
        </w:rPr>
      </w:pPr>
      <w:r w:rsidRPr="00EA38D6">
        <w:rPr>
          <w:b/>
          <w:sz w:val="20"/>
          <w:szCs w:val="20"/>
        </w:rPr>
        <w:t>Informace na www.radovanek.cz.</w:t>
      </w:r>
    </w:p>
    <w:p w14:paraId="52AEAEFF" w14:textId="77777777" w:rsidR="00BC0505" w:rsidRDefault="00BC0505" w:rsidP="00E737D5">
      <w:pPr>
        <w:rPr>
          <w:sz w:val="20"/>
          <w:szCs w:val="20"/>
        </w:rPr>
      </w:pPr>
    </w:p>
    <w:p w14:paraId="127C5504" w14:textId="77777777" w:rsidR="00EA38D6" w:rsidRPr="00EA38D6" w:rsidRDefault="00EA38D6" w:rsidP="00E737D5">
      <w:pPr>
        <w:rPr>
          <w:sz w:val="20"/>
          <w:szCs w:val="20"/>
        </w:rPr>
      </w:pPr>
      <w:r w:rsidRPr="00EA38D6">
        <w:rPr>
          <w:noProof/>
          <w:sz w:val="20"/>
          <w:szCs w:val="20"/>
          <w:lang w:eastAsia="cs-CZ"/>
        </w:rPr>
        <w:drawing>
          <wp:inline distT="0" distB="0" distL="0" distR="0" wp14:anchorId="46D62EE7" wp14:editId="21D23374">
            <wp:extent cx="2686940" cy="8598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totu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877" cy="86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8D6" w:rsidRPr="00EA38D6" w:rsidSect="00EA38D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6D82"/>
    <w:multiLevelType w:val="hybridMultilevel"/>
    <w:tmpl w:val="D7661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C0307"/>
    <w:multiLevelType w:val="multilevel"/>
    <w:tmpl w:val="CB10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D5"/>
    <w:rsid w:val="003303C8"/>
    <w:rsid w:val="00425157"/>
    <w:rsid w:val="00BC0505"/>
    <w:rsid w:val="00E737D5"/>
    <w:rsid w:val="00E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A692"/>
  <w15:chartTrackingRefBased/>
  <w15:docId w15:val="{BCE9AC6B-81D0-4492-9AA0-4400558D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3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3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37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37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9d0fb09a8359b45d649c0d9de0cfafc4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a0607d99df08346583775c7c35b1ec92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BA426-051F-4300-AA26-9B3E38D2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17EAC-F741-4935-9191-020745B23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FD4EA-0F18-48C2-B6D4-FC3765BB9F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dd1f1dc-d42a-4bff-9139-89a0b57b6a97"/>
    <ds:schemaRef ds:uri="ab3bf52d-38b7-4b57-8163-6173b34e32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Hlaváč</dc:creator>
  <cp:keywords/>
  <dc:description/>
  <cp:lastModifiedBy>Eva Tischlerová</cp:lastModifiedBy>
  <cp:revision>2</cp:revision>
  <dcterms:created xsi:type="dcterms:W3CDTF">2021-08-05T09:10:00Z</dcterms:created>
  <dcterms:modified xsi:type="dcterms:W3CDTF">2021-08-05T09:10:00Z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