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81" w:rsidRDefault="00F40B81">
      <w:pPr>
        <w:pStyle w:val="Zkladntext2"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F40B81" w:rsidRDefault="00F40B81">
      <w:pPr>
        <w:rPr>
          <w:b/>
          <w:sz w:val="24"/>
          <w:szCs w:val="24"/>
        </w:rPr>
      </w:pPr>
    </w:p>
    <w:p w:rsidR="00AE22E9" w:rsidRDefault="001F41FD" w:rsidP="00AE22E9">
      <w:pPr>
        <w:pStyle w:val="Zkladntext2"/>
        <w:spacing w:line="360" w:lineRule="auto"/>
        <w:ind w:left="567" w:hanging="567"/>
        <w:jc w:val="both"/>
        <w:rPr>
          <w:rFonts w:ascii="Arial" w:hAnsi="Arial"/>
          <w:bCs/>
          <w:sz w:val="22"/>
          <w:szCs w:val="22"/>
          <w:u w:val="single"/>
        </w:rPr>
      </w:pPr>
      <w:r w:rsidRPr="00AE22E9">
        <w:rPr>
          <w:rFonts w:ascii="Arial" w:hAnsi="Arial"/>
          <w:bCs/>
          <w:sz w:val="22"/>
          <w:szCs w:val="22"/>
          <w:u w:val="singl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180975</wp:posOffset>
            </wp:positionV>
            <wp:extent cx="7048500" cy="1524000"/>
            <wp:effectExtent l="0" t="0" r="0" b="0"/>
            <wp:wrapTight wrapText="bothSides">
              <wp:wrapPolygon edited="0">
                <wp:start x="-65" y="0"/>
                <wp:lineTo x="-65" y="21011"/>
                <wp:lineTo x="21481" y="21011"/>
                <wp:lineTo x="21481" y="0"/>
                <wp:lineTo x="-65" y="0"/>
              </wp:wrapPolygon>
            </wp:wrapTight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Cs/>
          <w:sz w:val="22"/>
          <w:szCs w:val="22"/>
          <w:u w:val="single"/>
        </w:rPr>
        <w:t xml:space="preserve">Tisková zpráva </w:t>
      </w:r>
    </w:p>
    <w:p w:rsidR="00AE22E9" w:rsidRPr="00AE22E9" w:rsidRDefault="00AE22E9" w:rsidP="00AE22E9">
      <w:pPr>
        <w:pStyle w:val="Zkladntext2"/>
        <w:spacing w:line="360" w:lineRule="auto"/>
        <w:ind w:left="567" w:hanging="567"/>
        <w:jc w:val="both"/>
        <w:rPr>
          <w:rFonts w:ascii="Arial" w:hAnsi="Arial"/>
          <w:bCs/>
          <w:sz w:val="22"/>
          <w:szCs w:val="22"/>
          <w:u w:val="single"/>
        </w:rPr>
      </w:pPr>
    </w:p>
    <w:p w:rsidR="00D66F09" w:rsidRPr="00F575A0" w:rsidRDefault="00AE22E9" w:rsidP="00AE22E9">
      <w:pPr>
        <w:pStyle w:val="Zkladntext2"/>
        <w:spacing w:line="360" w:lineRule="auto"/>
        <w:ind w:left="567" w:hanging="567"/>
        <w:jc w:val="both"/>
        <w:rPr>
          <w:rFonts w:ascii="Arial" w:hAnsi="Arial"/>
          <w:bCs/>
          <w:sz w:val="22"/>
          <w:szCs w:val="22"/>
        </w:rPr>
      </w:pPr>
      <w:r w:rsidRPr="00F575A0">
        <w:rPr>
          <w:rFonts w:ascii="Arial" w:hAnsi="Arial"/>
          <w:bCs/>
          <w:sz w:val="22"/>
          <w:szCs w:val="22"/>
        </w:rPr>
        <w:t xml:space="preserve">21. 6. </w:t>
      </w:r>
      <w:r w:rsidR="00BC5A1B" w:rsidRPr="00F575A0">
        <w:rPr>
          <w:rFonts w:ascii="Arial" w:hAnsi="Arial"/>
          <w:bCs/>
          <w:sz w:val="22"/>
          <w:szCs w:val="22"/>
        </w:rPr>
        <w:t>2021</w:t>
      </w:r>
      <w:r w:rsidR="00D66F09" w:rsidRPr="00F575A0">
        <w:rPr>
          <w:rFonts w:ascii="Arial" w:hAnsi="Arial"/>
          <w:bCs/>
          <w:sz w:val="22"/>
          <w:szCs w:val="22"/>
        </w:rPr>
        <w:t xml:space="preserve">, </w:t>
      </w:r>
      <w:r w:rsidR="00E1079E" w:rsidRPr="00F575A0">
        <w:rPr>
          <w:rFonts w:ascii="Arial" w:hAnsi="Arial"/>
          <w:bCs/>
          <w:sz w:val="22"/>
          <w:szCs w:val="22"/>
        </w:rPr>
        <w:t>Plzeň</w:t>
      </w:r>
    </w:p>
    <w:p w:rsidR="00D66F09" w:rsidRPr="00AE22E9" w:rsidRDefault="00D66F09" w:rsidP="00AE22E9">
      <w:pPr>
        <w:pStyle w:val="Zkladntext2"/>
        <w:spacing w:line="360" w:lineRule="auto"/>
        <w:ind w:left="567" w:hanging="567"/>
        <w:jc w:val="both"/>
        <w:rPr>
          <w:rFonts w:ascii="Arial" w:hAnsi="Arial"/>
          <w:bCs/>
          <w:sz w:val="22"/>
          <w:szCs w:val="22"/>
          <w:u w:val="single"/>
        </w:rPr>
      </w:pPr>
    </w:p>
    <w:p w:rsidR="008A572F" w:rsidRPr="00F80616" w:rsidRDefault="008A572F" w:rsidP="007410D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80616">
        <w:rPr>
          <w:rFonts w:ascii="Arial" w:hAnsi="Arial" w:cs="Arial"/>
          <w:b/>
        </w:rPr>
        <w:t>Pozvánka na „</w:t>
      </w:r>
      <w:r w:rsidR="007410D3" w:rsidRPr="00F80616">
        <w:rPr>
          <w:rFonts w:ascii="Arial" w:hAnsi="Arial" w:cs="Arial"/>
          <w:b/>
        </w:rPr>
        <w:t xml:space="preserve">Mezinárodní noc pro netopýry </w:t>
      </w:r>
      <w:r w:rsidR="00F80616">
        <w:rPr>
          <w:rFonts w:ascii="Arial" w:hAnsi="Arial" w:cs="Arial"/>
          <w:b/>
        </w:rPr>
        <w:t>v</w:t>
      </w:r>
      <w:r w:rsidR="00E1079E">
        <w:rPr>
          <w:rFonts w:ascii="Arial" w:hAnsi="Arial" w:cs="Arial"/>
          <w:b/>
        </w:rPr>
        <w:t> klášteře Chotěšov</w:t>
      </w:r>
      <w:r w:rsidR="007410D3" w:rsidRPr="00F80616">
        <w:rPr>
          <w:rFonts w:ascii="Arial" w:hAnsi="Arial" w:cs="Arial"/>
          <w:b/>
        </w:rPr>
        <w:t>“</w:t>
      </w:r>
    </w:p>
    <w:p w:rsidR="007410D3" w:rsidRPr="00F80616" w:rsidRDefault="007410D3" w:rsidP="007410D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572F" w:rsidRPr="00F80616" w:rsidRDefault="008A572F" w:rsidP="007410D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0616">
        <w:rPr>
          <w:rFonts w:ascii="Arial" w:hAnsi="Arial" w:cs="Arial"/>
          <w:b/>
        </w:rPr>
        <w:t xml:space="preserve">V pátek </w:t>
      </w:r>
      <w:r w:rsidR="00E1079E">
        <w:rPr>
          <w:rFonts w:ascii="Arial" w:hAnsi="Arial" w:cs="Arial"/>
          <w:b/>
        </w:rPr>
        <w:t>3</w:t>
      </w:r>
      <w:r w:rsidRPr="00F80616">
        <w:rPr>
          <w:rFonts w:ascii="Arial" w:hAnsi="Arial" w:cs="Arial"/>
          <w:b/>
        </w:rPr>
        <w:t xml:space="preserve">. září </w:t>
      </w:r>
      <w:r w:rsidR="00F80616">
        <w:rPr>
          <w:rFonts w:ascii="Arial" w:hAnsi="Arial" w:cs="Arial"/>
          <w:b/>
        </w:rPr>
        <w:t>202</w:t>
      </w:r>
      <w:r w:rsidR="00112D60">
        <w:rPr>
          <w:rFonts w:ascii="Arial" w:hAnsi="Arial" w:cs="Arial"/>
          <w:b/>
        </w:rPr>
        <w:t>1</w:t>
      </w:r>
      <w:r w:rsidR="00F80616">
        <w:rPr>
          <w:rFonts w:ascii="Arial" w:hAnsi="Arial" w:cs="Arial"/>
          <w:b/>
        </w:rPr>
        <w:t xml:space="preserve"> </w:t>
      </w:r>
      <w:r w:rsidRPr="00F80616">
        <w:rPr>
          <w:rFonts w:ascii="Arial" w:hAnsi="Arial" w:cs="Arial"/>
          <w:b/>
        </w:rPr>
        <w:t>se od 1</w:t>
      </w:r>
      <w:r w:rsidR="007410D3" w:rsidRPr="00F80616">
        <w:rPr>
          <w:rFonts w:ascii="Arial" w:hAnsi="Arial" w:cs="Arial"/>
          <w:b/>
        </w:rPr>
        <w:t>7</w:t>
      </w:r>
      <w:r w:rsidR="00F80616">
        <w:rPr>
          <w:rFonts w:ascii="Arial" w:hAnsi="Arial" w:cs="Arial"/>
          <w:b/>
        </w:rPr>
        <w:t>:00</w:t>
      </w:r>
      <w:r w:rsidRPr="00F80616">
        <w:rPr>
          <w:rFonts w:ascii="Arial" w:hAnsi="Arial" w:cs="Arial"/>
          <w:b/>
        </w:rPr>
        <w:t xml:space="preserve"> hodin uskuteční Mezinárodní noc pro netopýry v areálu </w:t>
      </w:r>
      <w:r w:rsidR="00E1079E">
        <w:rPr>
          <w:rFonts w:ascii="Arial" w:hAnsi="Arial" w:cs="Arial"/>
          <w:b/>
        </w:rPr>
        <w:t>Chotěšovského kláštera</w:t>
      </w:r>
      <w:r w:rsidRPr="00F80616">
        <w:rPr>
          <w:rFonts w:ascii="Arial" w:hAnsi="Arial" w:cs="Arial"/>
          <w:b/>
        </w:rPr>
        <w:t>, která bude zaměřená na létající savce</w:t>
      </w:r>
      <w:r w:rsidRPr="00F80616">
        <w:rPr>
          <w:rFonts w:ascii="Arial" w:hAnsi="Arial" w:cs="Arial"/>
        </w:rPr>
        <w:t>.</w:t>
      </w:r>
    </w:p>
    <w:p w:rsidR="007410D3" w:rsidRPr="00F80616" w:rsidRDefault="007410D3" w:rsidP="007410D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A572F" w:rsidRDefault="008A572F" w:rsidP="00E1079E">
      <w:pPr>
        <w:spacing w:after="0" w:line="240" w:lineRule="auto"/>
        <w:rPr>
          <w:rFonts w:ascii="Arial" w:hAnsi="Arial" w:cs="Arial"/>
        </w:rPr>
      </w:pPr>
      <w:r w:rsidRPr="00E1079E">
        <w:rPr>
          <w:rFonts w:ascii="Arial" w:hAnsi="Arial" w:cs="Arial"/>
        </w:rPr>
        <w:t xml:space="preserve">Návštěvníci se mohou těšit na bohatý program, který jim přiblíží život netopýrů. V rámci akce se uskuteční populárně naučná přednáška, kde se dozvědí zajímavé informace o jejich významu, ohrožení, ochraně a životě. Součástí programu bude výstava Podivuhodný svět netopýrů, film </w:t>
      </w:r>
      <w:r w:rsidR="00E1079E" w:rsidRPr="00E1079E">
        <w:rPr>
          <w:rFonts w:ascii="Arial" w:hAnsi="Arial" w:cs="Arial"/>
        </w:rPr>
        <w:t>Náš soused netopýr</w:t>
      </w:r>
      <w:r w:rsidRPr="00E1079E">
        <w:rPr>
          <w:rFonts w:ascii="Arial" w:hAnsi="Arial" w:cs="Arial"/>
        </w:rPr>
        <w:t xml:space="preserve">, nebudou ani chybět soutěže pro děti o zajímavé ceny, ukázka práce s ultrazvukovým detektorem, ukázka odchytu a prezentace živých netopýrů a ukázka hendikepovaných netopýrů spolku ČSOP </w:t>
      </w:r>
      <w:proofErr w:type="spellStart"/>
      <w:r w:rsidRPr="00E1079E">
        <w:rPr>
          <w:rFonts w:ascii="Arial" w:hAnsi="Arial" w:cs="Arial"/>
        </w:rPr>
        <w:t>Nyctalus</w:t>
      </w:r>
      <w:proofErr w:type="spellEnd"/>
      <w:r w:rsidRPr="00E1079E">
        <w:rPr>
          <w:rFonts w:ascii="Arial" w:hAnsi="Arial" w:cs="Arial"/>
        </w:rPr>
        <w:t>.</w:t>
      </w:r>
    </w:p>
    <w:p w:rsidR="00E1079E" w:rsidRPr="00E1079E" w:rsidRDefault="00E1079E" w:rsidP="00E1079E">
      <w:pPr>
        <w:spacing w:after="0" w:line="240" w:lineRule="auto"/>
        <w:rPr>
          <w:rFonts w:ascii="Arial" w:hAnsi="Arial" w:cs="Arial"/>
        </w:rPr>
      </w:pPr>
    </w:p>
    <w:p w:rsidR="008A572F" w:rsidRDefault="008A572F" w:rsidP="00E1079E">
      <w:pPr>
        <w:pStyle w:val="Default"/>
        <w:rPr>
          <w:rStyle w:val="A2"/>
          <w:rFonts w:ascii="Arial" w:hAnsi="Arial" w:cs="Arial"/>
          <w:color w:val="auto"/>
          <w:sz w:val="22"/>
          <w:szCs w:val="22"/>
        </w:rPr>
      </w:pPr>
      <w:r w:rsidRPr="00E1079E">
        <w:rPr>
          <w:rFonts w:ascii="Arial" w:hAnsi="Arial" w:cs="Arial"/>
          <w:sz w:val="22"/>
          <w:szCs w:val="22"/>
        </w:rPr>
        <w:t>Akce se koná za každého počasí.</w:t>
      </w:r>
      <w:r w:rsidRPr="00E1079E">
        <w:rPr>
          <w:rFonts w:ascii="Arial" w:hAnsi="Arial" w:cs="Arial"/>
          <w:iCs/>
          <w:sz w:val="22"/>
          <w:szCs w:val="22"/>
        </w:rPr>
        <w:t xml:space="preserve"> </w:t>
      </w:r>
      <w:r w:rsidRPr="00E1079E">
        <w:rPr>
          <w:rFonts w:ascii="Arial" w:hAnsi="Arial" w:cs="Arial"/>
          <w:sz w:val="22"/>
          <w:szCs w:val="22"/>
        </w:rPr>
        <w:t xml:space="preserve">Vstup na akci je zdarma. Návštěvníkům doporučujeme vzít si s sebou teplé oblečení! </w:t>
      </w:r>
      <w:r w:rsidR="00E1079E" w:rsidRPr="00E1079E">
        <w:rPr>
          <w:rFonts w:ascii="Arial" w:hAnsi="Arial" w:cs="Arial"/>
          <w:color w:val="auto"/>
          <w:sz w:val="22"/>
          <w:szCs w:val="22"/>
        </w:rPr>
        <w:t xml:space="preserve"> </w:t>
      </w:r>
      <w:r w:rsidR="00E1079E" w:rsidRPr="00E1079E">
        <w:rPr>
          <w:rStyle w:val="A2"/>
          <w:rFonts w:ascii="Arial" w:hAnsi="Arial" w:cs="Arial"/>
          <w:color w:val="auto"/>
          <w:sz w:val="22"/>
          <w:szCs w:val="22"/>
        </w:rPr>
        <w:t>Účastní</w:t>
      </w:r>
      <w:r w:rsidR="00E1079E" w:rsidRPr="00E1079E">
        <w:rPr>
          <w:rStyle w:val="A2"/>
          <w:rFonts w:ascii="Arial" w:hAnsi="Arial" w:cs="Arial"/>
          <w:sz w:val="22"/>
          <w:szCs w:val="22"/>
        </w:rPr>
        <w:t>ci akce jsou povinni</w:t>
      </w:r>
      <w:r w:rsidR="00E1079E" w:rsidRPr="00E1079E">
        <w:rPr>
          <w:rStyle w:val="A2"/>
          <w:rFonts w:ascii="Arial" w:hAnsi="Arial" w:cs="Arial"/>
          <w:color w:val="auto"/>
          <w:sz w:val="22"/>
          <w:szCs w:val="22"/>
        </w:rPr>
        <w:t xml:space="preserve"> řídit</w:t>
      </w:r>
      <w:r w:rsidR="00E1079E" w:rsidRPr="00E1079E">
        <w:rPr>
          <w:rStyle w:val="A2"/>
          <w:rFonts w:ascii="Arial" w:hAnsi="Arial" w:cs="Arial"/>
          <w:sz w:val="22"/>
          <w:szCs w:val="22"/>
        </w:rPr>
        <w:t xml:space="preserve"> se</w:t>
      </w:r>
      <w:r w:rsidR="00E1079E" w:rsidRPr="00E1079E">
        <w:rPr>
          <w:rStyle w:val="A2"/>
          <w:rFonts w:ascii="Arial" w:hAnsi="Arial" w:cs="Arial"/>
          <w:color w:val="auto"/>
          <w:sz w:val="22"/>
          <w:szCs w:val="22"/>
        </w:rPr>
        <w:t xml:space="preserve"> aktuálně platnými epidemiologickými opatřeními.</w:t>
      </w:r>
    </w:p>
    <w:p w:rsidR="00E1079E" w:rsidRPr="00E1079E" w:rsidRDefault="00E1079E" w:rsidP="00E1079E">
      <w:pPr>
        <w:pStyle w:val="Default"/>
        <w:rPr>
          <w:rFonts w:ascii="Arial" w:hAnsi="Arial" w:cs="Arial"/>
          <w:sz w:val="22"/>
          <w:szCs w:val="22"/>
        </w:rPr>
      </w:pPr>
    </w:p>
    <w:p w:rsidR="008A572F" w:rsidRDefault="007410D3" w:rsidP="00E1079E">
      <w:pPr>
        <w:pStyle w:val="Default"/>
        <w:rPr>
          <w:rStyle w:val="A2"/>
          <w:rFonts w:ascii="Arial" w:hAnsi="Arial" w:cs="Arial"/>
          <w:color w:val="auto"/>
          <w:sz w:val="22"/>
          <w:szCs w:val="22"/>
        </w:rPr>
      </w:pPr>
      <w:r w:rsidRPr="00E1079E">
        <w:rPr>
          <w:rFonts w:ascii="Arial" w:hAnsi="Arial" w:cs="Arial"/>
          <w:sz w:val="22"/>
          <w:szCs w:val="22"/>
        </w:rPr>
        <w:t>J</w:t>
      </w:r>
      <w:r w:rsidR="00E1079E" w:rsidRPr="00E1079E">
        <w:rPr>
          <w:rFonts w:ascii="Arial" w:hAnsi="Arial" w:cs="Arial"/>
          <w:sz w:val="22"/>
          <w:szCs w:val="22"/>
        </w:rPr>
        <w:t>iž 16</w:t>
      </w:r>
      <w:r w:rsidR="008A572F" w:rsidRPr="00E1079E">
        <w:rPr>
          <w:rFonts w:ascii="Arial" w:hAnsi="Arial" w:cs="Arial"/>
          <w:sz w:val="22"/>
          <w:szCs w:val="22"/>
        </w:rPr>
        <w:t xml:space="preserve">. ročník Mezinárodní noci pro netopýry v Plzeňském kraji pořádají Plzeňský kraj, </w:t>
      </w:r>
      <w:r w:rsidR="00C74816">
        <w:rPr>
          <w:rFonts w:ascii="Arial" w:hAnsi="Arial" w:cs="Arial"/>
          <w:sz w:val="22"/>
          <w:szCs w:val="22"/>
        </w:rPr>
        <w:t>Správa kláštera p</w:t>
      </w:r>
      <w:r w:rsidR="00E1079E" w:rsidRPr="00E1079E">
        <w:rPr>
          <w:rFonts w:ascii="Arial" w:hAnsi="Arial" w:cs="Arial"/>
          <w:sz w:val="22"/>
          <w:szCs w:val="22"/>
        </w:rPr>
        <w:t>remonstrátek v</w:t>
      </w:r>
      <w:r w:rsidR="00706DA2">
        <w:rPr>
          <w:rFonts w:ascii="Arial" w:hAnsi="Arial" w:cs="Arial"/>
          <w:sz w:val="22"/>
          <w:szCs w:val="22"/>
        </w:rPr>
        <w:t> </w:t>
      </w:r>
      <w:proofErr w:type="gramStart"/>
      <w:r w:rsidR="00E1079E" w:rsidRPr="00E1079E">
        <w:rPr>
          <w:rFonts w:ascii="Arial" w:hAnsi="Arial" w:cs="Arial"/>
          <w:sz w:val="22"/>
          <w:szCs w:val="22"/>
        </w:rPr>
        <w:t>Chotěšově</w:t>
      </w:r>
      <w:r w:rsidR="00706DA2">
        <w:rPr>
          <w:rFonts w:ascii="Arial" w:hAnsi="Arial" w:cs="Arial"/>
          <w:sz w:val="22"/>
          <w:szCs w:val="22"/>
        </w:rPr>
        <w:t xml:space="preserve">, z. </w:t>
      </w:r>
      <w:proofErr w:type="spellStart"/>
      <w:r w:rsidR="00706DA2">
        <w:rPr>
          <w:rFonts w:ascii="Arial" w:hAnsi="Arial" w:cs="Arial"/>
          <w:sz w:val="22"/>
          <w:szCs w:val="22"/>
        </w:rPr>
        <w:t>ú.</w:t>
      </w:r>
      <w:proofErr w:type="spellEnd"/>
      <w:r w:rsidR="00E1079E" w:rsidRPr="00E1079E">
        <w:rPr>
          <w:rFonts w:ascii="Arial" w:hAnsi="Arial" w:cs="Arial"/>
          <w:sz w:val="22"/>
          <w:szCs w:val="22"/>
        </w:rPr>
        <w:t xml:space="preserve">, </w:t>
      </w:r>
      <w:r w:rsidR="008A572F" w:rsidRPr="00E1079E">
        <w:rPr>
          <w:rFonts w:ascii="Arial" w:hAnsi="Arial" w:cs="Arial"/>
          <w:sz w:val="22"/>
          <w:szCs w:val="22"/>
        </w:rPr>
        <w:t>Zoologická</w:t>
      </w:r>
      <w:proofErr w:type="gramEnd"/>
      <w:r w:rsidR="008A572F" w:rsidRPr="00E1079E">
        <w:rPr>
          <w:rFonts w:ascii="Arial" w:hAnsi="Arial" w:cs="Arial"/>
          <w:sz w:val="22"/>
          <w:szCs w:val="22"/>
        </w:rPr>
        <w:t xml:space="preserve"> a botanická zahrada města Plzně a Agentura ochrany přírody a krajiny ČR ve spolupráci s ČESON, ZO ČSOP Sylva </w:t>
      </w:r>
      <w:proofErr w:type="spellStart"/>
      <w:r w:rsidR="008A572F" w:rsidRPr="00E1079E">
        <w:rPr>
          <w:rFonts w:ascii="Arial" w:hAnsi="Arial" w:cs="Arial"/>
          <w:sz w:val="22"/>
          <w:szCs w:val="22"/>
        </w:rPr>
        <w:t>Lunae</w:t>
      </w:r>
      <w:proofErr w:type="spellEnd"/>
      <w:r w:rsidR="008A572F" w:rsidRPr="00E1079E">
        <w:rPr>
          <w:rFonts w:ascii="Arial" w:hAnsi="Arial" w:cs="Arial"/>
          <w:sz w:val="22"/>
          <w:szCs w:val="22"/>
        </w:rPr>
        <w:t xml:space="preserve"> a Mezi lesy z. s. </w:t>
      </w:r>
      <w:r w:rsidR="00E1079E" w:rsidRPr="00E1079E">
        <w:rPr>
          <w:rFonts w:ascii="Arial" w:hAnsi="Arial" w:cs="Arial"/>
          <w:sz w:val="22"/>
          <w:szCs w:val="22"/>
        </w:rPr>
        <w:t xml:space="preserve">Akce je spolufinancována </w:t>
      </w:r>
      <w:r w:rsidR="00E1079E" w:rsidRPr="00E1079E">
        <w:rPr>
          <w:rStyle w:val="A2"/>
          <w:rFonts w:ascii="Arial" w:hAnsi="Arial" w:cs="Arial"/>
          <w:color w:val="auto"/>
          <w:sz w:val="22"/>
          <w:szCs w:val="22"/>
        </w:rPr>
        <w:t>Státním fondem životního prostředí ČR na základě rozhodnutí ministra životního prostředí.</w:t>
      </w:r>
    </w:p>
    <w:p w:rsidR="00E1079E" w:rsidRPr="00E1079E" w:rsidRDefault="00E1079E" w:rsidP="00E1079E">
      <w:pPr>
        <w:pStyle w:val="Default"/>
        <w:rPr>
          <w:rFonts w:ascii="Arial" w:hAnsi="Arial" w:cs="Arial"/>
          <w:sz w:val="22"/>
          <w:szCs w:val="22"/>
        </w:rPr>
      </w:pPr>
    </w:p>
    <w:p w:rsidR="008A572F" w:rsidRPr="00E1079E" w:rsidRDefault="00F80616" w:rsidP="00E1079E">
      <w:pPr>
        <w:pStyle w:val="Normlnweb"/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E1079E">
        <w:rPr>
          <w:rFonts w:ascii="Arial" w:hAnsi="Arial" w:cs="Arial"/>
          <w:sz w:val="22"/>
          <w:szCs w:val="22"/>
        </w:rPr>
        <w:t>Mezinárodní</w:t>
      </w:r>
      <w:r w:rsidR="008A572F" w:rsidRPr="00E1079E">
        <w:rPr>
          <w:rFonts w:ascii="Arial" w:hAnsi="Arial" w:cs="Arial"/>
          <w:sz w:val="22"/>
          <w:szCs w:val="22"/>
        </w:rPr>
        <w:t xml:space="preserve"> noc pro netopýry je tradiční akce určená široké veřejnosti, kterou každoročně vyhlašuje Sekretariát dohody o ochraně netopýrů v Evropě (EUROBATS). Účastníci se mohou díky programu připraven</w:t>
      </w:r>
      <w:r w:rsidR="003304CB" w:rsidRPr="00E1079E">
        <w:rPr>
          <w:rFonts w:ascii="Arial" w:hAnsi="Arial" w:cs="Arial"/>
          <w:sz w:val="22"/>
          <w:szCs w:val="22"/>
        </w:rPr>
        <w:t>é</w:t>
      </w:r>
      <w:r w:rsidR="008A572F" w:rsidRPr="00E1079E">
        <w:rPr>
          <w:rFonts w:ascii="Arial" w:hAnsi="Arial" w:cs="Arial"/>
          <w:sz w:val="22"/>
          <w:szCs w:val="22"/>
        </w:rPr>
        <w:t xml:space="preserve">m odborníky seznámit s těmito zajímavými nočními tvory, </w:t>
      </w:r>
      <w:bookmarkStart w:id="0" w:name="_GoBack"/>
      <w:bookmarkEnd w:id="0"/>
      <w:r w:rsidR="008A572F" w:rsidRPr="00E1079E">
        <w:rPr>
          <w:rFonts w:ascii="Arial" w:hAnsi="Arial" w:cs="Arial"/>
          <w:sz w:val="22"/>
          <w:szCs w:val="22"/>
        </w:rPr>
        <w:t>jejich výzkumem, ochranou a dosavadními poznatky o jejich životě. Během akce probíhají veřejné přednášky o netopýrech, zájemci se zde dozví, jak a čím jsou netopýři ohroženi a kde oni sami mohou být při jejich ochraně nápomocni. Mají možnost získat reklamní materiály, prohlédnout si netopýra z bezprostřední blízkosti a tak změnit své dosavadní nahlížení na tyto skrytě žijící savce. Více informací, včetně seznamu všech míst, na kterých akce probíhá, naleznete na stránkách České společnosti pro ochranu netopýrů: www.ceson.org.</w:t>
      </w:r>
    </w:p>
    <w:p w:rsidR="008A572F" w:rsidRPr="00F80616" w:rsidRDefault="008A572F" w:rsidP="00E1079E">
      <w:pPr>
        <w:spacing w:after="0" w:line="360" w:lineRule="auto"/>
        <w:rPr>
          <w:rFonts w:ascii="Arial" w:hAnsi="Arial" w:cs="Arial"/>
        </w:rPr>
      </w:pPr>
    </w:p>
    <w:p w:rsidR="00F575A0" w:rsidRDefault="00F575A0" w:rsidP="00F575A0">
      <w:pPr>
        <w:pStyle w:val="Normlnweb"/>
        <w:spacing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Kontakt:</w:t>
      </w:r>
      <w:r>
        <w:rPr>
          <w:rFonts w:ascii="Arial" w:hAnsi="Arial" w:cs="Arial"/>
        </w:rPr>
        <w:t xml:space="preserve"> </w:t>
      </w:r>
      <w:r w:rsidR="008A572F" w:rsidRPr="001F13C7">
        <w:rPr>
          <w:rFonts w:ascii="Arial" w:hAnsi="Arial" w:cs="Arial"/>
          <w:sz w:val="22"/>
          <w:szCs w:val="22"/>
        </w:rPr>
        <w:t>Martin Jiran,</w:t>
      </w:r>
      <w:r w:rsidRPr="001F13C7">
        <w:rPr>
          <w:rFonts w:ascii="Arial" w:eastAsia="Arial" w:hAnsi="Arial"/>
          <w:color w:val="000000"/>
          <w:sz w:val="22"/>
          <w:szCs w:val="22"/>
        </w:rPr>
        <w:t xml:space="preserve"> </w:t>
      </w:r>
      <w:r w:rsidRPr="001F13C7">
        <w:rPr>
          <w:rFonts w:ascii="Arial" w:eastAsia="Arial" w:hAnsi="Arial" w:cs="Arial"/>
          <w:color w:val="000000"/>
          <w:sz w:val="22"/>
          <w:szCs w:val="22"/>
        </w:rPr>
        <w:t>Agentura ochrany přírody a krajiny ČR,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575A0" w:rsidRPr="001F13C7" w:rsidRDefault="00F575A0" w:rsidP="00F575A0">
      <w:pPr>
        <w:pStyle w:val="Normlnweb"/>
        <w:spacing w:beforeAutospacing="0" w:after="0" w:afterAutospacing="0"/>
        <w:rPr>
          <w:sz w:val="22"/>
          <w:szCs w:val="22"/>
        </w:rPr>
      </w:pPr>
      <w:r w:rsidRPr="001F13C7"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5" w:history="1">
        <w:r w:rsidRPr="001F13C7">
          <w:rPr>
            <w:rStyle w:val="Hypertextovodkaz"/>
            <w:rFonts w:ascii="Arial" w:eastAsia="Arial" w:hAnsi="Arial" w:cs="Arial"/>
            <w:sz w:val="22"/>
            <w:szCs w:val="22"/>
          </w:rPr>
          <w:t>martin.jiran@nature.cz</w:t>
        </w:r>
      </w:hyperlink>
      <w:r w:rsidRPr="001F13C7">
        <w:rPr>
          <w:rFonts w:ascii="Arial" w:eastAsia="Arial" w:hAnsi="Arial" w:cs="Arial"/>
          <w:color w:val="000000"/>
          <w:sz w:val="22"/>
          <w:szCs w:val="22"/>
        </w:rPr>
        <w:t>, tel</w:t>
      </w:r>
      <w:r w:rsidRPr="001F13C7">
        <w:rPr>
          <w:rFonts w:ascii="Arial" w:eastAsia="Arial" w:hAnsi="Arial" w:cs="Arial"/>
          <w:sz w:val="22"/>
          <w:szCs w:val="22"/>
        </w:rPr>
        <w:t xml:space="preserve">.: </w:t>
      </w:r>
      <w:r w:rsidRPr="001F13C7">
        <w:rPr>
          <w:rFonts w:ascii="Arial" w:hAnsi="Arial" w:cs="Arial"/>
          <w:sz w:val="22"/>
          <w:szCs w:val="22"/>
        </w:rPr>
        <w:t>720 543</w:t>
      </w:r>
      <w:r w:rsidRPr="001F13C7">
        <w:rPr>
          <w:rFonts w:ascii="Arial" w:hAnsi="Arial" w:cs="Arial"/>
          <w:sz w:val="22"/>
          <w:szCs w:val="22"/>
        </w:rPr>
        <w:t> </w:t>
      </w:r>
      <w:r w:rsidRPr="001F13C7">
        <w:rPr>
          <w:rFonts w:ascii="Arial" w:hAnsi="Arial" w:cs="Arial"/>
          <w:sz w:val="22"/>
          <w:szCs w:val="22"/>
        </w:rPr>
        <w:t>084</w:t>
      </w:r>
    </w:p>
    <w:p w:rsidR="00F575A0" w:rsidRPr="00F80616" w:rsidRDefault="00F575A0" w:rsidP="008A572F">
      <w:pPr>
        <w:rPr>
          <w:rFonts w:ascii="Arial" w:hAnsi="Arial" w:cs="Arial"/>
          <w:b/>
        </w:rPr>
      </w:pPr>
    </w:p>
    <w:p w:rsidR="00C93919" w:rsidRPr="00770B0B" w:rsidRDefault="00C93919" w:rsidP="00C93919">
      <w:pPr>
        <w:pStyle w:val="Nadpis7"/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770B0B">
        <w:rPr>
          <w:rFonts w:ascii="Arial" w:hAnsi="Arial" w:cs="Arial"/>
          <w:b/>
          <w:bCs/>
          <w:iCs/>
          <w:sz w:val="16"/>
          <w:szCs w:val="16"/>
        </w:rPr>
        <w:t xml:space="preserve">Agentura ochrany přírody a krajiny České republiky – www.nature.cz </w:t>
      </w:r>
    </w:p>
    <w:p w:rsidR="00C93919" w:rsidRPr="00770B0B" w:rsidRDefault="00C93919" w:rsidP="00C93919">
      <w:pPr>
        <w:jc w:val="both"/>
        <w:rPr>
          <w:rFonts w:ascii="Arial" w:hAnsi="Arial" w:cs="Arial"/>
          <w:sz w:val="16"/>
          <w:szCs w:val="16"/>
        </w:rPr>
      </w:pPr>
      <w:r w:rsidRPr="00770B0B">
        <w:rPr>
          <w:rFonts w:ascii="Arial" w:hAnsi="Arial" w:cs="Arial"/>
          <w:sz w:val="16"/>
          <w:szCs w:val="16"/>
        </w:rPr>
        <w:t xml:space="preserve">Agentura ochrany přírody a krajiny České republiky je státní instituce, která zajišťuje odbornou i praktickou péči o naši přírodu, zejména o chráněné krajinné oblasti, národní přírodní rezervace a národní přírodní památky. Více na </w:t>
      </w:r>
      <w:hyperlink r:id="rId6" w:history="1">
        <w:r w:rsidRPr="00770B0B">
          <w:rPr>
            <w:rStyle w:val="Hypertextovodkaz"/>
            <w:rFonts w:ascii="Arial" w:hAnsi="Arial" w:cs="Arial"/>
            <w:sz w:val="16"/>
            <w:szCs w:val="16"/>
          </w:rPr>
          <w:t>www.nature.cz</w:t>
        </w:r>
      </w:hyperlink>
      <w:r w:rsidRPr="00770B0B">
        <w:rPr>
          <w:rFonts w:ascii="Arial" w:hAnsi="Arial" w:cs="Arial"/>
          <w:sz w:val="16"/>
          <w:szCs w:val="16"/>
        </w:rPr>
        <w:t xml:space="preserve">. </w:t>
      </w:r>
    </w:p>
    <w:p w:rsidR="00F40B81" w:rsidRPr="00044792" w:rsidRDefault="00C93919" w:rsidP="00044792">
      <w:pPr>
        <w:spacing w:after="60"/>
        <w:jc w:val="both"/>
        <w:rPr>
          <w:rFonts w:ascii="Arial" w:hAnsi="Arial" w:cs="Arial"/>
          <w:iCs/>
          <w:sz w:val="16"/>
          <w:szCs w:val="16"/>
        </w:rPr>
      </w:pPr>
      <w:r w:rsidRPr="00770B0B">
        <w:rPr>
          <w:rFonts w:ascii="Arial" w:hAnsi="Arial" w:cs="Arial"/>
          <w:sz w:val="16"/>
          <w:szCs w:val="16"/>
        </w:rPr>
        <w:t xml:space="preserve">Kaplanova 1931/1, Praha 11 – Chodov, </w:t>
      </w:r>
      <w:r w:rsidRPr="00770B0B">
        <w:rPr>
          <w:rFonts w:ascii="Arial" w:hAnsi="Arial" w:cs="Arial"/>
          <w:iCs/>
          <w:sz w:val="16"/>
          <w:szCs w:val="16"/>
        </w:rPr>
        <w:t>148 00, telefon</w:t>
      </w:r>
      <w:r w:rsidRPr="00770B0B">
        <w:rPr>
          <w:rFonts w:ascii="Arial" w:hAnsi="Arial" w:cs="Arial"/>
          <w:sz w:val="16"/>
          <w:szCs w:val="16"/>
        </w:rPr>
        <w:t xml:space="preserve"> </w:t>
      </w:r>
      <w:r w:rsidRPr="00432187">
        <w:rPr>
          <w:rFonts w:ascii="Arial" w:hAnsi="Arial" w:cs="Arial"/>
          <w:iCs/>
          <w:sz w:val="16"/>
          <w:szCs w:val="16"/>
        </w:rPr>
        <w:t>95 142 1242</w:t>
      </w:r>
      <w:r w:rsidRPr="00770B0B">
        <w:rPr>
          <w:rFonts w:ascii="Arial" w:hAnsi="Arial" w:cs="Arial"/>
          <w:iCs/>
          <w:sz w:val="16"/>
          <w:szCs w:val="16"/>
        </w:rPr>
        <w:t xml:space="preserve">, e-mail: aopkcr@nature.cz </w:t>
      </w:r>
    </w:p>
    <w:sectPr w:rsidR="00F40B81" w:rsidRPr="000447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1"/>
    <w:rsid w:val="00044792"/>
    <w:rsid w:val="00112D60"/>
    <w:rsid w:val="001F13C7"/>
    <w:rsid w:val="001F41FD"/>
    <w:rsid w:val="003304CB"/>
    <w:rsid w:val="003A6372"/>
    <w:rsid w:val="00706DA2"/>
    <w:rsid w:val="007410D3"/>
    <w:rsid w:val="00886A98"/>
    <w:rsid w:val="008A572F"/>
    <w:rsid w:val="009B7277"/>
    <w:rsid w:val="009F4210"/>
    <w:rsid w:val="00AE22E9"/>
    <w:rsid w:val="00BC5A1B"/>
    <w:rsid w:val="00C74816"/>
    <w:rsid w:val="00C93919"/>
    <w:rsid w:val="00D57324"/>
    <w:rsid w:val="00D66F09"/>
    <w:rsid w:val="00E1079E"/>
    <w:rsid w:val="00F40B81"/>
    <w:rsid w:val="00F575A0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F873"/>
  <w15:docId w15:val="{F43F96BB-8269-49BE-AFC5-233D3CFB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C93919"/>
    <w:pPr>
      <w:keepNext/>
      <w:suppressAutoHyphens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B06061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Siln">
    <w:name w:val="Strong"/>
    <w:basedOn w:val="Standardnpsmoodstavce"/>
    <w:uiPriority w:val="22"/>
    <w:qFormat/>
    <w:rsid w:val="00685CE3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B06061"/>
    <w:pPr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Normlnweb">
    <w:name w:val="Normal (Web)"/>
    <w:basedOn w:val="Normln"/>
    <w:uiPriority w:val="99"/>
    <w:unhideWhenUsed/>
    <w:qFormat/>
    <w:rsid w:val="00685C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0600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D66F09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D66F09"/>
    <w:rPr>
      <w:color w:val="0563C1" w:themeColor="hyperlink"/>
      <w:u w:val="single"/>
    </w:rPr>
  </w:style>
  <w:style w:type="paragraph" w:customStyle="1" w:styleId="Default">
    <w:name w:val="Default"/>
    <w:rsid w:val="00E1079E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2">
    <w:name w:val="A2"/>
    <w:uiPriority w:val="99"/>
    <w:rsid w:val="00E1079E"/>
    <w:rPr>
      <w:rFonts w:cs="Myriad Pro Cond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E1079E"/>
    <w:pPr>
      <w:spacing w:line="241" w:lineRule="atLeast"/>
    </w:pPr>
    <w:rPr>
      <w:rFonts w:cstheme="minorBidi"/>
      <w:color w:val="auto"/>
    </w:rPr>
  </w:style>
  <w:style w:type="character" w:customStyle="1" w:styleId="Nadpis7Char">
    <w:name w:val="Nadpis 7 Char"/>
    <w:basedOn w:val="Standardnpsmoodstavce"/>
    <w:link w:val="Nadpis7"/>
    <w:rsid w:val="00C9391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.cz" TargetMode="External"/><Relationship Id="rId5" Type="http://schemas.openxmlformats.org/officeDocument/2006/relationships/hyperlink" Target="mailto:martin.jiran@natur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Lorencová</dc:creator>
  <dc:description/>
  <cp:lastModifiedBy>Lucie Koryťáková Nováková</cp:lastModifiedBy>
  <cp:revision>6</cp:revision>
  <dcterms:created xsi:type="dcterms:W3CDTF">2021-06-21T10:45:00Z</dcterms:created>
  <dcterms:modified xsi:type="dcterms:W3CDTF">2021-06-21T11:09:00Z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