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6FD1" w:rsidRDefault="00A87622">
      <w:pPr>
        <w:pStyle w:val="Nadpis1"/>
        <w:keepNext w:val="0"/>
        <w:keepLines w:val="0"/>
        <w:pBdr>
          <w:bottom w:val="none" w:sz="0" w:space="22" w:color="auto"/>
        </w:pBdr>
        <w:spacing w:before="0" w:after="300"/>
        <w:rPr>
          <w:b/>
          <w:color w:val="2F3A4B"/>
          <w:sz w:val="46"/>
          <w:szCs w:val="46"/>
        </w:rPr>
      </w:pPr>
      <w:bookmarkStart w:id="0" w:name="_r5m2spjxgwc8" w:colFirst="0" w:colLast="0"/>
      <w:bookmarkEnd w:id="0"/>
      <w:r>
        <w:rPr>
          <w:b/>
          <w:color w:val="2F3A4B"/>
          <w:sz w:val="46"/>
          <w:szCs w:val="46"/>
        </w:rPr>
        <w:t>Skauti znovu pomáhají Lince seniorů, zajistí nákupy a pochůzky</w:t>
      </w:r>
    </w:p>
    <w:p w14:paraId="00000002" w14:textId="77777777" w:rsidR="00796FD1" w:rsidRDefault="00796FD1"/>
    <w:p w14:paraId="00000003" w14:textId="00C3AEA9" w:rsidR="00796FD1" w:rsidRDefault="00A87622">
      <w:r>
        <w:t>Praha, 1</w:t>
      </w:r>
      <w:r w:rsidR="00DC70D0">
        <w:t>6</w:t>
      </w:r>
      <w:bookmarkStart w:id="1" w:name="_GoBack"/>
      <w:bookmarkEnd w:id="1"/>
      <w:r>
        <w:t>. října 2020</w:t>
      </w:r>
    </w:p>
    <w:p w14:paraId="00000004" w14:textId="77777777" w:rsidR="00796FD1" w:rsidRDefault="00796FD1"/>
    <w:p w14:paraId="287E61BB" w14:textId="77777777" w:rsidR="00BD4441" w:rsidRDefault="00BD4441">
      <w:pPr>
        <w:spacing w:after="900" w:line="360" w:lineRule="auto"/>
        <w:rPr>
          <w:rFonts w:ascii="Open Sans" w:eastAsia="Open Sans" w:hAnsi="Open Sans" w:cs="Open Sans"/>
          <w:color w:val="2F3A4B"/>
        </w:rPr>
      </w:pPr>
      <w:r>
        <w:rPr>
          <w:b/>
        </w:rPr>
        <w:t xml:space="preserve">Linka seniorů, organizace </w:t>
      </w:r>
      <w:proofErr w:type="spellStart"/>
      <w:r w:rsidR="00A87622">
        <w:rPr>
          <w:b/>
        </w:rPr>
        <w:t>Elpida</w:t>
      </w:r>
      <w:proofErr w:type="spellEnd"/>
      <w:r w:rsidR="00A87622">
        <w:rPr>
          <w:b/>
        </w:rPr>
        <w:t xml:space="preserve">, </w:t>
      </w:r>
      <w:r>
        <w:rPr>
          <w:b/>
        </w:rPr>
        <w:t xml:space="preserve">opět spojuje své síly s organizací </w:t>
      </w:r>
      <w:r>
        <w:rPr>
          <w:b/>
        </w:rPr>
        <w:t>Junák – český skaut</w:t>
      </w:r>
      <w:r w:rsidR="00A87622">
        <w:rPr>
          <w:b/>
        </w:rPr>
        <w:t xml:space="preserve">. Pracovníci Linky budou telefonicky </w:t>
      </w:r>
      <w:r>
        <w:rPr>
          <w:b/>
        </w:rPr>
        <w:t xml:space="preserve">na čísle </w:t>
      </w:r>
      <w:r>
        <w:rPr>
          <w:b/>
        </w:rPr>
        <w:t>800 200</w:t>
      </w:r>
      <w:r>
        <w:rPr>
          <w:b/>
        </w:rPr>
        <w:t> </w:t>
      </w:r>
      <w:r>
        <w:rPr>
          <w:b/>
        </w:rPr>
        <w:t>007</w:t>
      </w:r>
      <w:r>
        <w:rPr>
          <w:b/>
        </w:rPr>
        <w:t xml:space="preserve"> </w:t>
      </w:r>
      <w:r w:rsidR="00A87622">
        <w:rPr>
          <w:b/>
        </w:rPr>
        <w:t xml:space="preserve">přijímat poptávky od seniorů po celé zemi a dospělí skauti a skautky se budou moci díky jednoduché webové aplikaci přihlásit k pomoci konkrétním lidem ve svém okolí. </w:t>
      </w:r>
      <w:r w:rsidR="00A87622">
        <w:rPr>
          <w:b/>
        </w:rPr>
        <w:br/>
      </w:r>
      <w:r w:rsidR="00A87622">
        <w:rPr>
          <w:b/>
        </w:rPr>
        <w:br/>
      </w:r>
      <w:r>
        <w:rPr>
          <w:rFonts w:ascii="Open Sans" w:eastAsia="Open Sans" w:hAnsi="Open Sans" w:cs="Open Sans"/>
          <w:color w:val="2F3A4B"/>
        </w:rPr>
        <w:t xml:space="preserve">Linka seniorů 800 200 007 je anonymní a bezplatná telefonická pomoc pro seniory a osoby pečující o seniory. V čase </w:t>
      </w:r>
      <w:proofErr w:type="spellStart"/>
      <w:r>
        <w:rPr>
          <w:rFonts w:ascii="Open Sans" w:eastAsia="Open Sans" w:hAnsi="Open Sans" w:cs="Open Sans"/>
          <w:color w:val="2F3A4B"/>
        </w:rPr>
        <w:t>koronavirové</w:t>
      </w:r>
      <w:proofErr w:type="spellEnd"/>
      <w:r>
        <w:rPr>
          <w:rFonts w:ascii="Open Sans" w:eastAsia="Open Sans" w:hAnsi="Open Sans" w:cs="Open Sans"/>
          <w:color w:val="2F3A4B"/>
        </w:rPr>
        <w:t xml:space="preserve"> epidemie posílila významně svůj provoz a poskytuje seniorům i jejich blízkým informace a podporu, volající ale také přímo propojuje s</w:t>
      </w:r>
      <w:r>
        <w:rPr>
          <w:rFonts w:ascii="Open Sans" w:eastAsia="Open Sans" w:hAnsi="Open Sans" w:cs="Open Sans"/>
          <w:color w:val="2F3A4B"/>
        </w:rPr>
        <w:t> </w:t>
      </w:r>
      <w:r>
        <w:rPr>
          <w:rFonts w:ascii="Open Sans" w:eastAsia="Open Sans" w:hAnsi="Open Sans" w:cs="Open Sans"/>
          <w:color w:val="2F3A4B"/>
        </w:rPr>
        <w:t>dobrovolníky</w:t>
      </w:r>
      <w:r>
        <w:rPr>
          <w:rFonts w:ascii="Open Sans" w:eastAsia="Open Sans" w:hAnsi="Open Sans" w:cs="Open Sans"/>
          <w:color w:val="2F3A4B"/>
        </w:rPr>
        <w:t xml:space="preserve"> z řad skautů. </w:t>
      </w:r>
    </w:p>
    <w:p w14:paraId="621AF6A4" w14:textId="77777777" w:rsidR="00BD4441" w:rsidRDefault="00A87622">
      <w:pPr>
        <w:spacing w:after="900" w:line="360" w:lineRule="auto"/>
        <w:rPr>
          <w:rFonts w:ascii="Open Sans" w:eastAsia="Open Sans" w:hAnsi="Open Sans" w:cs="Open Sans"/>
          <w:color w:val="2F3A4B"/>
        </w:rPr>
      </w:pPr>
      <w:r>
        <w:rPr>
          <w:rFonts w:ascii="Open Sans" w:eastAsia="Open Sans" w:hAnsi="Open Sans" w:cs="Open Sans"/>
          <w:color w:val="2F3A4B"/>
        </w:rPr>
        <w:t xml:space="preserve">„Stejně jako na jaře je i nyní zásadní, aby lidé z ohrožených skupin omezili návštěvu míst s vysokým rizikem nákazy. Tento apel však v současnosti nezaznívá příliš silně. Proto přichází skautský vzkaz: zůstaňte v bezpečí a využijte pomoci skautů a skautek,“ říká starosta Junáka – českého skauta Josef </w:t>
      </w:r>
      <w:proofErr w:type="spellStart"/>
      <w:r>
        <w:rPr>
          <w:rFonts w:ascii="Open Sans" w:eastAsia="Open Sans" w:hAnsi="Open Sans" w:cs="Open Sans"/>
          <w:color w:val="2F3A4B"/>
        </w:rPr>
        <w:t>Výprachtický</w:t>
      </w:r>
      <w:proofErr w:type="spellEnd"/>
      <w:r>
        <w:rPr>
          <w:rFonts w:ascii="Open Sans" w:eastAsia="Open Sans" w:hAnsi="Open Sans" w:cs="Open Sans"/>
          <w:color w:val="2F3A4B"/>
        </w:rPr>
        <w:t xml:space="preserve">. </w:t>
      </w:r>
      <w:r>
        <w:rPr>
          <w:rFonts w:ascii="Open Sans" w:eastAsia="Open Sans" w:hAnsi="Open Sans" w:cs="Open Sans"/>
          <w:color w:val="2F3A4B"/>
        </w:rPr>
        <w:br/>
      </w:r>
      <w:r>
        <w:rPr>
          <w:rFonts w:ascii="Open Sans" w:eastAsia="Open Sans" w:hAnsi="Open Sans" w:cs="Open Sans"/>
          <w:color w:val="2F3A4B"/>
        </w:rPr>
        <w:br/>
      </w:r>
      <w:r>
        <w:rPr>
          <w:rFonts w:ascii="Open Sans" w:eastAsia="Open Sans" w:hAnsi="Open Sans" w:cs="Open Sans"/>
        </w:rPr>
        <w:t xml:space="preserve">„Každý den teď volá řada seniorů, kteří se cítí být onemocněním COVID-19 ohrožení a chtějí se vyhnout místům s vyšší koncentrací lidí. Potřebují například doručit nákup či léky,” vysvětluje vedoucí Linky seniorů Kateřina Bohatá. Pracovníci Linky mohou díky speciální webové aplikaci spojit volajícího se skautským dobrovolníkem v jeho okolí. Dobrovolníci pak pomáhají s nákupem základních potravin a dalších základních potřeb, vyzvedáváním léků v lékárně nebo třeba s platbou složenek. „Na jaře byla tato pomoc velmi důležitá, a to nejen prakticky, ale také proto, že samotný kontakt s dobrovolníkem byl pro seniory povzbuzením,” dodává Bohatá. Do jarní fáze projektu Skautská pomoc se zaregistrovalo přes sedm stovek skautů a skautek. </w:t>
      </w:r>
      <w:r>
        <w:br/>
      </w:r>
      <w:r>
        <w:br/>
      </w:r>
      <w:r>
        <w:rPr>
          <w:rFonts w:ascii="Open Sans" w:eastAsia="Open Sans" w:hAnsi="Open Sans" w:cs="Open Sans"/>
          <w:color w:val="2F3A4B"/>
        </w:rPr>
        <w:lastRenderedPageBreak/>
        <w:t>Systém Skautské pomoci (</w:t>
      </w:r>
      <w:hyperlink r:id="rId4">
        <w:r>
          <w:rPr>
            <w:rFonts w:ascii="Open Sans" w:eastAsia="Open Sans" w:hAnsi="Open Sans" w:cs="Open Sans"/>
            <w:color w:val="2F3A4B"/>
            <w:u w:val="single"/>
          </w:rPr>
          <w:t>www.skautskapomoc.cz</w:t>
        </w:r>
      </w:hyperlink>
      <w:r>
        <w:rPr>
          <w:rFonts w:ascii="Open Sans" w:eastAsia="Open Sans" w:hAnsi="Open Sans" w:cs="Open Sans"/>
          <w:color w:val="2F3A4B"/>
        </w:rPr>
        <w:t xml:space="preserve">) má celorepublikovou působnost a je postavený na propojování konkrétní poptávky seniora v konkrétním místě, kterou přijmou pracovníci Linky seniorů, a dospělých skautských dobrovolníků a dobrovolnic. Ti se sami hlásí na jednotlivé úkoly a zavazují se k jejich splnění. Pomoc může být i pravidelná a dlouhodobá. Do systému se mohou registrovat pouze dospělí členové a členky Junáka – českého skauta ve věku 18 až 60 let. Při registraci </w:t>
      </w:r>
      <w:proofErr w:type="spellStart"/>
      <w:r>
        <w:rPr>
          <w:rFonts w:ascii="Open Sans" w:eastAsia="Open Sans" w:hAnsi="Open Sans" w:cs="Open Sans"/>
          <w:color w:val="2F3A4B"/>
        </w:rPr>
        <w:t>mmj</w:t>
      </w:r>
      <w:proofErr w:type="spellEnd"/>
      <w:r>
        <w:rPr>
          <w:rFonts w:ascii="Open Sans" w:eastAsia="Open Sans" w:hAnsi="Open Sans" w:cs="Open Sans"/>
          <w:color w:val="2F3A4B"/>
        </w:rPr>
        <w:t>. se zavazují, že budou v maximální míře dodržovat pravidla bezpečné pomoci.</w:t>
      </w:r>
      <w:r>
        <w:br/>
      </w:r>
      <w:r>
        <w:br/>
      </w:r>
      <w:r>
        <w:rPr>
          <w:rFonts w:ascii="Open Sans" w:eastAsia="Open Sans" w:hAnsi="Open Sans" w:cs="Open Sans"/>
          <w:color w:val="2F3A4B"/>
        </w:rPr>
        <w:t xml:space="preserve">Výhodou Linky seniorů a Skautské pomoci je, že senioři mohou vyřídit vše po telefonu, nemusí umět pracovat s internetem a mít k němu přístup. Co Linka seniorům nabízí? „Dokážeme sestavit krizový plán, pokud má senior potíže a neví, jak je řešit. Pomůžeme mu se uklidnit a získat ztracenou rovnováhu, dát relevantní informace a propojit s konkrétní službou či pomocí,” uvádí Bohatá. </w:t>
      </w:r>
      <w:r>
        <w:rPr>
          <w:rFonts w:ascii="Open Sans" w:eastAsia="Open Sans" w:hAnsi="Open Sans" w:cs="Open Sans"/>
          <w:color w:val="2F3A4B"/>
        </w:rPr>
        <w:br/>
      </w:r>
      <w:r>
        <w:rPr>
          <w:rFonts w:ascii="Open Sans" w:eastAsia="Open Sans" w:hAnsi="Open Sans" w:cs="Open Sans"/>
          <w:color w:val="2F3A4B"/>
        </w:rPr>
        <w:br/>
        <w:t xml:space="preserve">Bližší informace najdete na webu </w:t>
      </w:r>
      <w:hyperlink r:id="rId5">
        <w:r>
          <w:rPr>
            <w:rFonts w:ascii="Open Sans" w:eastAsia="Open Sans" w:hAnsi="Open Sans" w:cs="Open Sans"/>
            <w:color w:val="2F3A4B"/>
            <w:u w:val="single"/>
          </w:rPr>
          <w:t>www.elpida.cz</w:t>
        </w:r>
      </w:hyperlink>
      <w:r>
        <w:rPr>
          <w:rFonts w:ascii="Open Sans" w:eastAsia="Open Sans" w:hAnsi="Open Sans" w:cs="Open Sans"/>
          <w:color w:val="2F3A4B"/>
        </w:rPr>
        <w:t xml:space="preserve">  a </w:t>
      </w:r>
      <w:hyperlink r:id="rId6">
        <w:r>
          <w:rPr>
            <w:rFonts w:ascii="Open Sans" w:eastAsia="Open Sans" w:hAnsi="Open Sans" w:cs="Open Sans"/>
            <w:color w:val="2F3A4B"/>
            <w:u w:val="single"/>
          </w:rPr>
          <w:t>www.skautskapomoc.cz</w:t>
        </w:r>
      </w:hyperlink>
      <w:r>
        <w:rPr>
          <w:rFonts w:ascii="Open Sans" w:eastAsia="Open Sans" w:hAnsi="Open Sans" w:cs="Open Sans"/>
          <w:color w:val="2F3A4B"/>
        </w:rPr>
        <w:t xml:space="preserve"> </w:t>
      </w:r>
    </w:p>
    <w:p w14:paraId="00AF2266" w14:textId="77777777" w:rsidR="00BD4441" w:rsidRDefault="00A87622">
      <w:pPr>
        <w:spacing w:after="900" w:line="360" w:lineRule="auto"/>
        <w:rPr>
          <w:rFonts w:ascii="Open Sans" w:eastAsia="Open Sans" w:hAnsi="Open Sans" w:cs="Open Sans"/>
          <w:color w:val="1155CC"/>
          <w:u w:val="single"/>
        </w:rPr>
      </w:pPr>
      <w:r>
        <w:rPr>
          <w:b/>
          <w:color w:val="2F3A4B"/>
          <w:sz w:val="26"/>
          <w:szCs w:val="26"/>
        </w:rPr>
        <w:t xml:space="preserve">Kontakty: </w:t>
      </w:r>
      <w:r>
        <w:rPr>
          <w:b/>
          <w:color w:val="2F3A4B"/>
          <w:sz w:val="26"/>
          <w:szCs w:val="26"/>
        </w:rPr>
        <w:br/>
      </w:r>
      <w:r>
        <w:rPr>
          <w:rFonts w:ascii="Open Sans" w:eastAsia="Open Sans" w:hAnsi="Open Sans" w:cs="Open Sans"/>
          <w:color w:val="2F3A4B"/>
        </w:rPr>
        <w:t xml:space="preserve">Linka seniorů tel.: 800 200 </w:t>
      </w:r>
      <w:proofErr w:type="gramStart"/>
      <w:r>
        <w:rPr>
          <w:rFonts w:ascii="Open Sans" w:eastAsia="Open Sans" w:hAnsi="Open Sans" w:cs="Open Sans"/>
          <w:color w:val="2F3A4B"/>
        </w:rPr>
        <w:t>007  –</w:t>
      </w:r>
      <w:proofErr w:type="gramEnd"/>
      <w:r>
        <w:rPr>
          <w:rFonts w:ascii="Open Sans" w:eastAsia="Open Sans" w:hAnsi="Open Sans" w:cs="Open Sans"/>
          <w:color w:val="2F3A4B"/>
        </w:rPr>
        <w:t xml:space="preserve"> každý den od 8 do 20h – </w:t>
      </w:r>
      <w:hyperlink r:id="rId7">
        <w:r>
          <w:rPr>
            <w:rFonts w:ascii="Open Sans" w:eastAsia="Open Sans" w:hAnsi="Open Sans" w:cs="Open Sans"/>
            <w:color w:val="1155CC"/>
            <w:u w:val="single"/>
          </w:rPr>
          <w:t>www.linkasenioru.cz</w:t>
        </w:r>
      </w:hyperlink>
    </w:p>
    <w:p w14:paraId="00000005" w14:textId="3F74D8D4" w:rsidR="00796FD1" w:rsidRDefault="00A87622">
      <w:pPr>
        <w:spacing w:after="900" w:line="360" w:lineRule="auto"/>
        <w:rPr>
          <w:rFonts w:ascii="Open Sans" w:eastAsia="Open Sans" w:hAnsi="Open Sans" w:cs="Open Sans"/>
          <w:color w:val="2F3A4B"/>
        </w:rPr>
      </w:pPr>
      <w:r>
        <w:rPr>
          <w:rFonts w:ascii="Open Sans" w:eastAsia="Open Sans" w:hAnsi="Open Sans" w:cs="Open Sans"/>
          <w:color w:val="2F3A4B"/>
        </w:rPr>
        <w:br/>
      </w:r>
      <w:r>
        <w:rPr>
          <w:b/>
          <w:color w:val="2F3A4B"/>
          <w:sz w:val="26"/>
          <w:szCs w:val="26"/>
        </w:rPr>
        <w:t xml:space="preserve">Kontakt pro novináře: </w:t>
      </w:r>
      <w:r>
        <w:rPr>
          <w:b/>
          <w:color w:val="2F3A4B"/>
          <w:sz w:val="26"/>
          <w:szCs w:val="26"/>
        </w:rPr>
        <w:br/>
      </w:r>
      <w:r>
        <w:rPr>
          <w:rFonts w:ascii="Open Sans" w:eastAsia="Open Sans" w:hAnsi="Open Sans" w:cs="Open Sans"/>
          <w:color w:val="2F3A4B"/>
        </w:rPr>
        <w:t xml:space="preserve">Barbora </w:t>
      </w:r>
      <w:proofErr w:type="spellStart"/>
      <w:r>
        <w:rPr>
          <w:rFonts w:ascii="Open Sans" w:eastAsia="Open Sans" w:hAnsi="Open Sans" w:cs="Open Sans"/>
          <w:color w:val="2F3A4B"/>
        </w:rPr>
        <w:t>Trojak</w:t>
      </w:r>
      <w:proofErr w:type="spellEnd"/>
      <w:r>
        <w:rPr>
          <w:rFonts w:ascii="Open Sans" w:eastAsia="Open Sans" w:hAnsi="Open Sans" w:cs="Open Sans"/>
          <w:color w:val="2F3A4B"/>
        </w:rPr>
        <w:t xml:space="preserve">, skautská tisková mluvčí, tel.: 731 403 647, </w:t>
      </w:r>
      <w:hyperlink r:id="rId8">
        <w:r>
          <w:rPr>
            <w:rFonts w:ascii="Open Sans" w:eastAsia="Open Sans" w:hAnsi="Open Sans" w:cs="Open Sans"/>
            <w:color w:val="1155CC"/>
            <w:u w:val="single"/>
          </w:rPr>
          <w:t>barbora.trojak@skaut.cz</w:t>
        </w:r>
      </w:hyperlink>
      <w:r>
        <w:rPr>
          <w:rFonts w:ascii="Open Sans" w:eastAsia="Open Sans" w:hAnsi="Open Sans" w:cs="Open Sans"/>
          <w:color w:val="2F3A4B"/>
        </w:rPr>
        <w:br/>
        <w:t xml:space="preserve">Kateřina Bohatá, vedoucí Linky seniorů tel.: 724 349 </w:t>
      </w:r>
      <w:proofErr w:type="gramStart"/>
      <w:r>
        <w:rPr>
          <w:rFonts w:ascii="Open Sans" w:eastAsia="Open Sans" w:hAnsi="Open Sans" w:cs="Open Sans"/>
          <w:color w:val="2F3A4B"/>
        </w:rPr>
        <w:t>241 ,</w:t>
      </w:r>
      <w:proofErr w:type="gramEnd"/>
      <w:r>
        <w:rPr>
          <w:rFonts w:ascii="Open Sans" w:eastAsia="Open Sans" w:hAnsi="Open Sans" w:cs="Open Sans"/>
          <w:color w:val="2F3A4B"/>
        </w:rPr>
        <w:t xml:space="preserve"> katerina.bohata@elpida.cz</w:t>
      </w:r>
    </w:p>
    <w:p w14:paraId="00000006" w14:textId="77777777" w:rsidR="00796FD1" w:rsidRDefault="00A87622">
      <w:pPr>
        <w:spacing w:after="300" w:line="360" w:lineRule="auto"/>
        <w:rPr>
          <w:rFonts w:ascii="Open Sans" w:eastAsia="Open Sans" w:hAnsi="Open Sans" w:cs="Open Sans"/>
          <w:color w:val="2F3A4B"/>
        </w:rPr>
      </w:pPr>
      <w:r>
        <w:rPr>
          <w:rFonts w:ascii="Open Sans" w:eastAsia="Open Sans" w:hAnsi="Open Sans" w:cs="Open Sans"/>
          <w:color w:val="2F3A4B"/>
        </w:rPr>
        <w:t xml:space="preserve"> </w:t>
      </w:r>
    </w:p>
    <w:p w14:paraId="00000007" w14:textId="77777777" w:rsidR="00796FD1" w:rsidRDefault="00A87622">
      <w:pPr>
        <w:spacing w:after="300" w:line="360" w:lineRule="auto"/>
        <w:rPr>
          <w:rFonts w:ascii="Open Sans" w:eastAsia="Open Sans" w:hAnsi="Open Sans" w:cs="Open Sans"/>
          <w:color w:val="2F3A4B"/>
        </w:rPr>
      </w:pPr>
      <w:r>
        <w:rPr>
          <w:rFonts w:ascii="Open Sans" w:eastAsia="Open Sans" w:hAnsi="Open Sans" w:cs="Open Sans"/>
          <w:color w:val="2F3A4B"/>
        </w:rPr>
        <w:t>—–</w:t>
      </w:r>
    </w:p>
    <w:p w14:paraId="00000008" w14:textId="77777777" w:rsidR="00796FD1" w:rsidRDefault="00A87622">
      <w:pPr>
        <w:spacing w:after="300" w:line="360" w:lineRule="auto"/>
        <w:rPr>
          <w:rFonts w:ascii="Open Sans" w:eastAsia="Open Sans" w:hAnsi="Open Sans" w:cs="Open Sans"/>
          <w:i/>
          <w:color w:val="2F3A4B"/>
        </w:rPr>
      </w:pPr>
      <w:r>
        <w:rPr>
          <w:rFonts w:ascii="Open Sans" w:eastAsia="Open Sans" w:hAnsi="Open Sans" w:cs="Open Sans"/>
          <w:b/>
          <w:i/>
          <w:color w:val="2F3A4B"/>
        </w:rPr>
        <w:lastRenderedPageBreak/>
        <w:t>Junák – český skaut</w:t>
      </w:r>
      <w:r>
        <w:rPr>
          <w:rFonts w:ascii="Open Sans" w:eastAsia="Open Sans" w:hAnsi="Open Sans" w:cs="Open Sans"/>
          <w:i/>
          <w:color w:val="2F3A4B"/>
        </w:rPr>
        <w:t xml:space="preserve"> je největší výchovnou organizací pro děti a mládež v Česku. Za posledních 10 let se počet skautek a skautů v zemi zvýšil o 50 procent, na současných téměř 68 tisíc. Skauting vede k formování charakteru, přináší mladým lidem dobrodružství a partu kamarádů. Je největším hnutím mladých na světě – hlásí se k němu 60 milionů dětí, mladých lidí a dospělých dobrovolníků ve 216 zemích světa. Více na </w:t>
      </w:r>
      <w:hyperlink r:id="rId9">
        <w:r>
          <w:rPr>
            <w:rFonts w:ascii="Open Sans" w:eastAsia="Open Sans" w:hAnsi="Open Sans" w:cs="Open Sans"/>
            <w:i/>
            <w:color w:val="2F3A4B"/>
            <w:u w:val="single"/>
          </w:rPr>
          <w:t>www.skaut.cz</w:t>
        </w:r>
      </w:hyperlink>
      <w:r>
        <w:rPr>
          <w:rFonts w:ascii="Open Sans" w:eastAsia="Open Sans" w:hAnsi="Open Sans" w:cs="Open Sans"/>
          <w:i/>
          <w:color w:val="2F3A4B"/>
        </w:rPr>
        <w:t>.</w:t>
      </w:r>
    </w:p>
    <w:p w14:paraId="00000009" w14:textId="77777777" w:rsidR="00796FD1" w:rsidRDefault="00A87622">
      <w:pPr>
        <w:spacing w:after="300" w:line="360" w:lineRule="auto"/>
        <w:rPr>
          <w:rFonts w:ascii="Open Sans" w:eastAsia="Open Sans" w:hAnsi="Open Sans" w:cs="Open Sans"/>
          <w:i/>
          <w:color w:val="2F3A4B"/>
        </w:rPr>
      </w:pPr>
      <w:r>
        <w:rPr>
          <w:rFonts w:ascii="Open Sans" w:eastAsia="Open Sans" w:hAnsi="Open Sans" w:cs="Open Sans"/>
          <w:b/>
          <w:i/>
          <w:color w:val="2F3A4B"/>
        </w:rPr>
        <w:t>Linka seniorů</w:t>
      </w:r>
      <w:r>
        <w:rPr>
          <w:rFonts w:ascii="Open Sans" w:eastAsia="Open Sans" w:hAnsi="Open Sans" w:cs="Open Sans"/>
          <w:i/>
          <w:color w:val="2F3A4B"/>
        </w:rPr>
        <w:t xml:space="preserve"> 800 200 007 je linka krizové pomoci pro klienty z celé České republiky. Je zcela anonymní a bezplatná a v České republice funguje již 18 let. Klienti se na ni mohou obrátit každý den od 8 do 20 hodin. Jen v loňském roce Linku využilo na 27 tisíc lidí – nejčastěji z důvodu osamělosti, kvůli potížím v rodinných vztazích nebo pro radu s péčí o osobu blízkou. </w:t>
      </w:r>
    </w:p>
    <w:p w14:paraId="0000000A" w14:textId="77777777" w:rsidR="00796FD1" w:rsidRDefault="00796FD1"/>
    <w:sectPr w:rsidR="00796FD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D1"/>
    <w:rsid w:val="00796FD1"/>
    <w:rsid w:val="00A87622"/>
    <w:rsid w:val="00BD4441"/>
    <w:rsid w:val="00D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07B3"/>
  <w15:docId w15:val="{4C1BD0A1-8967-4F8E-8B29-AD3DEB34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trojak@skau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kasenior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utskapomoc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pida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kautskapomoc.cz/" TargetMode="External"/><Relationship Id="rId9" Type="http://schemas.openxmlformats.org/officeDocument/2006/relationships/hyperlink" Target="http://www.skau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LinkaSenioru</dc:creator>
  <cp:lastModifiedBy>LinkaSenioru</cp:lastModifiedBy>
  <cp:revision>4</cp:revision>
  <cp:lastPrinted>2020-10-16T11:44:00Z</cp:lastPrinted>
  <dcterms:created xsi:type="dcterms:W3CDTF">2020-10-16T06:20:00Z</dcterms:created>
  <dcterms:modified xsi:type="dcterms:W3CDTF">2020-10-16T11:44:00Z</dcterms:modified>
</cp:coreProperties>
</file>