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16" w:rsidRDefault="00420E16">
      <w:pPr>
        <w:pStyle w:val="Standard"/>
        <w:rPr>
          <w:rFonts w:ascii="Calibri" w:hAnsi="Calibri"/>
        </w:rPr>
      </w:pPr>
    </w:p>
    <w:p w:rsidR="00420E16" w:rsidRDefault="007D27C8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</w:t>
      </w:r>
      <w:r w:rsidR="006914EF">
        <w:rPr>
          <w:rFonts w:ascii="Calibri" w:hAnsi="Calibri"/>
        </w:rPr>
        <w:t xml:space="preserve">                  V Plzni dne</w:t>
      </w:r>
      <w:r w:rsidR="001F4820">
        <w:rPr>
          <w:rFonts w:ascii="Calibri" w:hAnsi="Calibri"/>
        </w:rPr>
        <w:t xml:space="preserve"> 1</w:t>
      </w:r>
      <w:r w:rsidR="001708A1">
        <w:rPr>
          <w:rFonts w:ascii="Calibri" w:hAnsi="Calibri"/>
        </w:rPr>
        <w:t>7</w:t>
      </w:r>
      <w:r w:rsidR="001F4820">
        <w:rPr>
          <w:rFonts w:ascii="Calibri" w:hAnsi="Calibri"/>
        </w:rPr>
        <w:t>. 2. 2020</w:t>
      </w:r>
      <w:r>
        <w:rPr>
          <w:rFonts w:ascii="Calibri" w:hAnsi="Calibri"/>
        </w:rPr>
        <w:t xml:space="preserve">  </w:t>
      </w:r>
    </w:p>
    <w:p w:rsidR="00420E16" w:rsidRDefault="00420E16">
      <w:pPr>
        <w:pStyle w:val="Standard"/>
        <w:rPr>
          <w:rFonts w:ascii="Calibri" w:hAnsi="Calibri"/>
        </w:rPr>
      </w:pPr>
    </w:p>
    <w:p w:rsidR="00420E16" w:rsidRDefault="007D27C8" w:rsidP="001708A1">
      <w:pPr>
        <w:pStyle w:val="Standard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708A1">
        <w:rPr>
          <w:rFonts w:ascii="Calibri" w:hAnsi="Calibri"/>
          <w:b/>
          <w:sz w:val="28"/>
          <w:szCs w:val="28"/>
        </w:rPr>
        <w:t>Pozvánka</w:t>
      </w:r>
      <w:r w:rsidR="001708A1" w:rsidRPr="001708A1">
        <w:rPr>
          <w:rFonts w:ascii="Calibri" w:hAnsi="Calibri"/>
          <w:b/>
          <w:sz w:val="28"/>
          <w:szCs w:val="28"/>
        </w:rPr>
        <w:t xml:space="preserve"> na školení hlavních vedoucích zotavovacích akcí.</w:t>
      </w:r>
    </w:p>
    <w:p w:rsidR="001708A1" w:rsidRPr="001708A1" w:rsidRDefault="001708A1" w:rsidP="001708A1">
      <w:pPr>
        <w:pStyle w:val="Standard"/>
        <w:rPr>
          <w:rFonts w:ascii="Calibri" w:hAnsi="Calibri"/>
          <w:b/>
          <w:sz w:val="28"/>
          <w:szCs w:val="28"/>
        </w:rPr>
      </w:pPr>
    </w:p>
    <w:p w:rsidR="00420E16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Středisko volného času RADOVÁNEK, vás zve na školení hlavních vedoucí zotavovacích akcí. </w:t>
      </w:r>
    </w:p>
    <w:p w:rsidR="001708A1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Školení se uskuteční </w:t>
      </w:r>
      <w:r w:rsidR="006914EF">
        <w:rPr>
          <w:rFonts w:ascii="Calibri" w:hAnsi="Calibri"/>
        </w:rPr>
        <w:t>v SVČ RADOVÁNEK, Pallova 52/ 19,</w:t>
      </w:r>
      <w:r>
        <w:rPr>
          <w:rFonts w:ascii="Calibri" w:hAnsi="Calibri"/>
        </w:rPr>
        <w:t xml:space="preserve"> Východní Předměstí, Plzeň</w:t>
      </w:r>
      <w:r w:rsidR="006914EF">
        <w:rPr>
          <w:rFonts w:ascii="Calibri" w:hAnsi="Calibri"/>
        </w:rPr>
        <w:t xml:space="preserve"> ve dnech </w:t>
      </w:r>
    </w:p>
    <w:p w:rsidR="00420E16" w:rsidRDefault="00750DD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17. 4</w:t>
      </w:r>
      <w:r w:rsidR="006914EF">
        <w:rPr>
          <w:rFonts w:ascii="Calibri" w:hAnsi="Calibri"/>
        </w:rPr>
        <w:t>.</w:t>
      </w:r>
      <w:r>
        <w:rPr>
          <w:rFonts w:ascii="Calibri" w:hAnsi="Calibri"/>
        </w:rPr>
        <w:t xml:space="preserve"> – 19. 4. 2020</w:t>
      </w:r>
    </w:p>
    <w:p w:rsidR="001708A1" w:rsidRDefault="001708A1">
      <w:pPr>
        <w:pStyle w:val="Standard"/>
        <w:jc w:val="both"/>
        <w:rPr>
          <w:rFonts w:ascii="Calibri" w:hAnsi="Calibri"/>
        </w:rPr>
      </w:pPr>
    </w:p>
    <w:p w:rsidR="00750DD7" w:rsidRDefault="00750DD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 pátek   17. 4. 2020 od 17:00 do 21:00 hodin</w:t>
      </w:r>
    </w:p>
    <w:p w:rsidR="00420E16" w:rsidRDefault="00750DD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sobotu 18</w:t>
      </w:r>
      <w:r w:rsidR="001F4820">
        <w:rPr>
          <w:rFonts w:ascii="Calibri" w:hAnsi="Calibri"/>
        </w:rPr>
        <w:t>. 4. 2020</w:t>
      </w:r>
      <w:r w:rsidR="006914EF">
        <w:rPr>
          <w:rFonts w:ascii="Calibri" w:hAnsi="Calibri"/>
        </w:rPr>
        <w:t xml:space="preserve"> od 8,30 do 18,00</w:t>
      </w:r>
      <w:r w:rsidR="007D27C8">
        <w:rPr>
          <w:rFonts w:ascii="Calibri" w:hAnsi="Calibri"/>
        </w:rPr>
        <w:t xml:space="preserve"> hodin.</w:t>
      </w:r>
    </w:p>
    <w:p w:rsidR="00420E16" w:rsidRDefault="006914E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V neděli</w:t>
      </w:r>
      <w:r w:rsidR="00BD7F79">
        <w:rPr>
          <w:rFonts w:ascii="Calibri" w:hAnsi="Calibri"/>
        </w:rPr>
        <w:t xml:space="preserve"> </w:t>
      </w:r>
      <w:r w:rsidR="001F4820">
        <w:rPr>
          <w:rFonts w:ascii="Calibri" w:hAnsi="Calibri"/>
        </w:rPr>
        <w:t>19. 4. 2020</w:t>
      </w:r>
      <w:r>
        <w:rPr>
          <w:rFonts w:ascii="Calibri" w:hAnsi="Calibri"/>
        </w:rPr>
        <w:t xml:space="preserve"> v 8,30 a ukončení v</w:t>
      </w:r>
      <w:r w:rsidR="007D27C8">
        <w:rPr>
          <w:rFonts w:ascii="Calibri" w:hAnsi="Calibri"/>
        </w:rPr>
        <w:t xml:space="preserve"> 1</w:t>
      </w:r>
      <w:r w:rsidR="00750DD7">
        <w:rPr>
          <w:rFonts w:ascii="Calibri" w:hAnsi="Calibri"/>
        </w:rPr>
        <w:t>6</w:t>
      </w:r>
      <w:r w:rsidR="007D27C8">
        <w:rPr>
          <w:rFonts w:ascii="Calibri" w:hAnsi="Calibri"/>
        </w:rPr>
        <w:t>,00 hodin.</w:t>
      </w:r>
    </w:p>
    <w:p w:rsidR="00420E16" w:rsidRDefault="00420E16">
      <w:pPr>
        <w:pStyle w:val="Standard"/>
        <w:jc w:val="both"/>
        <w:rPr>
          <w:rFonts w:ascii="Calibri" w:hAnsi="Calibri"/>
        </w:rPr>
      </w:pPr>
    </w:p>
    <w:p w:rsidR="0077075A" w:rsidRDefault="002C6FD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Poplatek, tedy kurz</w:t>
      </w:r>
      <w:r w:rsidR="001F4820">
        <w:rPr>
          <w:rFonts w:ascii="Calibri" w:hAnsi="Calibri"/>
        </w:rPr>
        <w:t>ovné činí 12</w:t>
      </w:r>
      <w:r w:rsidR="007D27C8">
        <w:rPr>
          <w:rFonts w:ascii="Calibri" w:hAnsi="Calibri"/>
        </w:rPr>
        <w:t>00 Kč</w:t>
      </w:r>
      <w:r w:rsidR="006914EF">
        <w:rPr>
          <w:rFonts w:ascii="Calibri" w:hAnsi="Calibri"/>
        </w:rPr>
        <w:t xml:space="preserve"> na osobu</w:t>
      </w:r>
      <w:r>
        <w:rPr>
          <w:rFonts w:ascii="Calibri" w:hAnsi="Calibri"/>
        </w:rPr>
        <w:t>. Je nutné provést úhradu převodem</w:t>
      </w:r>
    </w:p>
    <w:p w:rsidR="001F4820" w:rsidRDefault="002C6FD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7075A">
        <w:rPr>
          <w:rFonts w:ascii="Calibri" w:hAnsi="Calibri"/>
        </w:rPr>
        <w:t>n</w:t>
      </w:r>
      <w:r>
        <w:rPr>
          <w:rFonts w:ascii="Calibri" w:hAnsi="Calibri"/>
        </w:rPr>
        <w:t>a</w:t>
      </w:r>
      <w:r w:rsidR="0077075A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256488599</w:t>
      </w:r>
      <w:r w:rsidR="0077075A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77075A">
        <w:rPr>
          <w:rFonts w:ascii="Calibri" w:hAnsi="Calibri"/>
        </w:rPr>
        <w:t xml:space="preserve"> </w:t>
      </w:r>
      <w:r>
        <w:rPr>
          <w:rFonts w:ascii="Calibri" w:hAnsi="Calibri"/>
        </w:rPr>
        <w:t>0300,</w:t>
      </w:r>
      <w:r w:rsidR="001708A1">
        <w:rPr>
          <w:rFonts w:ascii="Calibri" w:hAnsi="Calibri"/>
        </w:rPr>
        <w:t xml:space="preserve"> jako</w:t>
      </w:r>
      <w:r>
        <w:rPr>
          <w:rFonts w:ascii="Calibri" w:hAnsi="Calibri"/>
        </w:rPr>
        <w:t xml:space="preserve"> variabilní symbol prvních šest čísel rodného čísla.</w:t>
      </w:r>
    </w:p>
    <w:p w:rsidR="00420E16" w:rsidRDefault="002C6FD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Potvrzení o zaplacení je nutné doložit na místě v den zahájení kurzu.</w:t>
      </w:r>
    </w:p>
    <w:p w:rsidR="002C6FD0" w:rsidRDefault="002C6FD0">
      <w:pPr>
        <w:pStyle w:val="Standard"/>
        <w:jc w:val="both"/>
        <w:rPr>
          <w:rFonts w:ascii="Calibri" w:hAnsi="Calibri"/>
        </w:rPr>
      </w:pPr>
    </w:p>
    <w:p w:rsidR="00420E16" w:rsidRDefault="001708A1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V ceně kurzu je  </w:t>
      </w:r>
      <w:proofErr w:type="spellStart"/>
      <w:r>
        <w:rPr>
          <w:rFonts w:ascii="Calibri" w:hAnsi="Calibri"/>
        </w:rPr>
        <w:t>CoffeeBreak</w:t>
      </w:r>
      <w:proofErr w:type="spellEnd"/>
      <w:r w:rsidR="007D27C8">
        <w:rPr>
          <w:rFonts w:ascii="Calibri" w:hAnsi="Calibri"/>
        </w:rPr>
        <w:t>.</w:t>
      </w:r>
    </w:p>
    <w:p w:rsidR="00420E16" w:rsidRDefault="00420E16">
      <w:pPr>
        <w:pStyle w:val="Standard"/>
        <w:jc w:val="both"/>
        <w:rPr>
          <w:rFonts w:hint="eastAsia"/>
        </w:rPr>
      </w:pPr>
    </w:p>
    <w:p w:rsidR="00420E16" w:rsidRDefault="007D27C8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Protože n</w:t>
      </w:r>
      <w:r w:rsidR="001708A1">
        <w:rPr>
          <w:rFonts w:ascii="Calibri" w:hAnsi="Calibri"/>
        </w:rPr>
        <w:t>ěkterá témata kurzu jsou spojená</w:t>
      </w:r>
      <w:r>
        <w:rPr>
          <w:rFonts w:ascii="Calibri" w:hAnsi="Calibri"/>
        </w:rPr>
        <w:t xml:space="preserve"> s praktickými ukázkami, doporučuji pohodlné</w:t>
      </w:r>
    </w:p>
    <w:p w:rsidR="00420E16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oblečení a obuv na ven.</w:t>
      </w:r>
    </w:p>
    <w:p w:rsidR="00420E16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příloze zasílám i materiál k samostudiu, který je nutný k nastudování. Prosím, zaměřte se především na zákon a vyhlášku (vše o zotavovací akci) a v materiálu Cílová skupina – zejména na vývojovou psychologii.</w:t>
      </w:r>
    </w:p>
    <w:p w:rsidR="0077075A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Kurz je zakončen testem, při jehož úspěšném splnění je výstupem CERTIFIKÁT pro HVLT uznaný </w:t>
      </w:r>
    </w:p>
    <w:p w:rsidR="00420E16" w:rsidRDefault="001708A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 akreditovaný </w:t>
      </w:r>
      <w:r w:rsidR="007D27C8">
        <w:rPr>
          <w:rFonts w:ascii="Calibri" w:hAnsi="Calibri"/>
        </w:rPr>
        <w:t>MŠMT.</w:t>
      </w:r>
    </w:p>
    <w:p w:rsidR="00DB6097" w:rsidRDefault="00DB6097">
      <w:pPr>
        <w:pStyle w:val="Standard"/>
        <w:jc w:val="both"/>
        <w:rPr>
          <w:rFonts w:ascii="Calibri" w:hAnsi="Calibri"/>
          <w:b/>
        </w:rPr>
      </w:pPr>
    </w:p>
    <w:p w:rsidR="0002606B" w:rsidRPr="00DB6097" w:rsidRDefault="0002606B">
      <w:pPr>
        <w:pStyle w:val="Standard"/>
        <w:jc w:val="both"/>
        <w:rPr>
          <w:rFonts w:ascii="Calibri" w:hAnsi="Calibri"/>
          <w:b/>
        </w:rPr>
      </w:pPr>
      <w:r w:rsidRPr="00DB6097">
        <w:rPr>
          <w:rFonts w:ascii="Calibri" w:hAnsi="Calibri"/>
          <w:b/>
        </w:rPr>
        <w:t>Lektoři kurzu:</w:t>
      </w:r>
    </w:p>
    <w:p w:rsidR="0002606B" w:rsidRDefault="0002606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Mgr. Jiří Veverka</w:t>
      </w:r>
    </w:p>
    <w:p w:rsidR="0002606B" w:rsidRDefault="0002606B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       Vlaďka Lukešová</w:t>
      </w:r>
    </w:p>
    <w:p w:rsidR="00420E16" w:rsidRDefault="00420E16">
      <w:pPr>
        <w:pStyle w:val="Standard"/>
        <w:jc w:val="both"/>
        <w:rPr>
          <w:rFonts w:ascii="Calibri" w:hAnsi="Calibri"/>
        </w:rPr>
      </w:pPr>
    </w:p>
    <w:p w:rsidR="00420E16" w:rsidRDefault="006914EF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Těším se na shledání </w:t>
      </w:r>
      <w:r w:rsidR="007D27C8">
        <w:rPr>
          <w:rFonts w:ascii="Calibri" w:hAnsi="Calibri"/>
        </w:rPr>
        <w:t>s vámi.</w:t>
      </w:r>
    </w:p>
    <w:p w:rsidR="00420E16" w:rsidRDefault="00420E16">
      <w:pPr>
        <w:pStyle w:val="Standard"/>
        <w:jc w:val="both"/>
        <w:rPr>
          <w:rFonts w:ascii="Calibri" w:hAnsi="Calibri"/>
        </w:rPr>
      </w:pPr>
    </w:p>
    <w:p w:rsidR="00420E16" w:rsidRDefault="006914EF" w:rsidP="006914E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 pozdravem </w:t>
      </w:r>
    </w:p>
    <w:p w:rsidR="001708A1" w:rsidRDefault="001708A1" w:rsidP="006914EF">
      <w:pPr>
        <w:pStyle w:val="Standard"/>
        <w:jc w:val="both"/>
        <w:rPr>
          <w:rFonts w:ascii="Calibri" w:hAnsi="Calibri"/>
        </w:rPr>
      </w:pPr>
    </w:p>
    <w:p w:rsidR="001708A1" w:rsidRDefault="001708A1" w:rsidP="006914EF">
      <w:pPr>
        <w:pStyle w:val="Standard"/>
        <w:jc w:val="both"/>
        <w:rPr>
          <w:rFonts w:ascii="Calibri" w:hAnsi="Calibri"/>
        </w:rPr>
      </w:pPr>
    </w:p>
    <w:p w:rsidR="001708A1" w:rsidRDefault="001708A1" w:rsidP="006914E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Bc. Eva Tischlerová</w:t>
      </w:r>
    </w:p>
    <w:p w:rsidR="001708A1" w:rsidRDefault="001708A1" w:rsidP="006914EF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ředitelka organizace</w:t>
      </w:r>
    </w:p>
    <w:sectPr w:rsidR="001708A1">
      <w:headerReference w:type="default" r:id="rId7"/>
      <w:footerReference w:type="default" r:id="rId8"/>
      <w:pgSz w:w="11906" w:h="16838"/>
      <w:pgMar w:top="2269" w:right="1133" w:bottom="2269" w:left="993" w:header="426" w:footer="311" w:gutter="0"/>
      <w:cols w:space="708"/>
      <w:formProt w:val="0"/>
      <w:docGrid w:linePitch="360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25" w:rsidRDefault="00BC3225">
      <w:r>
        <w:separator/>
      </w:r>
    </w:p>
  </w:endnote>
  <w:endnote w:type="continuationSeparator" w:id="0">
    <w:p w:rsidR="00BC3225" w:rsidRDefault="00BC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gnika">
    <w:altName w:val="Corbel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16" w:rsidRDefault="007D27C8">
    <w:r>
      <w:rPr>
        <w:noProof/>
      </w:rPr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tbl>
    <w:tblPr>
      <w:tblW w:w="9672" w:type="dxa"/>
      <w:tblInd w:w="109" w:type="dxa"/>
      <w:tblLook w:val="04A0" w:firstRow="1" w:lastRow="0" w:firstColumn="1" w:lastColumn="0" w:noHBand="0" w:noVBand="1"/>
    </w:tblPr>
    <w:tblGrid>
      <w:gridCol w:w="4783"/>
      <w:gridCol w:w="4889"/>
    </w:tblGrid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b/>
              <w:sz w:val="16"/>
              <w:u w:val="single"/>
            </w:rPr>
          </w:pPr>
          <w:r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Pallova 52/19, 301 00 Plzeň - střed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Sady Pětatřicátníků 3, 301 00 Plzeň - střed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739 220 466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605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420E16" w:rsidRDefault="00420E16">
    <w:pPr>
      <w:pStyle w:val="Zhlav"/>
      <w:tabs>
        <w:tab w:val="left" w:pos="3828"/>
      </w:tabs>
      <w:spacing w:line="288" w:lineRule="auto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25" w:rsidRDefault="00BC3225">
      <w:r>
        <w:separator/>
      </w:r>
    </w:p>
  </w:footnote>
  <w:footnote w:type="continuationSeparator" w:id="0">
    <w:p w:rsidR="00BC3225" w:rsidRDefault="00BC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9" w:type="dxa"/>
      <w:tblBorders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61"/>
      <w:gridCol w:w="3260"/>
      <w:gridCol w:w="1560"/>
    </w:tblGrid>
    <w:tr w:rsidR="00420E16">
      <w:trPr>
        <w:cantSplit/>
        <w:trHeight w:val="1276"/>
      </w:trPr>
      <w:tc>
        <w:tcPr>
          <w:tcW w:w="4961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420E16" w:rsidRDefault="007D27C8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tcMar>
            <w:left w:w="103" w:type="dxa"/>
          </w:tcMar>
          <w:vAlign w:val="center"/>
        </w:tcPr>
        <w:p w:rsidR="00420E16" w:rsidRDefault="007D27C8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420E16" w:rsidRDefault="007D27C8">
          <w:r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>Datová schránka: 2hdgiqh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>
            <w:r>
              <w:rPr>
                <w:rStyle w:val="Internetovodkaz"/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>
            <w:rPr>
              <w:rFonts w:ascii="Signika" w:hAnsi="Signika"/>
              <w:color w:val="808080"/>
              <w:sz w:val="18"/>
              <w:szCs w:val="18"/>
            </w:rPr>
            <w:t>, tel.: 377 322 231</w:t>
          </w:r>
        </w:p>
        <w:p w:rsidR="00420E16" w:rsidRDefault="007D27C8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60" w:type="dxa"/>
          <w:shd w:val="clear" w:color="auto" w:fill="auto"/>
          <w:vAlign w:val="center"/>
        </w:tcPr>
        <w:p w:rsidR="00420E16" w:rsidRDefault="007D27C8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420E16" w:rsidRDefault="007D27C8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420E16" w:rsidRDefault="007D27C8">
    <w:pPr>
      <w:pStyle w:val="Zhlav"/>
      <w:spacing w:line="360" w:lineRule="auto"/>
      <w:rPr>
        <w:color w:val="333333"/>
        <w:spacing w:val="40"/>
        <w:sz w:val="24"/>
      </w:rPr>
    </w:pPr>
    <w:r>
      <w:rPr>
        <w:noProof/>
      </w:rPr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6"/>
    <w:rsid w:val="0002606B"/>
    <w:rsid w:val="001708A1"/>
    <w:rsid w:val="001F4820"/>
    <w:rsid w:val="002C6FD0"/>
    <w:rsid w:val="00420E16"/>
    <w:rsid w:val="004D0AC9"/>
    <w:rsid w:val="00536C23"/>
    <w:rsid w:val="005462F7"/>
    <w:rsid w:val="005F40FE"/>
    <w:rsid w:val="006914EF"/>
    <w:rsid w:val="00750DD7"/>
    <w:rsid w:val="0077075A"/>
    <w:rsid w:val="007867C4"/>
    <w:rsid w:val="007D27C8"/>
    <w:rsid w:val="00BC3225"/>
    <w:rsid w:val="00BD7F79"/>
    <w:rsid w:val="00D926BA"/>
    <w:rsid w:val="00DB6097"/>
    <w:rsid w:val="00E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2058A-575B-4940-B9D9-014F84C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sz w:val="72"/>
      <w:szCs w:val="32"/>
    </w:rPr>
  </w:style>
  <w:style w:type="paragraph" w:styleId="Nadpis2">
    <w:name w:val="heading 2"/>
    <w:basedOn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qFormat/>
    <w:rsid w:val="00A54D2D"/>
    <w:pPr>
      <w:keepNext/>
      <w:spacing w:beforeAutospacing="1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56BA9"/>
    <w:rPr>
      <w:rFonts w:ascii="Myriad Pro" w:hAnsi="Myriad Pro"/>
      <w:i/>
      <w:color w:val="0000FF"/>
      <w:sz w:val="20"/>
      <w:u w:val="single"/>
    </w:rPr>
  </w:style>
  <w:style w:type="character" w:customStyle="1" w:styleId="Zvraznn">
    <w:name w:val="Zvýraznění"/>
    <w:qFormat/>
    <w:rsid w:val="00456BA9"/>
    <w:rPr>
      <w:i/>
      <w:iCs/>
    </w:rPr>
  </w:style>
  <w:style w:type="character" w:customStyle="1" w:styleId="TextbublinyChar">
    <w:name w:val="Text bubliny Char"/>
    <w:link w:val="Textbubliny"/>
    <w:qFormat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qFormat/>
    <w:rsid w:val="009C4EA4"/>
    <w:rPr>
      <w:color w:val="80808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qFormat/>
    <w:rsid w:val="00BA3E2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C236D3"/>
    <w:pPr>
      <w:spacing w:after="120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qFormat/>
    <w:rsid w:val="008C2541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00456BA9"/>
    <w:pPr>
      <w:spacing w:beforeAutospacing="1" w:after="119"/>
    </w:pPr>
    <w:rPr>
      <w:rFonts w:ascii="Trebuchet MS" w:hAnsi="Trebuchet MS"/>
      <w:sz w:val="24"/>
    </w:rPr>
  </w:style>
  <w:style w:type="paragraph" w:styleId="Zkladntextodsazen3">
    <w:name w:val="Body Text Indent 3"/>
    <w:basedOn w:val="Normln"/>
    <w:qFormat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qFormat/>
    <w:rsid w:val="00A606A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BD486F"/>
    <w:pPr>
      <w:widowControl w:val="0"/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table" w:styleId="Jednoduchtabulka1">
    <w:name w:val="Table Simple 1"/>
    <w:basedOn w:val="Normlntabulka"/>
    <w:rsid w:val="00456BA9"/>
    <w:rPr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rsid w:val="00C236D3"/>
    <w:rPr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054A-ADF8-4A9A-9C9F-D251BC51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creator>Admin</dc:creator>
  <cp:lastModifiedBy>Eva</cp:lastModifiedBy>
  <cp:revision>3</cp:revision>
  <cp:lastPrinted>2015-02-05T15:33:00Z</cp:lastPrinted>
  <dcterms:created xsi:type="dcterms:W3CDTF">2020-02-19T17:10:00Z</dcterms:created>
  <dcterms:modified xsi:type="dcterms:W3CDTF">2020-02-25T16:24:00Z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ydavatel">
    <vt:lpwstr>Formum</vt:lpwstr>
  </property>
</Properties>
</file>