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KRAJSKÝ ÚŘAD PLZEŇSKÉHO KRAJE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ODBOR KONTROLY, DOZORU A STÍŽNOSTÍ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ŠKROUPOVA 18, 306 13 PLZEŇ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03D8F" w:rsidRPr="00303D8F" w:rsidRDefault="00303D8F" w:rsidP="00303D8F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 KONTROLNÍ A METODICKÉ ČINNOSTI PROVÁDĚN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SOUKROMÝCH ŠKOLÁCH A DALŠÍCH SUBJEKTECH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45B5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2602F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POLOLETÍ ROKU 2020</w:t>
      </w:r>
    </w:p>
    <w:p w:rsidR="00303D8F" w:rsidRPr="008333E2" w:rsidRDefault="00303D8F" w:rsidP="00303D8F">
      <w:pPr>
        <w:jc w:val="center"/>
      </w:pPr>
    </w:p>
    <w:p w:rsidR="00303D8F" w:rsidRPr="008333E2" w:rsidRDefault="00303D8F" w:rsidP="00303D8F">
      <w:pPr>
        <w:jc w:val="center"/>
      </w:pPr>
    </w:p>
    <w:tbl>
      <w:tblPr>
        <w:tblW w:w="1422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8"/>
      </w:tblGrid>
      <w:tr w:rsidR="00303D8F" w:rsidRPr="008333E2" w:rsidTr="00D63774">
        <w:tc>
          <w:tcPr>
            <w:tcW w:w="2802" w:type="dxa"/>
            <w:tcBorders>
              <w:top w:val="threeDEmboss" w:sz="12" w:space="0" w:color="auto"/>
            </w:tcBorders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Kontrolovaný subjekt</w:t>
            </w: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Odbor KÚPK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Termín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proofErr w:type="spellStart"/>
            <w:r>
              <w:t>Montessori</w:t>
            </w:r>
            <w:proofErr w:type="spellEnd"/>
            <w:r>
              <w:t xml:space="preserve"> mateřská škola Pampeliška s.r.o.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 xml:space="preserve">školství, mládeže a </w:t>
            </w:r>
            <w:r w:rsidR="00F134F1">
              <w:t> </w:t>
            </w:r>
            <w:r>
              <w:t>sportu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využití dotace poskytnuté dle zákona č. 306/1999 Sb., o poskytování dotací soukromým školám, předškolním a školským zařízením, ve znění pozdějších předpisů a § 162 odst. 4 zákona č. 561/2004 Sb., o  předškolním, základním, středním, vyšším odborném a jiném vzdělávání (školský zákon),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leden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Nadační fond Srdce pro Plzeň</w:t>
            </w:r>
          </w:p>
        </w:tc>
        <w:tc>
          <w:tcPr>
            <w:tcW w:w="2409" w:type="dxa"/>
            <w:vAlign w:val="center"/>
          </w:tcPr>
          <w:p w:rsidR="002E08B4" w:rsidRDefault="00BD7C45" w:rsidP="002E08B4">
            <w:pPr>
              <w:pStyle w:val="mik"/>
              <w:jc w:val="center"/>
            </w:pPr>
            <w:r>
              <w:t>vnitřních věcí a</w:t>
            </w:r>
            <w:r w:rsidR="00F134F1">
              <w:t> </w:t>
            </w:r>
            <w:r w:rsidR="002E08B4">
              <w:t>krajský živnostenský</w:t>
            </w:r>
            <w:r>
              <w:t xml:space="preserve"> úřad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 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leden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Dětské centrum Plzeň, příspěvková organizace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leden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lastRenderedPageBreak/>
              <w:t>DS Zbůch s.r.o.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Domovy pro seniory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9754836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Místo poskytování služby: Plzeňská 501, Zbůch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Pr="000756BA" w:rsidRDefault="002E08B4" w:rsidP="002E08B4">
            <w:pPr>
              <w:pStyle w:val="mik"/>
              <w:spacing w:before="240" w:after="240"/>
              <w:ind w:left="340" w:right="340"/>
            </w:pPr>
            <w:r w:rsidRPr="007C0D21">
              <w:t xml:space="preserve">plnění podmínek stanovených pro registraci u poskytovatelů sociálních služeb dle § 79, § 80, § 82 a § 82a) zákona č. 108/2006 Sb., o </w:t>
            </w:r>
            <w:r>
              <w:t> </w:t>
            </w:r>
            <w:r w:rsidRPr="007C0D21">
              <w:t>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leden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Domov Zvíkovecká kytička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Domovy pro osoby se zdravotním postižením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6639000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Místo poskytování služby: Zvíkovec 99, Zbiroh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 w:rsidRPr="003F2C5C">
              <w:t>plnění podmínek stanovených pro registraci u poskytovatelů sociálních služeb dle § 79, § 80, § 82 a § 82a) zákona č. 108/2006 Sb., o 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únor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proofErr w:type="spellStart"/>
            <w:r>
              <w:t>TyfloCentrum</w:t>
            </w:r>
            <w:proofErr w:type="spellEnd"/>
            <w:r>
              <w:t xml:space="preserve"> Plzeň, o.p.s.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 poskytnutí účelové dotace č. 14552019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únor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proofErr w:type="spellStart"/>
            <w:r>
              <w:t>MáTa</w:t>
            </w:r>
            <w:proofErr w:type="spellEnd"/>
            <w:r>
              <w:t xml:space="preserve">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lastRenderedPageBreak/>
              <w:t>NADĚJE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Nízkoprahová zařízení pro děti a mládež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1830530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Sídlo poskytovatele: K Brance 11/19e, Praha 13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Místo poskytování služby: Železniční 314/36, Plzeň 2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17FAA">
              <w:t xml:space="preserve">erpání poskytnuté dotace z dotačního programu „Podpora sociálních služeb dle § 101a zákona o sociálních službách, Plzeňský kraj“ pro rok 2020 dle zákona č. 320/2001 Sb., o finanční kontrole ve veřejné správě a </w:t>
            </w:r>
            <w:r w:rsidR="00F134F1">
              <w:t> </w:t>
            </w:r>
            <w:r w:rsidRPr="00217FAA">
              <w:t>o změně některých zákonů (zákon o finanční kontrole</w:t>
            </w:r>
            <w:r>
              <w:t xml:space="preserve">), ve znění pozdějších předpisů; </w:t>
            </w:r>
            <w:r w:rsidRPr="00217FAA">
              <w:t>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 xml:space="preserve">POINT </w:t>
            </w:r>
            <w:proofErr w:type="gramStart"/>
            <w:r>
              <w:t xml:space="preserve">14,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2C258F" w:rsidRDefault="002C258F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C258F" w:rsidRDefault="002C258F" w:rsidP="002E08B4">
            <w:pPr>
              <w:pStyle w:val="mik"/>
              <w:spacing w:before="120" w:after="120"/>
              <w:jc w:val="center"/>
            </w:pPr>
            <w:r>
              <w:t xml:space="preserve">Projekt: Terénní program, POINT </w:t>
            </w:r>
            <w:proofErr w:type="gramStart"/>
            <w:r>
              <w:t xml:space="preserve">14,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 poskytnutí účelové dotace č. 00532019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Salesiánské středisko mládeže – dům dětí a mládeže Plzeň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Nízkoprahová zařízení pro děti a mládež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1894008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Místo poskytování služby: Revoluční 151/98, Plzeň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Pr="000756BA" w:rsidRDefault="002E08B4" w:rsidP="002E08B4">
            <w:pPr>
              <w:pStyle w:val="mik"/>
              <w:spacing w:before="240" w:after="240"/>
              <w:ind w:left="340" w:right="340"/>
            </w:pPr>
            <w:r w:rsidRPr="007C0D21">
              <w:t xml:space="preserve">plnění podmínek stanovených pro registraci u poskytovatelů sociálních služeb dle § 79, § 80, § 82 a § 82a) zákona č. 108/2006 Sb., o </w:t>
            </w:r>
            <w:r>
              <w:t> </w:t>
            </w:r>
            <w:r w:rsidRPr="007C0D21">
              <w:t>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lastRenderedPageBreak/>
              <w:t xml:space="preserve">Spolek Náš </w:t>
            </w:r>
            <w:proofErr w:type="spellStart"/>
            <w:proofErr w:type="gramStart"/>
            <w:r>
              <w:t>Touškov</w:t>
            </w:r>
            <w:proofErr w:type="spellEnd"/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2E08B4" w:rsidRDefault="002E08B4" w:rsidP="00BD7C45">
            <w:pPr>
              <w:pStyle w:val="mik"/>
              <w:jc w:val="center"/>
            </w:pPr>
            <w:r>
              <w:t>vnitřních věcí a</w:t>
            </w:r>
            <w:r w:rsidR="00F134F1">
              <w:t> </w:t>
            </w:r>
            <w:r>
              <w:t>krajský živnostenský</w:t>
            </w:r>
            <w:r w:rsidR="00BD7C45">
              <w:t xml:space="preserve"> úřad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 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Spolek Ulice Plzeň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Terénní programy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4919629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Sídlo poskytovatele: Zbrojnická 116/2, Plzeň 3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Místo poskytování služby: Úslavská 211/31, Plzeň 2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3A0373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3A0373">
              <w:t xml:space="preserve">finanční kontrole ve veřejné správě a </w:t>
            </w:r>
            <w:r>
              <w:t> </w:t>
            </w:r>
            <w:r w:rsidRPr="003A0373">
              <w:t>o z</w:t>
            </w:r>
            <w:r>
              <w:t xml:space="preserve">měně některých zákonů (zákon o </w:t>
            </w:r>
            <w:r w:rsidRPr="003A0373">
              <w:t>finanční kontrole</w:t>
            </w:r>
            <w:r>
              <w:t>), ve znění pozdějších předpisů;</w:t>
            </w:r>
            <w:r w:rsidRPr="003A0373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březen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Diakonie ČCE – středisko Západní Čechy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Sociální rehabilitace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ID 3764767</w:t>
            </w:r>
          </w:p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56563">
              <w:t xml:space="preserve">erpání dotace poskytnuté v rámci individuálního projektu Podpora sociálních služeb v Plzeňském kraji 2016 – 2019 dle zákona č. 320/2001 Sb., o finanční kontrole ve veřejné správě a o změně některých zákonů (zákon o finanční kontrole), ve znění pozdějších předpisů; plnění povinností vyplývajících z Pověření výkonem služby obecného hospodářského zájmu; plnění povinností vyplývajících ze Smlouvy o </w:t>
            </w:r>
            <w:r>
              <w:t> </w:t>
            </w:r>
            <w:r w:rsidRPr="00256563">
              <w:t>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duben</w:t>
            </w:r>
          </w:p>
        </w:tc>
      </w:tr>
      <w:tr w:rsidR="002E08B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E08B4" w:rsidRDefault="002E08B4" w:rsidP="002E08B4">
            <w:pPr>
              <w:pStyle w:val="mik"/>
              <w:spacing w:before="120" w:after="120"/>
              <w:jc w:val="center"/>
            </w:pPr>
            <w:r>
              <w:lastRenderedPageBreak/>
              <w:t xml:space="preserve">„Dobrovolnická Regionální Agentura </w:t>
            </w:r>
            <w:proofErr w:type="spellStart"/>
            <w:r>
              <w:t>DoRa</w:t>
            </w:r>
            <w:proofErr w:type="spellEnd"/>
            <w:r>
              <w:t>“</w:t>
            </w:r>
          </w:p>
        </w:tc>
        <w:tc>
          <w:tcPr>
            <w:tcW w:w="2409" w:type="dxa"/>
            <w:vAlign w:val="center"/>
          </w:tcPr>
          <w:p w:rsidR="002E08B4" w:rsidRDefault="002E08B4" w:rsidP="002E08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E08B4" w:rsidRDefault="002E08B4" w:rsidP="002E08B4">
            <w:pPr>
              <w:pStyle w:val="mik"/>
              <w:spacing w:before="240" w:after="240"/>
              <w:ind w:left="340" w:right="340"/>
            </w:pPr>
            <w:r>
              <w:t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 poskytnutí účelové dotace č. 10582019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08B4" w:rsidRDefault="002E08B4" w:rsidP="002E08B4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JEŘÁBY – SERVIS s.r.o.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 w:rsidRPr="003D2987">
              <w:t xml:space="preserve">dodržování účelového využití finančních prostředků z programu „Podpora rozvoje venkovského </w:t>
            </w:r>
            <w:r>
              <w:t xml:space="preserve">a industriálního </w:t>
            </w:r>
            <w:r w:rsidRPr="003D2987">
              <w:t>cestovního ruch</w:t>
            </w:r>
            <w:r>
              <w:t>u v Plzeňském kraji pro rok 2019</w:t>
            </w:r>
            <w:r w:rsidRPr="003D2987">
              <w:t>“</w:t>
            </w:r>
            <w:r>
              <w:t xml:space="preserve"> dle zákona č. 320/2001 Sb., o  finanční kontrole ve veřejné správě a o změně některých zákonů (zákon o  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MCT </w:t>
            </w:r>
            <w:proofErr w:type="gramStart"/>
            <w:r>
              <w:t xml:space="preserve">CZ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Raná péče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9227521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 i místo poskytování služby: Nový Spálenec 25, Česká Kubice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56563">
              <w:t>erpání poskytnuté dotace z dotačního programu „Podpora sociálních služeb dle § 101a zákona o sociálních službách, Plzeňský kraj“ pro rok 2020 dle zákona č. 320/2001</w:t>
            </w:r>
            <w:r>
              <w:t xml:space="preserve"> Sb., o </w:t>
            </w:r>
            <w:r w:rsidRPr="00256563">
              <w:t xml:space="preserve">finanční kontrole ve veřejné správě a </w:t>
            </w:r>
            <w:r w:rsidR="00F134F1">
              <w:t> </w:t>
            </w:r>
            <w:r w:rsidRPr="00256563">
              <w:t xml:space="preserve">o </w:t>
            </w:r>
            <w:r>
              <w:t>změně některých zákonů (zákon o</w:t>
            </w:r>
            <w:r w:rsidRPr="00256563">
              <w:t xml:space="preserve"> finanční kontrole</w:t>
            </w:r>
            <w:r>
              <w:t>), ve znění pozdějších předpisů;</w:t>
            </w:r>
            <w:r w:rsidRPr="00256563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Mikroregion </w:t>
            </w:r>
            <w:proofErr w:type="spellStart"/>
            <w:r>
              <w:t>Radbůza</w:t>
            </w:r>
            <w:proofErr w:type="spellEnd"/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 programu „Podpora rozvoje cykloturistiky a cyklistické doprav</w:t>
            </w:r>
            <w:r>
              <w:t>y v Plzeňském kraji pro rok 2019</w:t>
            </w:r>
            <w:r w:rsidRPr="00161BC2">
              <w:t>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>Oblastní charita Klatovy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Nízkoprahová zařízení pro děti a mládež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7955307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Maxima Gorkého 40, Klatovy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Pr="000756BA" w:rsidRDefault="002F3420" w:rsidP="002F3420">
            <w:pPr>
              <w:pStyle w:val="mik"/>
              <w:spacing w:before="240" w:after="240"/>
              <w:ind w:left="340" w:right="340"/>
            </w:pPr>
            <w:r w:rsidRPr="007C0D21">
              <w:t xml:space="preserve">plnění podmínek stanovených pro registraci u poskytovatelů sociálních služeb dle § 79, § 80, § 82 a § 82a) zákona č. 108/2006 Sb., o </w:t>
            </w:r>
            <w:r>
              <w:t> </w:t>
            </w:r>
            <w:r w:rsidRPr="007C0D21">
              <w:t>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Oblastní charita Rokycany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Denní stacionáře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4854742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náměstí Josefa Urbana 52, Rokycany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Dělostřelců 1251, Rokycany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  <w:p w:rsidR="002F3420" w:rsidRDefault="002F3420" w:rsidP="002F3420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2F3420" w:rsidRPr="007C0D21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4C3F3D">
              <w:t xml:space="preserve">erpání poskytnuté dotace z dotačního programu „Podpora sociálních služeb dle § 101a zákona o sociálních službách, Plzeňský kraj“ pro rok 2020 dle zákona č. 320/2001 Sb., o finanční kontrole ve veřejné správě a </w:t>
            </w:r>
            <w:r w:rsidR="00F134F1">
              <w:t> </w:t>
            </w:r>
            <w:r w:rsidRPr="004C3F3D">
              <w:t>o změně některých zákonů (zákon o</w:t>
            </w:r>
            <w:r>
              <w:t xml:space="preserve"> </w:t>
            </w:r>
            <w:r w:rsidRPr="004C3F3D">
              <w:t>finanční kontrole</w:t>
            </w:r>
            <w:r>
              <w:t>), ve znění pozdějších předpisů;</w:t>
            </w:r>
            <w:r w:rsidRPr="004C3F3D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>Oblastní charita Sušice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5968813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Havlíčkova 95, Sušice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Havlíčkova 110, Sušice; Žižkovo náměstí 401, Kašperské Hory; Kolinec  28, Kolinec; Klostermannovo náměstí 26, Železná Ruda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56563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256563">
              <w:t xml:space="preserve">finanční kontrole ve veřejné správě a </w:t>
            </w:r>
            <w:r w:rsidR="00F134F1">
              <w:t> </w:t>
            </w:r>
            <w:r w:rsidRPr="00256563">
              <w:t>o změně některých zákonů (zákon o</w:t>
            </w:r>
            <w:r>
              <w:t xml:space="preserve"> </w:t>
            </w:r>
            <w:r w:rsidRPr="00256563">
              <w:t>finanční kontrole</w:t>
            </w:r>
            <w:r>
              <w:t>), ve znění pozdějších předpisů;</w:t>
            </w:r>
            <w:r w:rsidRPr="00256563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6232D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232DF" w:rsidRDefault="006232DF" w:rsidP="002F3420">
            <w:pPr>
              <w:pStyle w:val="mik"/>
              <w:spacing w:before="120" w:after="120"/>
              <w:jc w:val="center"/>
            </w:pPr>
            <w:r>
              <w:t xml:space="preserve">Spolek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Trainers</w:t>
            </w:r>
            <w:proofErr w:type="spellEnd"/>
            <w:r>
              <w:t xml:space="preserve">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6232DF" w:rsidRDefault="006232DF" w:rsidP="002F3420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6232DF" w:rsidRDefault="006232DF" w:rsidP="002F3420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232DF">
              <w:t xml:space="preserve">ěcné plnění Smlouvy o poskytnutí účelové dotace č. 68/OKHE/2019 a </w:t>
            </w:r>
            <w:r>
              <w:t> </w:t>
            </w:r>
            <w:r w:rsidRPr="006232DF">
              <w:t xml:space="preserve">kontrola originálů účetních dokladů vztahujících se k projektu „Výroba panelů a </w:t>
            </w:r>
            <w:proofErr w:type="spellStart"/>
            <w:r w:rsidRPr="006232DF">
              <w:t>rollupů</w:t>
            </w:r>
            <w:proofErr w:type="spellEnd"/>
            <w:r w:rsidRPr="006232DF">
              <w:t xml:space="preserve"> o plzeňských letcích bojujících v RAF, historii 5.slp v </w:t>
            </w:r>
            <w:r w:rsidR="00F134F1">
              <w:t> </w:t>
            </w:r>
            <w:r w:rsidRPr="006232DF">
              <w:t>Plzni Líních a výroba panelů o prvním letounu Bohemia B 5“, včetně vedení účetnictví vztahujícího se k danému projektu a publicity PK</w:t>
            </w:r>
            <w:r>
              <w:t xml:space="preserve"> dle </w:t>
            </w:r>
            <w:r w:rsidR="00BD7C45">
              <w:t> </w:t>
            </w:r>
            <w:r>
              <w:t xml:space="preserve">zákona č. 320/2001 Sb., o finanční kontrole ve veřejné správě a </w:t>
            </w:r>
            <w:r w:rsidR="00BD7C45">
              <w:t> </w:t>
            </w:r>
            <w:r>
              <w:t xml:space="preserve">o </w:t>
            </w:r>
            <w:r w:rsidR="00BD7C45">
              <w:t> </w:t>
            </w:r>
            <w:r>
              <w:t>změně některých zákonů (zákon o finanční kontrole),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2DF" w:rsidRDefault="006232DF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proofErr w:type="spellStart"/>
            <w:r>
              <w:lastRenderedPageBreak/>
              <w:t>TyfloCentrum</w:t>
            </w:r>
            <w:proofErr w:type="spellEnd"/>
            <w:r>
              <w:t xml:space="preserve"> Plzeň, o.p.s.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2924476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Sídlo poskytovatele i </w:t>
            </w:r>
            <w:r w:rsidR="00274982">
              <w:t> </w:t>
            </w:r>
            <w:r>
              <w:t>místo poskytování služby: Tomanova 2645/5, Plzeň  3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56563">
              <w:t xml:space="preserve">erpání poskytnuté dotace z dotačního programu „Podpora sociálních služeb dle § 101a zákona o sociálních službách, Plzeňský kraj“ pro rok 2020 dle zákona č. 320/2001 Sb., o finanční kontrole ve veřejné správě a </w:t>
            </w:r>
            <w:r w:rsidR="00F134F1">
              <w:t> </w:t>
            </w:r>
            <w:r w:rsidRPr="00256563">
              <w:t>o změně některých zákonů (zákon o finanční kontrole), ve zněn</w:t>
            </w:r>
            <w:r>
              <w:t>í pozdějších předpisů;</w:t>
            </w:r>
            <w:r w:rsidRPr="00256563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proofErr w:type="gramStart"/>
            <w:r>
              <w:t xml:space="preserve">Ponton,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2F3420" w:rsidRDefault="002F3420" w:rsidP="00BD7C45">
            <w:pPr>
              <w:pStyle w:val="mik"/>
              <w:jc w:val="center"/>
            </w:pPr>
            <w:r>
              <w:t>vnitřních věcí a</w:t>
            </w:r>
            <w:r w:rsidR="00F134F1">
              <w:t> </w:t>
            </w:r>
            <w:r>
              <w:t>krajský živnostenský</w:t>
            </w:r>
            <w:r w:rsidR="00BD7C45">
              <w:t xml:space="preserve"> úřad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 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duben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Diakonie ČCE – středisko Západní Čechy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6232D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232DF" w:rsidRDefault="006232DF" w:rsidP="002F3420">
            <w:pPr>
              <w:pStyle w:val="mik"/>
              <w:spacing w:before="120" w:after="120"/>
              <w:jc w:val="center"/>
            </w:pPr>
            <w:r>
              <w:t xml:space="preserve">Klub přátel </w:t>
            </w:r>
            <w:proofErr w:type="gramStart"/>
            <w:r>
              <w:t xml:space="preserve">Klatovska,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6232DF" w:rsidRDefault="006232DF" w:rsidP="002F3420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6232DF" w:rsidRPr="000756BA" w:rsidRDefault="006232DF" w:rsidP="002F3420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6232DF">
              <w:t xml:space="preserve">ěcné plnění Smlouvy o poskytnutí účelové dotace č. 107/OKHE/2019 a </w:t>
            </w:r>
            <w:r>
              <w:t> </w:t>
            </w:r>
            <w:r w:rsidRPr="006232DF">
              <w:t>kontrola originálů účetních dokladů vztahujících se k projektu „Oprava zázemí pro konání akcí pro veřejnost na Hůrce v Klatovech“, včetně vedení účetnictví vztahujícího se k danému projektu a publicity PK</w:t>
            </w:r>
            <w:r>
              <w:t xml:space="preserve"> dle </w:t>
            </w:r>
            <w:r w:rsidR="00F134F1">
              <w:t> </w:t>
            </w:r>
            <w:r>
              <w:t xml:space="preserve">zákona č. 320/2001 Sb., o finanční kontrole ve veřejné správě a </w:t>
            </w:r>
            <w:r w:rsidR="00F134F1">
              <w:t> </w:t>
            </w:r>
            <w:r>
              <w:t xml:space="preserve">o </w:t>
            </w:r>
            <w:r w:rsidR="00F134F1">
              <w:t> </w:t>
            </w:r>
            <w:r>
              <w:t>změně některých zákonů (zákon o finanční kontrole),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2DF" w:rsidRDefault="006232DF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proofErr w:type="gramStart"/>
            <w:r>
              <w:lastRenderedPageBreak/>
              <w:t xml:space="preserve">Ledovec,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Sociální rehabilitace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3131189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Ledce u Plzně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Plzeň, Klatovy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</w:p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čerpání dotace poskytnuté v rámci individuálního projektu Podpora sociálních služeb v Plzeňském kraji 2016 – 2019 dle zákona č. 320/2001 Sb., o finanční kontrole ve veřejné správě a o změně některých zákonů (zákon o finanční kontrole), ve znění pozdějších předpisů; plnění povinností vyplývajících z Pověření výkonem služby obecného hospodářského zájmu; plnění povinností vyplývajících ze Smlouvy o  poskytnutí účelové dotace</w:t>
            </w:r>
          </w:p>
          <w:p w:rsidR="002F3420" w:rsidRPr="000756BA" w:rsidRDefault="002F3420" w:rsidP="002F3420">
            <w:pPr>
              <w:pStyle w:val="mik"/>
              <w:spacing w:before="240" w:after="240"/>
              <w:ind w:left="340" w:right="34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5F63DE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5F63DE" w:rsidRDefault="005F63DE" w:rsidP="002F3420">
            <w:pPr>
              <w:pStyle w:val="mik"/>
              <w:spacing w:before="120" w:after="120"/>
              <w:jc w:val="center"/>
            </w:pPr>
            <w:r>
              <w:t xml:space="preserve">Lesy České republiky,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5F63DE" w:rsidRDefault="005F63DE" w:rsidP="002F3420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5F63DE" w:rsidRDefault="003A0F3F" w:rsidP="003A0F3F">
            <w:pPr>
              <w:pStyle w:val="mik"/>
              <w:spacing w:before="240" w:after="240"/>
              <w:ind w:left="340" w:right="340"/>
            </w:pPr>
            <w:r w:rsidRPr="003A0F3F">
              <w:t xml:space="preserve">výkon přenesené působnosti na úseku památkové péče dle zákona č. </w:t>
            </w:r>
            <w:r>
              <w:t> </w:t>
            </w:r>
            <w:r w:rsidRPr="003A0F3F">
              <w:t>20/1987 Sb., o státní památkové péči, ve znění pozdějších předpisů</w:t>
            </w:r>
            <w:r w:rsidR="005F63DE">
              <w:t xml:space="preserve"> na </w:t>
            </w:r>
            <w:r w:rsidR="00BD7C45">
              <w:t> </w:t>
            </w:r>
            <w:r w:rsidR="005F63DE">
              <w:t>národní kulturní památce Hradiště Hradišťský kopec (</w:t>
            </w:r>
            <w:proofErr w:type="spellStart"/>
            <w:r w:rsidR="005F63DE">
              <w:t>rejst</w:t>
            </w:r>
            <w:proofErr w:type="spellEnd"/>
            <w:r w:rsidR="005F63DE">
              <w:t>. č. ÚSKP ČR 203)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63DE" w:rsidRDefault="00D62BC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Mikroregion </w:t>
            </w:r>
            <w:proofErr w:type="spellStart"/>
            <w:r>
              <w:t>Nepomucko</w:t>
            </w:r>
            <w:proofErr w:type="spellEnd"/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 programu „Podpora rozvoje cykloturistiky a cyklistické doprav</w:t>
            </w:r>
            <w:r>
              <w:t>y v Plzeňském kraji pro rok 2019</w:t>
            </w:r>
            <w:r w:rsidRPr="00161BC2">
              <w:t>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>OBČANSKÁ PORADNA Plzeň o.p.s.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8847618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Koterovská 640/1, Plzeň 2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 w:rsidRPr="007C0D21">
              <w:t xml:space="preserve">plnění podmínek stanovených pro registraci u poskytovatelů sociálních služeb dle § 79, § 80, § 82 a § 82a) zákona č. 108/2006 Sb., o </w:t>
            </w:r>
            <w:r>
              <w:t> </w:t>
            </w:r>
            <w:r w:rsidRPr="007C0D21">
              <w:t>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ONŽ – pomoc a </w:t>
            </w:r>
            <w:r w:rsidR="00F134F1">
              <w:t> </w:t>
            </w:r>
            <w:r>
              <w:t>poradenství pro ženy a  </w:t>
            </w:r>
            <w:proofErr w:type="gramStart"/>
            <w:r>
              <w:t xml:space="preserve">dívky,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3395509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Voršilská 139/5, Praha 1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Husovo náměstí 584/2, Plzeň 3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61494A">
              <w:t>erpání poskytnuté dotace z dotačního programu „Podpora sociálních služeb dle § 101a zákona o sociálních službách, Plzeňský kraj“ pro rok 202</w:t>
            </w:r>
            <w:r>
              <w:t>0 dle zákona č. 320/2001 Sb., o</w:t>
            </w:r>
            <w:r w:rsidRPr="0061494A">
              <w:t xml:space="preserve"> finanční kontrole ve veřejné správě a </w:t>
            </w:r>
            <w:r w:rsidR="00F134F1">
              <w:t> </w:t>
            </w:r>
            <w:r w:rsidRPr="0061494A">
              <w:t>o změně některých zákonů (zákon o</w:t>
            </w:r>
            <w:r>
              <w:t xml:space="preserve"> </w:t>
            </w:r>
            <w:r w:rsidRPr="0061494A">
              <w:t>finanční kontrole</w:t>
            </w:r>
            <w:r>
              <w:t>), ve znění pozdějších předpisů;</w:t>
            </w:r>
            <w:r w:rsidRPr="0061494A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>Poradna pro rodinu, manželství a mezilidské vztahy, o.p.s.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1930979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Sídlo poskytovatele i místo poskytování služby: Denisovo nábřeží 1000/4, Plzeň 3 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61494A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61494A">
              <w:t xml:space="preserve">finanční kontrole ve veřejné správě a </w:t>
            </w:r>
            <w:r w:rsidR="00F134F1">
              <w:t> </w:t>
            </w:r>
            <w:r w:rsidRPr="0061494A">
              <w:t>o z</w:t>
            </w:r>
            <w:r>
              <w:t xml:space="preserve">měně některých zákonů (zákon o </w:t>
            </w:r>
            <w:r w:rsidRPr="0061494A">
              <w:t>finanční kontrole</w:t>
            </w:r>
            <w:r>
              <w:t>), ve znění pozdějších předpisů;</w:t>
            </w:r>
            <w:r w:rsidRPr="0061494A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Římskokatolická farnost Plzeň - Bory</w:t>
            </w:r>
          </w:p>
        </w:tc>
        <w:tc>
          <w:tcPr>
            <w:tcW w:w="2409" w:type="dxa"/>
            <w:vAlign w:val="center"/>
          </w:tcPr>
          <w:p w:rsidR="002F3420" w:rsidRDefault="002F3420" w:rsidP="00BD7C45">
            <w:pPr>
              <w:pStyle w:val="mik"/>
              <w:jc w:val="center"/>
            </w:pPr>
            <w:r>
              <w:t>vnitřních věcí a</w:t>
            </w:r>
            <w:r w:rsidR="00F134F1">
              <w:t> </w:t>
            </w:r>
            <w:r>
              <w:t>krajský živnostenský</w:t>
            </w:r>
            <w:r w:rsidR="00BD7C45">
              <w:t xml:space="preserve"> úřad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 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240"/>
              <w:jc w:val="center"/>
            </w:pPr>
            <w:r>
              <w:t>Spolek Ulice Plzeň</w:t>
            </w:r>
          </w:p>
          <w:p w:rsidR="002F3420" w:rsidRDefault="002F3420" w:rsidP="002F3420">
            <w:pPr>
              <w:pStyle w:val="mik"/>
              <w:spacing w:after="120"/>
              <w:jc w:val="center"/>
            </w:pPr>
            <w:r>
              <w:t>Projekt: Substituční centrum Plzeň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 poskytnutí účelové dotace č. 01402019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/>
              <w:jc w:val="center"/>
            </w:pPr>
            <w:r>
              <w:lastRenderedPageBreak/>
              <w:t xml:space="preserve">Svaz neslyšících a nedoslýchavých osob v ČR, </w:t>
            </w:r>
            <w:proofErr w:type="spellStart"/>
            <w:r>
              <w:t>z.s</w:t>
            </w:r>
            <w:proofErr w:type="spellEnd"/>
            <w:r>
              <w:t xml:space="preserve">., Poradenské centrum Domažlice, </w:t>
            </w:r>
            <w:proofErr w:type="spellStart"/>
            <w:proofErr w:type="gramStart"/>
            <w:r>
              <w:t>p.s.</w:t>
            </w:r>
            <w:proofErr w:type="spellEnd"/>
            <w:proofErr w:type="gramEnd"/>
          </w:p>
          <w:p w:rsidR="002F3420" w:rsidRDefault="002F3420" w:rsidP="002F3420">
            <w:pPr>
              <w:pStyle w:val="mik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after="24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after="240"/>
              <w:jc w:val="center"/>
            </w:pPr>
            <w:r>
              <w:t>ID 9114270</w:t>
            </w:r>
          </w:p>
          <w:p w:rsidR="002F3420" w:rsidRDefault="002F3420" w:rsidP="002F3420">
            <w:pPr>
              <w:pStyle w:val="mik"/>
              <w:spacing w:after="120"/>
              <w:jc w:val="center"/>
            </w:pPr>
            <w:r>
              <w:t>Sídlo poskytovatele i místo poskytování služby: Jindřichova 214, Domažlice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61494A">
              <w:t xml:space="preserve">erpání poskytnuté dotace z dotačního programu „Podpora sociálních služeb dle § 101a zákona o sociálních službách, Plzeňský kraj“ pro rok 2020 dle zákona č. 320/2001 Sb., o finanční kontrole ve veřejné správě a </w:t>
            </w:r>
            <w:r>
              <w:t> </w:t>
            </w:r>
            <w:r w:rsidRPr="0061494A">
              <w:t>o z</w:t>
            </w:r>
            <w:r>
              <w:t xml:space="preserve">měně některých zákonů (zákon o </w:t>
            </w:r>
            <w:r w:rsidRPr="0061494A">
              <w:t xml:space="preserve">finanční kontrole), </w:t>
            </w:r>
            <w:r>
              <w:t>ve znění pozdějších předpisů;</w:t>
            </w:r>
            <w:r w:rsidRPr="0061494A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/>
              <w:jc w:val="center"/>
            </w:pPr>
            <w:r>
              <w:t xml:space="preserve">Svaz neslyšících a nedoslýchavých osob v ČR, </w:t>
            </w:r>
            <w:proofErr w:type="spellStart"/>
            <w:r>
              <w:t>z.s</w:t>
            </w:r>
            <w:proofErr w:type="spellEnd"/>
            <w:r>
              <w:t xml:space="preserve">., Spolek neslyšících Plzeň, </w:t>
            </w:r>
            <w:proofErr w:type="spellStart"/>
            <w:proofErr w:type="gramStart"/>
            <w:r>
              <w:t>p.s.</w:t>
            </w:r>
            <w:proofErr w:type="spellEnd"/>
            <w:proofErr w:type="gramEnd"/>
            <w:r>
              <w:t xml:space="preserve"> </w:t>
            </w:r>
          </w:p>
          <w:p w:rsidR="002F3420" w:rsidRDefault="002F3420" w:rsidP="002F3420">
            <w:pPr>
              <w:pStyle w:val="mik"/>
              <w:spacing w:before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7539529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 i místo poskytování služby: Tylova 405/14, Plzeň 3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61494A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61494A">
              <w:t xml:space="preserve">finanční kontrole ve veřejné správě a </w:t>
            </w:r>
            <w:r w:rsidR="00F134F1">
              <w:t> </w:t>
            </w:r>
            <w:r w:rsidRPr="0061494A">
              <w:t>o z</w:t>
            </w:r>
            <w:r>
              <w:t xml:space="preserve">měně některých zákonů (zákon o </w:t>
            </w:r>
            <w:r w:rsidRPr="0061494A">
              <w:t>finanční kontrole</w:t>
            </w:r>
            <w:r>
              <w:t>), ve znění pozdějších předpisů;</w:t>
            </w:r>
            <w:r w:rsidRPr="0061494A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květen</w:t>
            </w:r>
          </w:p>
        </w:tc>
      </w:tr>
      <w:tr w:rsidR="00F84C4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F84C47" w:rsidRDefault="00F84C47" w:rsidP="002F3420">
            <w:pPr>
              <w:pStyle w:val="mik"/>
              <w:spacing w:before="120" w:after="120"/>
              <w:jc w:val="center"/>
            </w:pPr>
            <w:proofErr w:type="spellStart"/>
            <w:r w:rsidRPr="00F84C47">
              <w:lastRenderedPageBreak/>
              <w:t>Boxerklub</w:t>
            </w:r>
            <w:proofErr w:type="spellEnd"/>
            <w:r w:rsidRPr="00F84C47">
              <w:t xml:space="preserve"> ČR, ÚP Staňkov, pobočný spolek</w:t>
            </w:r>
          </w:p>
        </w:tc>
        <w:tc>
          <w:tcPr>
            <w:tcW w:w="2409" w:type="dxa"/>
            <w:vAlign w:val="center"/>
          </w:tcPr>
          <w:p w:rsidR="00F84C47" w:rsidRDefault="00F84C47" w:rsidP="002F3420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F84C47" w:rsidRDefault="00F84C47" w:rsidP="002F3420">
            <w:pPr>
              <w:pStyle w:val="mik"/>
              <w:spacing w:before="240" w:after="240"/>
              <w:ind w:left="340" w:right="340"/>
            </w:pPr>
            <w:r>
              <w:t>v</w:t>
            </w:r>
            <w:r w:rsidRPr="00F84C47">
              <w:t xml:space="preserve">ěcné plnění Smlouvy o poskytnutí účelové dotace č. 62/OKHE/2019 a </w:t>
            </w:r>
            <w:r>
              <w:t> </w:t>
            </w:r>
            <w:r w:rsidRPr="00F84C47">
              <w:t>kontrola originálů účetních dokladů vztahujících se k projektu „Krajská výstava psů“, včetně vedení účetnictví vztahujícího se k danému projektu a publicity PK.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4C47" w:rsidRDefault="00F84C47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Centrum protidrogové terapie a prevence, o.p.s.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Pr="001952C9" w:rsidRDefault="002F3420" w:rsidP="002F3420">
            <w:pPr>
              <w:pStyle w:val="mik"/>
              <w:spacing w:before="240" w:after="240"/>
              <w:ind w:left="340" w:right="340"/>
            </w:pPr>
            <w:r>
              <w:t>hospodaření s veřejnými prostředky dle § 9 odst. 2 a § 11 odst. 4 zákona č. 320/2001 Sb., o finanční kontrole ve veřejné správě a o změně některých zákonů (zákon o finanční kontrole), ve znění pozdějších předpisů vztahující se k plnění smluvních podmínek smluv o poskytnutí účelové dotace č. 02832019 a 02842019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D526BE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526BE" w:rsidRDefault="00D526BE" w:rsidP="002F3420">
            <w:pPr>
              <w:pStyle w:val="mik"/>
              <w:spacing w:before="120" w:after="120"/>
              <w:jc w:val="center"/>
            </w:pPr>
            <w:r>
              <w:t>Dětské centrum Plzeň, příspěvková organizace</w:t>
            </w:r>
          </w:p>
        </w:tc>
        <w:tc>
          <w:tcPr>
            <w:tcW w:w="2409" w:type="dxa"/>
            <w:vAlign w:val="center"/>
          </w:tcPr>
          <w:p w:rsidR="00D526BE" w:rsidRDefault="00D526BE" w:rsidP="002F3420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D526BE" w:rsidRDefault="00D526BE" w:rsidP="002F3420">
            <w:pPr>
              <w:pStyle w:val="mik"/>
              <w:spacing w:before="240" w:after="240"/>
              <w:ind w:left="340" w:right="340"/>
            </w:pPr>
            <w:r>
              <w:t xml:space="preserve">využití poskytnutí účelové dotace určené na podporu a stabilizaci personálního zabezpečení zdravotních služeb poskytovaných střídavě ve </w:t>
            </w:r>
            <w:r w:rsidR="00F134F1">
              <w:t> </w:t>
            </w:r>
            <w:r>
              <w:t xml:space="preserve">třísměnném nebo nepřetržitém provozním režimu u poskytovatelů zdravotních služeb lůžkové péče a plnění povinností plynoucích ze </w:t>
            </w:r>
            <w:r w:rsidR="00F134F1">
              <w:t> </w:t>
            </w:r>
            <w:r>
              <w:t>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526BE" w:rsidRDefault="00D526BE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240"/>
              <w:jc w:val="center"/>
            </w:pPr>
            <w:r>
              <w:t xml:space="preserve">Network </w:t>
            </w:r>
            <w:proofErr w:type="gramStart"/>
            <w:r>
              <w:t>East-</w:t>
            </w:r>
            <w:proofErr w:type="spellStart"/>
            <w:r>
              <w:t>West,z.s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spacing w:before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/>
              <w:jc w:val="center"/>
            </w:pPr>
            <w:r>
              <w:t>ID 5443473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U nemocnice 148, Domažlice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Pr="001952C9" w:rsidRDefault="002F3420" w:rsidP="002F3420">
            <w:pPr>
              <w:pStyle w:val="mik"/>
              <w:spacing w:before="240" w:after="240"/>
              <w:ind w:left="340" w:right="340"/>
            </w:pPr>
            <w:r w:rsidRPr="007C0D21">
              <w:t xml:space="preserve">plnění podmínek stanovených pro registraci u poskytovatelů sociálních služeb dle § 79, § 80, § 82 a § 82a) zákona č. 108/2006 Sb., o </w:t>
            </w:r>
            <w:r>
              <w:t> </w:t>
            </w:r>
            <w:r w:rsidRPr="007C0D21">
              <w:t>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>Oblastní charita Horažďovice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6006853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 i místo poskytování služby: Palackého 1061, Horažďovice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after="240"/>
              <w:ind w:left="340" w:right="340"/>
            </w:pPr>
            <w:r>
              <w:t>č</w:t>
            </w:r>
            <w:r w:rsidRPr="007946EB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7946EB">
              <w:t xml:space="preserve">finanční kontrole ve veřejné správě a </w:t>
            </w:r>
            <w:r w:rsidR="00F134F1">
              <w:t> </w:t>
            </w:r>
            <w:r w:rsidRPr="007946EB">
              <w:t xml:space="preserve">o </w:t>
            </w:r>
            <w:r>
              <w:t>změně některých zákonů (zákon o</w:t>
            </w:r>
            <w:r w:rsidRPr="007946EB">
              <w:t xml:space="preserve"> finanční kontrole</w:t>
            </w:r>
            <w:r>
              <w:t>), ve znění pozdějších předpisů;</w:t>
            </w:r>
            <w:r w:rsidRPr="007946EB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Oblastní charita Klatovy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1151093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Měchurova 317, Klatovy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nám. Míru 63, Klatovy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ind w:left="340" w:right="340"/>
            </w:pPr>
            <w:r>
              <w:t>č</w:t>
            </w:r>
            <w:r w:rsidRPr="007946EB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7946EB">
              <w:t xml:space="preserve">finanční kontrole ve veřejné správě a </w:t>
            </w:r>
            <w:r w:rsidR="00F134F1">
              <w:t> </w:t>
            </w:r>
            <w:r w:rsidRPr="007946EB">
              <w:t xml:space="preserve">o </w:t>
            </w:r>
            <w:r>
              <w:t>změně některých zákonů (zákon o</w:t>
            </w:r>
            <w:r w:rsidRPr="007946EB">
              <w:t xml:space="preserve"> finanční kontrole</w:t>
            </w:r>
            <w:r>
              <w:t>), ve znění pozdějších předpisů;</w:t>
            </w:r>
            <w:r w:rsidRPr="007946EB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lastRenderedPageBreak/>
              <w:t xml:space="preserve">Organizace pro pomoc </w:t>
            </w:r>
            <w:proofErr w:type="gramStart"/>
            <w:r>
              <w:t xml:space="preserve">uprchlíkům,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3673830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Kovářská 939/4, Praha 9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Místo poskytování služby: sady Pětatřicátníků 48/33, Plzeň 3</w:t>
            </w: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služeb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917D40">
              <w:t>erpání poskytnuté dotace z dotačního programu „Podpora sociálních služeb dle § 101a zákona o sociálních službách, Plzeňský kraj“ pro rok 2020</w:t>
            </w:r>
            <w:r>
              <w:t xml:space="preserve"> dle zákona č. 320/2001 Sb., o </w:t>
            </w:r>
            <w:r w:rsidRPr="00917D40">
              <w:t xml:space="preserve">finanční kontrole ve veřejné správě a </w:t>
            </w:r>
            <w:r w:rsidR="00F134F1">
              <w:t> </w:t>
            </w:r>
            <w:r w:rsidRPr="00917D40">
              <w:t>o změně některých</w:t>
            </w:r>
            <w:r>
              <w:t xml:space="preserve"> zákonů (zákon o </w:t>
            </w:r>
            <w:r w:rsidRPr="00917D40">
              <w:t>finanční kontrole</w:t>
            </w:r>
            <w:r>
              <w:t>), ve znění pozdějších předpisů;</w:t>
            </w:r>
            <w:r w:rsidRPr="00917D40">
              <w:t xml:space="preserve"> Plnění povinností vyplývajících z Pověření výkonem služby obecného hospodářského zájmu a plnění povinností vyplývajících ze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2F3420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Plzeňská unie </w:t>
            </w:r>
            <w:proofErr w:type="gramStart"/>
            <w:r>
              <w:t xml:space="preserve">neslyšících,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2F3420" w:rsidRDefault="002F3420" w:rsidP="002F3420">
            <w:pPr>
              <w:pStyle w:val="mik"/>
              <w:jc w:val="center"/>
            </w:pPr>
            <w:r>
              <w:t>-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Odborné sociální poradenství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ID 4118426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>Sídlo poskytovatele: Divadelní 310/1a, Plzeň 3</w:t>
            </w:r>
          </w:p>
          <w:p w:rsidR="002F3420" w:rsidRDefault="002F3420" w:rsidP="002F3420">
            <w:pPr>
              <w:pStyle w:val="mik"/>
              <w:spacing w:before="120" w:after="120"/>
              <w:jc w:val="center"/>
            </w:pPr>
            <w:r>
              <w:t xml:space="preserve">Místo poskytování služby: Kaznějovská 1758/43, Plzeň </w:t>
            </w:r>
          </w:p>
          <w:p w:rsidR="002F3420" w:rsidRDefault="002F3420" w:rsidP="002F3420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2F3420" w:rsidRDefault="002F3420" w:rsidP="002F3420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F3420" w:rsidRDefault="002F3420" w:rsidP="002F3420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F45F1">
              <w:t xml:space="preserve">erpání dotace poskytnuté v rámci individuálního projektu Podpora sociálních služeb v Plzeňském kraji 2016 – 2019 dle zákona č. 320/2001 Sb., o finanční kontrole ve veřejné správě a o změně některých zákonů (zákon o finanční kontrole), ve znění pozdějších předpisů; plnění povinností vyplývajících z Pověření výkonem služby obecného hospodářského zájmu; plnění povinností vyplývajících ze Smlouvy o </w:t>
            </w:r>
            <w:r w:rsidR="00F134F1">
              <w:t> </w:t>
            </w:r>
            <w:r w:rsidRPr="002F45F1">
              <w:t>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3420" w:rsidRDefault="002F3420" w:rsidP="002F3420">
            <w:pPr>
              <w:jc w:val="center"/>
            </w:pPr>
            <w:r>
              <w:t>červen</w:t>
            </w:r>
          </w:p>
        </w:tc>
      </w:tr>
      <w:tr w:rsidR="007D749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7D749F" w:rsidRDefault="007D749F" w:rsidP="00995705">
            <w:pPr>
              <w:pStyle w:val="mik"/>
              <w:spacing w:before="120" w:after="120"/>
              <w:jc w:val="center"/>
            </w:pPr>
            <w:r>
              <w:lastRenderedPageBreak/>
              <w:t>Správa Národního parku Šumava</w:t>
            </w:r>
          </w:p>
        </w:tc>
        <w:tc>
          <w:tcPr>
            <w:tcW w:w="2409" w:type="dxa"/>
            <w:vAlign w:val="center"/>
          </w:tcPr>
          <w:p w:rsidR="007D749F" w:rsidRDefault="007D749F" w:rsidP="00995705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901" w:type="dxa"/>
            <w:vAlign w:val="center"/>
          </w:tcPr>
          <w:p w:rsidR="007D749F" w:rsidRDefault="007D749F" w:rsidP="00D357FD">
            <w:pPr>
              <w:pStyle w:val="mik"/>
              <w:spacing w:before="240" w:after="240"/>
              <w:ind w:left="340" w:right="340"/>
            </w:pPr>
            <w:r w:rsidRPr="007D749F">
              <w:t xml:space="preserve">oprávněnost čerpání finančních prostředků poskytnutých na základě ustanovení oddílu V odst. 15 uzavřené Veřejnosprávní smlouvy o </w:t>
            </w:r>
            <w:r w:rsidR="00D357FD">
              <w:t> </w:t>
            </w:r>
            <w:r w:rsidRPr="007D749F">
              <w:t>poskytnutí účelové dotace č. 3</w:t>
            </w:r>
            <w:r w:rsidR="00D357FD">
              <w:t>844</w:t>
            </w:r>
            <w:r w:rsidRPr="007D749F">
              <w:t>2018 vedené v syst</w:t>
            </w:r>
            <w:r w:rsidR="00D357FD">
              <w:t xml:space="preserve">ému </w:t>
            </w:r>
            <w:proofErr w:type="spellStart"/>
            <w:r w:rsidR="00D357FD">
              <w:t>eDotace</w:t>
            </w:r>
            <w:proofErr w:type="spellEnd"/>
            <w:r w:rsidR="00D357FD">
              <w:t xml:space="preserve"> pod </w:t>
            </w:r>
            <w:r w:rsidR="00BD7C45">
              <w:t> </w:t>
            </w:r>
            <w:r w:rsidR="00D357FD">
              <w:t>č. j. 108D100004</w:t>
            </w:r>
            <w:r w:rsidRPr="007D749F">
              <w:t xml:space="preserve">, dle zákona č. 320/2001 Sb., o finanční kontrole ve </w:t>
            </w:r>
            <w:r w:rsidR="00BD7C45">
              <w:t> </w:t>
            </w:r>
            <w:r w:rsidRPr="007D749F">
              <w:t>veřejné správě a o změně některých zákonů (zákon o finanční kontrole),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49F" w:rsidRDefault="00D357FD" w:rsidP="00995705">
            <w:pPr>
              <w:jc w:val="center"/>
            </w:pPr>
            <w:r>
              <w:t>červen</w:t>
            </w:r>
          </w:p>
        </w:tc>
      </w:tr>
      <w:tr w:rsidR="0099570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95705" w:rsidRDefault="00995705" w:rsidP="00995705">
            <w:pPr>
              <w:pStyle w:val="mik"/>
              <w:spacing w:before="120" w:after="120"/>
              <w:jc w:val="center"/>
            </w:pPr>
            <w:proofErr w:type="spellStart"/>
            <w:r>
              <w:t>Tyfloservis</w:t>
            </w:r>
            <w:proofErr w:type="spellEnd"/>
            <w:r>
              <w:t>, o.p.s.</w:t>
            </w:r>
          </w:p>
          <w:p w:rsidR="00995705" w:rsidRDefault="00995705" w:rsidP="00995705">
            <w:pPr>
              <w:pStyle w:val="mik"/>
              <w:spacing w:before="120" w:after="120"/>
              <w:jc w:val="center"/>
            </w:pPr>
            <w:r>
              <w:t>-</w:t>
            </w:r>
          </w:p>
          <w:p w:rsidR="00995705" w:rsidRDefault="00995705" w:rsidP="00995705">
            <w:pPr>
              <w:pStyle w:val="mik"/>
              <w:spacing w:before="120" w:after="120"/>
              <w:jc w:val="center"/>
            </w:pPr>
            <w:r>
              <w:t>Sociální rehabilitace</w:t>
            </w:r>
          </w:p>
          <w:p w:rsidR="00995705" w:rsidRDefault="00995705" w:rsidP="00995705">
            <w:pPr>
              <w:pStyle w:val="mik"/>
              <w:spacing w:before="120" w:after="120"/>
              <w:jc w:val="center"/>
            </w:pPr>
            <w:r>
              <w:t>ID 4504456</w:t>
            </w:r>
          </w:p>
          <w:p w:rsidR="00995705" w:rsidRDefault="00995705" w:rsidP="00995705">
            <w:pPr>
              <w:pStyle w:val="mik"/>
              <w:spacing w:before="120" w:after="12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995705" w:rsidRDefault="00995705" w:rsidP="0099570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995705" w:rsidRDefault="00995705" w:rsidP="00995705">
            <w:pPr>
              <w:pStyle w:val="mik"/>
              <w:spacing w:before="240" w:after="240"/>
              <w:ind w:left="340" w:right="340"/>
            </w:pPr>
            <w:r>
              <w:t>č</w:t>
            </w:r>
            <w:r w:rsidRPr="002F45F1">
              <w:t xml:space="preserve">erpání dotace poskytnuté v rámci individuálního projektu Podpora sociálních služeb v Plzeňském kraji 2016 – 2019 dle zákona č. 320/2001 Sb., o finanční kontrole ve veřejné správě a o změně některých zákonů (zákon o finanční kontrole), ve znění pozdějších předpisů; plnění povinností vyplývajících z Pověření výkonem služby obecného hospodářského zájmu; plnění povinností vyplývajících ze Smlouvy o </w:t>
            </w:r>
            <w:r w:rsidR="00F134F1">
              <w:t> </w:t>
            </w:r>
            <w:r w:rsidRPr="002F45F1">
              <w:t>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5705" w:rsidRDefault="00995705" w:rsidP="00995705">
            <w:pPr>
              <w:jc w:val="center"/>
            </w:pPr>
            <w:r>
              <w:t>červen</w:t>
            </w:r>
          </w:p>
        </w:tc>
      </w:tr>
    </w:tbl>
    <w:p w:rsidR="00995705" w:rsidRDefault="00995705" w:rsidP="009D22C8">
      <w:pPr>
        <w:jc w:val="both"/>
        <w:outlineLvl w:val="0"/>
      </w:pPr>
    </w:p>
    <w:p w:rsidR="009D22C8" w:rsidRPr="00FF3188" w:rsidRDefault="009D22C8" w:rsidP="009D22C8">
      <w:pPr>
        <w:jc w:val="both"/>
        <w:outlineLvl w:val="0"/>
      </w:pPr>
      <w:r w:rsidRPr="00FF3188">
        <w:t xml:space="preserve">Zpracovala: </w:t>
      </w:r>
      <w:r w:rsidR="003305F9">
        <w:t>JUDr. Klára Seidenglanzová</w:t>
      </w:r>
    </w:p>
    <w:p w:rsidR="009D22C8" w:rsidRDefault="009D22C8" w:rsidP="00B34D5B">
      <w:pPr>
        <w:jc w:val="both"/>
        <w:outlineLvl w:val="0"/>
      </w:pPr>
      <w:r w:rsidRPr="007E4948">
        <w:t xml:space="preserve">V Plzni dne </w:t>
      </w:r>
      <w:r w:rsidR="00263314">
        <w:t>29</w:t>
      </w:r>
      <w:r w:rsidR="00130AA2">
        <w:t xml:space="preserve">. </w:t>
      </w:r>
      <w:r w:rsidR="00263314">
        <w:t>11</w:t>
      </w:r>
      <w:r w:rsidR="00130AA2">
        <w:t xml:space="preserve">. </w:t>
      </w:r>
      <w:r w:rsidR="00E8364C">
        <w:t>2019</w:t>
      </w:r>
    </w:p>
    <w:p w:rsidR="002A333E" w:rsidRDefault="002A333E" w:rsidP="00B34D5B">
      <w:pPr>
        <w:jc w:val="both"/>
        <w:outlineLvl w:val="0"/>
      </w:pPr>
    </w:p>
    <w:p w:rsidR="002A333E" w:rsidRDefault="002A333E" w:rsidP="00B34D5B">
      <w:pPr>
        <w:jc w:val="both"/>
        <w:outlineLvl w:val="0"/>
      </w:pPr>
      <w:r>
        <w:t>Tento plán schvaluji</w:t>
      </w:r>
      <w:r>
        <w:tab/>
      </w:r>
      <w:r>
        <w:tab/>
      </w:r>
      <w:r>
        <w:tab/>
        <w:t>…………………</w:t>
      </w:r>
      <w:proofErr w:type="gramStart"/>
      <w:r>
        <w:t>…......................</w:t>
      </w:r>
      <w:proofErr w:type="gramEnd"/>
    </w:p>
    <w:p w:rsidR="002A333E" w:rsidRDefault="002A333E" w:rsidP="00B34D5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Jiří </w:t>
      </w:r>
      <w:proofErr w:type="spellStart"/>
      <w:r>
        <w:t>Leščinský</w:t>
      </w:r>
      <w:proofErr w:type="spellEnd"/>
    </w:p>
    <w:p w:rsidR="002A333E" w:rsidRDefault="002A333E" w:rsidP="00B34D5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       ředitel krajského úřadu</w:t>
      </w:r>
    </w:p>
    <w:sectPr w:rsidR="002A333E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77" w:rsidRDefault="00B17377" w:rsidP="009620C9">
      <w:r>
        <w:separator/>
      </w:r>
    </w:p>
  </w:endnote>
  <w:endnote w:type="continuationSeparator" w:id="0">
    <w:p w:rsidR="00B17377" w:rsidRDefault="00B17377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4671"/>
      <w:docPartObj>
        <w:docPartGallery w:val="Page Numbers (Bottom of Page)"/>
        <w:docPartUnique/>
      </w:docPartObj>
    </w:sdtPr>
    <w:sdtEndPr/>
    <w:sdtContent>
      <w:p w:rsidR="00B17377" w:rsidRDefault="00B173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C45">
          <w:rPr>
            <w:noProof/>
          </w:rPr>
          <w:t>2</w:t>
        </w:r>
        <w:r>
          <w:fldChar w:fldCharType="end"/>
        </w:r>
      </w:p>
    </w:sdtContent>
  </w:sdt>
  <w:p w:rsidR="00B17377" w:rsidRDefault="00B173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77" w:rsidRDefault="00B17377" w:rsidP="009620C9">
      <w:r>
        <w:separator/>
      </w:r>
    </w:p>
  </w:footnote>
  <w:footnote w:type="continuationSeparator" w:id="0">
    <w:p w:rsidR="00B17377" w:rsidRDefault="00B17377" w:rsidP="009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6F"/>
    <w:multiLevelType w:val="hybridMultilevel"/>
    <w:tmpl w:val="0264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A39"/>
    <w:multiLevelType w:val="hybridMultilevel"/>
    <w:tmpl w:val="AAF035BC"/>
    <w:lvl w:ilvl="0" w:tplc="2F1EF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307"/>
    <w:multiLevelType w:val="hybridMultilevel"/>
    <w:tmpl w:val="35E062A8"/>
    <w:lvl w:ilvl="0" w:tplc="3B84C3A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02EF"/>
    <w:multiLevelType w:val="hybridMultilevel"/>
    <w:tmpl w:val="71A64B8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6C31BE4"/>
    <w:multiLevelType w:val="hybridMultilevel"/>
    <w:tmpl w:val="662C0886"/>
    <w:lvl w:ilvl="0" w:tplc="A2260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75EE"/>
    <w:multiLevelType w:val="hybridMultilevel"/>
    <w:tmpl w:val="3B98B924"/>
    <w:lvl w:ilvl="0" w:tplc="187A6A6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91B6A"/>
    <w:multiLevelType w:val="hybridMultilevel"/>
    <w:tmpl w:val="E6E6B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D5069"/>
    <w:multiLevelType w:val="hybridMultilevel"/>
    <w:tmpl w:val="114601D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D386D5A"/>
    <w:multiLevelType w:val="hybridMultilevel"/>
    <w:tmpl w:val="8D322270"/>
    <w:lvl w:ilvl="0" w:tplc="B6AA3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4319"/>
    <w:multiLevelType w:val="hybridMultilevel"/>
    <w:tmpl w:val="93549F84"/>
    <w:lvl w:ilvl="0" w:tplc="C2D61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6E40"/>
    <w:multiLevelType w:val="hybridMultilevel"/>
    <w:tmpl w:val="DBC0FD80"/>
    <w:lvl w:ilvl="0" w:tplc="E7AA1BCC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7C1A"/>
    <w:multiLevelType w:val="hybridMultilevel"/>
    <w:tmpl w:val="8AC2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3656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A6C2F"/>
    <w:multiLevelType w:val="hybridMultilevel"/>
    <w:tmpl w:val="A1B05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26643"/>
    <w:multiLevelType w:val="hybridMultilevel"/>
    <w:tmpl w:val="3FE0D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C02D8"/>
    <w:multiLevelType w:val="hybridMultilevel"/>
    <w:tmpl w:val="4370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8DC"/>
    <w:multiLevelType w:val="hybridMultilevel"/>
    <w:tmpl w:val="135E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C0727"/>
    <w:multiLevelType w:val="hybridMultilevel"/>
    <w:tmpl w:val="EE583CA0"/>
    <w:lvl w:ilvl="0" w:tplc="2486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C0202"/>
    <w:multiLevelType w:val="hybridMultilevel"/>
    <w:tmpl w:val="C99E4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8273D"/>
    <w:multiLevelType w:val="hybridMultilevel"/>
    <w:tmpl w:val="1756928C"/>
    <w:lvl w:ilvl="0" w:tplc="FAF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363AC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0165F"/>
    <w:multiLevelType w:val="hybridMultilevel"/>
    <w:tmpl w:val="2412451E"/>
    <w:lvl w:ilvl="0" w:tplc="202482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19C61D2"/>
    <w:multiLevelType w:val="hybridMultilevel"/>
    <w:tmpl w:val="346A4BC6"/>
    <w:lvl w:ilvl="0" w:tplc="07C0B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3AE5"/>
    <w:multiLevelType w:val="hybridMultilevel"/>
    <w:tmpl w:val="60C625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34BE8"/>
    <w:multiLevelType w:val="hybridMultilevel"/>
    <w:tmpl w:val="1F1CD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3581D"/>
    <w:multiLevelType w:val="hybridMultilevel"/>
    <w:tmpl w:val="2F1C9336"/>
    <w:lvl w:ilvl="0" w:tplc="8A241C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62FB0"/>
    <w:multiLevelType w:val="hybridMultilevel"/>
    <w:tmpl w:val="3FD41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B4629"/>
    <w:multiLevelType w:val="hybridMultilevel"/>
    <w:tmpl w:val="A634ABE6"/>
    <w:lvl w:ilvl="0" w:tplc="8ACC1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21"/>
  </w:num>
  <w:num w:numId="7">
    <w:abstractNumId w:val="14"/>
  </w:num>
  <w:num w:numId="8">
    <w:abstractNumId w:val="26"/>
  </w:num>
  <w:num w:numId="9">
    <w:abstractNumId w:val="16"/>
  </w:num>
  <w:num w:numId="10">
    <w:abstractNumId w:val="20"/>
  </w:num>
  <w:num w:numId="11">
    <w:abstractNumId w:val="12"/>
  </w:num>
  <w:num w:numId="12">
    <w:abstractNumId w:val="24"/>
  </w:num>
  <w:num w:numId="13">
    <w:abstractNumId w:val="6"/>
  </w:num>
  <w:num w:numId="14">
    <w:abstractNumId w:val="0"/>
  </w:num>
  <w:num w:numId="15">
    <w:abstractNumId w:val="15"/>
  </w:num>
  <w:num w:numId="16">
    <w:abstractNumId w:val="18"/>
  </w:num>
  <w:num w:numId="17">
    <w:abstractNumId w:val="23"/>
  </w:num>
  <w:num w:numId="18">
    <w:abstractNumId w:val="13"/>
  </w:num>
  <w:num w:numId="19">
    <w:abstractNumId w:val="2"/>
  </w:num>
  <w:num w:numId="20">
    <w:abstractNumId w:val="5"/>
  </w:num>
  <w:num w:numId="21">
    <w:abstractNumId w:val="25"/>
  </w:num>
  <w:num w:numId="22">
    <w:abstractNumId w:val="17"/>
  </w:num>
  <w:num w:numId="23">
    <w:abstractNumId w:val="27"/>
  </w:num>
  <w:num w:numId="24">
    <w:abstractNumId w:val="22"/>
  </w:num>
  <w:num w:numId="25">
    <w:abstractNumId w:val="3"/>
  </w:num>
  <w:num w:numId="26">
    <w:abstractNumId w:val="8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C0C"/>
    <w:rsid w:val="000054AB"/>
    <w:rsid w:val="00007A90"/>
    <w:rsid w:val="00010AD3"/>
    <w:rsid w:val="000134F3"/>
    <w:rsid w:val="00013A03"/>
    <w:rsid w:val="00013E5E"/>
    <w:rsid w:val="0001404A"/>
    <w:rsid w:val="00016BF0"/>
    <w:rsid w:val="00017013"/>
    <w:rsid w:val="00027389"/>
    <w:rsid w:val="0003271C"/>
    <w:rsid w:val="0003507A"/>
    <w:rsid w:val="00036064"/>
    <w:rsid w:val="000361BC"/>
    <w:rsid w:val="00040BA4"/>
    <w:rsid w:val="0004210C"/>
    <w:rsid w:val="00042491"/>
    <w:rsid w:val="000461DC"/>
    <w:rsid w:val="00065883"/>
    <w:rsid w:val="0006782A"/>
    <w:rsid w:val="00072418"/>
    <w:rsid w:val="0007668A"/>
    <w:rsid w:val="00083C41"/>
    <w:rsid w:val="00090B8B"/>
    <w:rsid w:val="00094E74"/>
    <w:rsid w:val="000A1C1A"/>
    <w:rsid w:val="000A6789"/>
    <w:rsid w:val="000A6D4B"/>
    <w:rsid w:val="000B3C14"/>
    <w:rsid w:val="000C12CD"/>
    <w:rsid w:val="000C1960"/>
    <w:rsid w:val="000D2ACB"/>
    <w:rsid w:val="000E0596"/>
    <w:rsid w:val="000E0B43"/>
    <w:rsid w:val="000E2996"/>
    <w:rsid w:val="000E3297"/>
    <w:rsid w:val="000F0C49"/>
    <w:rsid w:val="00105146"/>
    <w:rsid w:val="001063D7"/>
    <w:rsid w:val="001113C8"/>
    <w:rsid w:val="0011286B"/>
    <w:rsid w:val="00116C61"/>
    <w:rsid w:val="00116EC2"/>
    <w:rsid w:val="0012048E"/>
    <w:rsid w:val="00123023"/>
    <w:rsid w:val="0012455A"/>
    <w:rsid w:val="00130AA2"/>
    <w:rsid w:val="00132227"/>
    <w:rsid w:val="00134BA1"/>
    <w:rsid w:val="00137C98"/>
    <w:rsid w:val="0014628D"/>
    <w:rsid w:val="00154B00"/>
    <w:rsid w:val="00154FF3"/>
    <w:rsid w:val="001557A3"/>
    <w:rsid w:val="00190CE7"/>
    <w:rsid w:val="00194DBA"/>
    <w:rsid w:val="001958FB"/>
    <w:rsid w:val="001A5735"/>
    <w:rsid w:val="001B7128"/>
    <w:rsid w:val="001C27D9"/>
    <w:rsid w:val="001C7357"/>
    <w:rsid w:val="001D321C"/>
    <w:rsid w:val="001D5D86"/>
    <w:rsid w:val="001D5F98"/>
    <w:rsid w:val="001E28F7"/>
    <w:rsid w:val="001E39E8"/>
    <w:rsid w:val="001E58FD"/>
    <w:rsid w:val="001E70F6"/>
    <w:rsid w:val="001E7E00"/>
    <w:rsid w:val="001F503D"/>
    <w:rsid w:val="001F5B36"/>
    <w:rsid w:val="002015FD"/>
    <w:rsid w:val="00201B6F"/>
    <w:rsid w:val="00203BB6"/>
    <w:rsid w:val="00210DEC"/>
    <w:rsid w:val="002122BE"/>
    <w:rsid w:val="00212AEB"/>
    <w:rsid w:val="00212FD2"/>
    <w:rsid w:val="00214CAB"/>
    <w:rsid w:val="0021617A"/>
    <w:rsid w:val="00216E73"/>
    <w:rsid w:val="00217FAA"/>
    <w:rsid w:val="00222D7F"/>
    <w:rsid w:val="00227242"/>
    <w:rsid w:val="00237B52"/>
    <w:rsid w:val="002412B6"/>
    <w:rsid w:val="00241AB7"/>
    <w:rsid w:val="00251A6F"/>
    <w:rsid w:val="00253154"/>
    <w:rsid w:val="00256563"/>
    <w:rsid w:val="002602F7"/>
    <w:rsid w:val="0026196B"/>
    <w:rsid w:val="00262450"/>
    <w:rsid w:val="00263314"/>
    <w:rsid w:val="00263F95"/>
    <w:rsid w:val="002738EC"/>
    <w:rsid w:val="00274982"/>
    <w:rsid w:val="00281FBB"/>
    <w:rsid w:val="00294DC8"/>
    <w:rsid w:val="002969E3"/>
    <w:rsid w:val="002A039D"/>
    <w:rsid w:val="002A2901"/>
    <w:rsid w:val="002A333E"/>
    <w:rsid w:val="002A38DD"/>
    <w:rsid w:val="002A4736"/>
    <w:rsid w:val="002A4D45"/>
    <w:rsid w:val="002B13FF"/>
    <w:rsid w:val="002B7FC6"/>
    <w:rsid w:val="002C258F"/>
    <w:rsid w:val="002C3618"/>
    <w:rsid w:val="002D6397"/>
    <w:rsid w:val="002D7AA8"/>
    <w:rsid w:val="002E08B4"/>
    <w:rsid w:val="002E196B"/>
    <w:rsid w:val="002E1E60"/>
    <w:rsid w:val="002E3540"/>
    <w:rsid w:val="002E4B9C"/>
    <w:rsid w:val="002E5979"/>
    <w:rsid w:val="002E68FF"/>
    <w:rsid w:val="002E728D"/>
    <w:rsid w:val="002F09E1"/>
    <w:rsid w:val="002F3389"/>
    <w:rsid w:val="002F3420"/>
    <w:rsid w:val="002F45F1"/>
    <w:rsid w:val="002F4ACF"/>
    <w:rsid w:val="002F5F2E"/>
    <w:rsid w:val="002F63F3"/>
    <w:rsid w:val="0030241D"/>
    <w:rsid w:val="00303875"/>
    <w:rsid w:val="00303D8F"/>
    <w:rsid w:val="003044B8"/>
    <w:rsid w:val="00307646"/>
    <w:rsid w:val="00317775"/>
    <w:rsid w:val="00321ADC"/>
    <w:rsid w:val="00322FFE"/>
    <w:rsid w:val="003305F9"/>
    <w:rsid w:val="0033077A"/>
    <w:rsid w:val="00333A48"/>
    <w:rsid w:val="00334931"/>
    <w:rsid w:val="00337106"/>
    <w:rsid w:val="003468D1"/>
    <w:rsid w:val="00352397"/>
    <w:rsid w:val="00353624"/>
    <w:rsid w:val="00363667"/>
    <w:rsid w:val="00365975"/>
    <w:rsid w:val="0037234E"/>
    <w:rsid w:val="003802AB"/>
    <w:rsid w:val="00392B0E"/>
    <w:rsid w:val="003931E7"/>
    <w:rsid w:val="003A0373"/>
    <w:rsid w:val="003A0F3F"/>
    <w:rsid w:val="003A3AA2"/>
    <w:rsid w:val="003A3C1A"/>
    <w:rsid w:val="003A527B"/>
    <w:rsid w:val="003A556A"/>
    <w:rsid w:val="003A7B6F"/>
    <w:rsid w:val="003A7FD5"/>
    <w:rsid w:val="003C0178"/>
    <w:rsid w:val="003C1159"/>
    <w:rsid w:val="003D20CD"/>
    <w:rsid w:val="003D2D8E"/>
    <w:rsid w:val="003D396A"/>
    <w:rsid w:val="003D3990"/>
    <w:rsid w:val="003E0218"/>
    <w:rsid w:val="003E2784"/>
    <w:rsid w:val="003E6A43"/>
    <w:rsid w:val="003E7D5F"/>
    <w:rsid w:val="003F2C5C"/>
    <w:rsid w:val="003F411B"/>
    <w:rsid w:val="003F5D86"/>
    <w:rsid w:val="003F619B"/>
    <w:rsid w:val="003F7903"/>
    <w:rsid w:val="00402CF9"/>
    <w:rsid w:val="00403420"/>
    <w:rsid w:val="004038A3"/>
    <w:rsid w:val="0040463E"/>
    <w:rsid w:val="0040604C"/>
    <w:rsid w:val="0041622D"/>
    <w:rsid w:val="00421822"/>
    <w:rsid w:val="00426845"/>
    <w:rsid w:val="00427C22"/>
    <w:rsid w:val="00431C44"/>
    <w:rsid w:val="004332C4"/>
    <w:rsid w:val="00437ABD"/>
    <w:rsid w:val="00446045"/>
    <w:rsid w:val="00447234"/>
    <w:rsid w:val="004479E3"/>
    <w:rsid w:val="004556C8"/>
    <w:rsid w:val="00457741"/>
    <w:rsid w:val="00471A01"/>
    <w:rsid w:val="00481F00"/>
    <w:rsid w:val="00487ED1"/>
    <w:rsid w:val="00493F4F"/>
    <w:rsid w:val="004969EF"/>
    <w:rsid w:val="0049745C"/>
    <w:rsid w:val="0049776B"/>
    <w:rsid w:val="004A442B"/>
    <w:rsid w:val="004A507F"/>
    <w:rsid w:val="004A7215"/>
    <w:rsid w:val="004A7FFB"/>
    <w:rsid w:val="004B51E9"/>
    <w:rsid w:val="004B6F9F"/>
    <w:rsid w:val="004B76AF"/>
    <w:rsid w:val="004C120C"/>
    <w:rsid w:val="004C12A7"/>
    <w:rsid w:val="004C1FC8"/>
    <w:rsid w:val="004C3F3D"/>
    <w:rsid w:val="004E4118"/>
    <w:rsid w:val="004F467F"/>
    <w:rsid w:val="004F72D7"/>
    <w:rsid w:val="00501242"/>
    <w:rsid w:val="0050288B"/>
    <w:rsid w:val="00504E2E"/>
    <w:rsid w:val="0050519D"/>
    <w:rsid w:val="00506C27"/>
    <w:rsid w:val="00516C73"/>
    <w:rsid w:val="005207E5"/>
    <w:rsid w:val="00521726"/>
    <w:rsid w:val="005243B6"/>
    <w:rsid w:val="00531B60"/>
    <w:rsid w:val="0053554B"/>
    <w:rsid w:val="00537CC6"/>
    <w:rsid w:val="005447B8"/>
    <w:rsid w:val="0054516C"/>
    <w:rsid w:val="0054652B"/>
    <w:rsid w:val="00546628"/>
    <w:rsid w:val="00554DB2"/>
    <w:rsid w:val="005705D7"/>
    <w:rsid w:val="0057249E"/>
    <w:rsid w:val="00574352"/>
    <w:rsid w:val="00574E94"/>
    <w:rsid w:val="00584568"/>
    <w:rsid w:val="0058462C"/>
    <w:rsid w:val="00584996"/>
    <w:rsid w:val="005906D0"/>
    <w:rsid w:val="00590A17"/>
    <w:rsid w:val="00590C1E"/>
    <w:rsid w:val="005B091B"/>
    <w:rsid w:val="005B29CD"/>
    <w:rsid w:val="005D433B"/>
    <w:rsid w:val="005D59FF"/>
    <w:rsid w:val="005D6E1C"/>
    <w:rsid w:val="005E4E3C"/>
    <w:rsid w:val="005F63DE"/>
    <w:rsid w:val="00606597"/>
    <w:rsid w:val="00607EA4"/>
    <w:rsid w:val="00610BE1"/>
    <w:rsid w:val="0061494A"/>
    <w:rsid w:val="006209A8"/>
    <w:rsid w:val="006232DF"/>
    <w:rsid w:val="00634CAF"/>
    <w:rsid w:val="006407D8"/>
    <w:rsid w:val="00643A94"/>
    <w:rsid w:val="00654C1B"/>
    <w:rsid w:val="00657BC1"/>
    <w:rsid w:val="00662DF1"/>
    <w:rsid w:val="0066522E"/>
    <w:rsid w:val="006664B9"/>
    <w:rsid w:val="0067517D"/>
    <w:rsid w:val="00676288"/>
    <w:rsid w:val="00680A51"/>
    <w:rsid w:val="0068371F"/>
    <w:rsid w:val="0068526D"/>
    <w:rsid w:val="006902CC"/>
    <w:rsid w:val="0069287E"/>
    <w:rsid w:val="0069351B"/>
    <w:rsid w:val="006953E0"/>
    <w:rsid w:val="006A72F1"/>
    <w:rsid w:val="006B1749"/>
    <w:rsid w:val="006B664B"/>
    <w:rsid w:val="006B6898"/>
    <w:rsid w:val="006B7F2B"/>
    <w:rsid w:val="006C34F2"/>
    <w:rsid w:val="006D4232"/>
    <w:rsid w:val="006D4B27"/>
    <w:rsid w:val="006D51F7"/>
    <w:rsid w:val="006E0D6E"/>
    <w:rsid w:val="006E5CCB"/>
    <w:rsid w:val="006E6317"/>
    <w:rsid w:val="006E7DF0"/>
    <w:rsid w:val="006F041C"/>
    <w:rsid w:val="006F6436"/>
    <w:rsid w:val="00703C0E"/>
    <w:rsid w:val="00703CEE"/>
    <w:rsid w:val="00704D19"/>
    <w:rsid w:val="00710063"/>
    <w:rsid w:val="007147C0"/>
    <w:rsid w:val="00721BEE"/>
    <w:rsid w:val="00725455"/>
    <w:rsid w:val="007257FA"/>
    <w:rsid w:val="00735040"/>
    <w:rsid w:val="0073551D"/>
    <w:rsid w:val="00736489"/>
    <w:rsid w:val="00736C89"/>
    <w:rsid w:val="007408B5"/>
    <w:rsid w:val="00746FC0"/>
    <w:rsid w:val="007472C4"/>
    <w:rsid w:val="00751281"/>
    <w:rsid w:val="0075518E"/>
    <w:rsid w:val="007562F4"/>
    <w:rsid w:val="00760B63"/>
    <w:rsid w:val="007616FB"/>
    <w:rsid w:val="00762217"/>
    <w:rsid w:val="0076757A"/>
    <w:rsid w:val="007771F4"/>
    <w:rsid w:val="00783649"/>
    <w:rsid w:val="007924F9"/>
    <w:rsid w:val="007946EB"/>
    <w:rsid w:val="007A414C"/>
    <w:rsid w:val="007A5F3F"/>
    <w:rsid w:val="007A6E61"/>
    <w:rsid w:val="007B24A3"/>
    <w:rsid w:val="007B6F27"/>
    <w:rsid w:val="007C08B7"/>
    <w:rsid w:val="007C0D21"/>
    <w:rsid w:val="007D00C4"/>
    <w:rsid w:val="007D31C2"/>
    <w:rsid w:val="007D4CD3"/>
    <w:rsid w:val="007D749F"/>
    <w:rsid w:val="007E038D"/>
    <w:rsid w:val="007E1C91"/>
    <w:rsid w:val="007E4948"/>
    <w:rsid w:val="007E6A2C"/>
    <w:rsid w:val="007E76A5"/>
    <w:rsid w:val="007E777E"/>
    <w:rsid w:val="007F443B"/>
    <w:rsid w:val="00800399"/>
    <w:rsid w:val="00806BE4"/>
    <w:rsid w:val="00817276"/>
    <w:rsid w:val="00821D15"/>
    <w:rsid w:val="00823E24"/>
    <w:rsid w:val="008265E7"/>
    <w:rsid w:val="00827290"/>
    <w:rsid w:val="00844687"/>
    <w:rsid w:val="00844851"/>
    <w:rsid w:val="0084571C"/>
    <w:rsid w:val="00854E2D"/>
    <w:rsid w:val="00857E4F"/>
    <w:rsid w:val="00861E07"/>
    <w:rsid w:val="008638F8"/>
    <w:rsid w:val="0086444D"/>
    <w:rsid w:val="0087135D"/>
    <w:rsid w:val="00873795"/>
    <w:rsid w:val="0087637F"/>
    <w:rsid w:val="008829A4"/>
    <w:rsid w:val="00887609"/>
    <w:rsid w:val="008952E2"/>
    <w:rsid w:val="008A168B"/>
    <w:rsid w:val="008A1E42"/>
    <w:rsid w:val="008A2CF8"/>
    <w:rsid w:val="008A2D8C"/>
    <w:rsid w:val="008B74E0"/>
    <w:rsid w:val="008C50B1"/>
    <w:rsid w:val="008C6D15"/>
    <w:rsid w:val="008C79A5"/>
    <w:rsid w:val="008D2EAE"/>
    <w:rsid w:val="008D5E84"/>
    <w:rsid w:val="008D5F3C"/>
    <w:rsid w:val="008D67DF"/>
    <w:rsid w:val="008D6B20"/>
    <w:rsid w:val="008E08BD"/>
    <w:rsid w:val="008E4CE3"/>
    <w:rsid w:val="008E763C"/>
    <w:rsid w:val="008F165A"/>
    <w:rsid w:val="008F513B"/>
    <w:rsid w:val="008F6C2B"/>
    <w:rsid w:val="008F74E3"/>
    <w:rsid w:val="009025A2"/>
    <w:rsid w:val="009067FC"/>
    <w:rsid w:val="009100BF"/>
    <w:rsid w:val="009136C9"/>
    <w:rsid w:val="00915A30"/>
    <w:rsid w:val="00916CEE"/>
    <w:rsid w:val="00917D40"/>
    <w:rsid w:val="00921B29"/>
    <w:rsid w:val="00921EAE"/>
    <w:rsid w:val="0092241D"/>
    <w:rsid w:val="009248E6"/>
    <w:rsid w:val="0092599E"/>
    <w:rsid w:val="00925CC1"/>
    <w:rsid w:val="00930CBA"/>
    <w:rsid w:val="00932167"/>
    <w:rsid w:val="0093303A"/>
    <w:rsid w:val="00935D49"/>
    <w:rsid w:val="009367FB"/>
    <w:rsid w:val="00945B5D"/>
    <w:rsid w:val="00946593"/>
    <w:rsid w:val="00946A83"/>
    <w:rsid w:val="00947FCB"/>
    <w:rsid w:val="00955766"/>
    <w:rsid w:val="009620C9"/>
    <w:rsid w:val="0096427D"/>
    <w:rsid w:val="00973B37"/>
    <w:rsid w:val="009813B9"/>
    <w:rsid w:val="00991959"/>
    <w:rsid w:val="00995705"/>
    <w:rsid w:val="00995BAC"/>
    <w:rsid w:val="009961A9"/>
    <w:rsid w:val="00997CCD"/>
    <w:rsid w:val="009A2385"/>
    <w:rsid w:val="009A5B82"/>
    <w:rsid w:val="009B3B57"/>
    <w:rsid w:val="009B5D35"/>
    <w:rsid w:val="009B778C"/>
    <w:rsid w:val="009C19F0"/>
    <w:rsid w:val="009C6491"/>
    <w:rsid w:val="009C6988"/>
    <w:rsid w:val="009D15D6"/>
    <w:rsid w:val="009D22C8"/>
    <w:rsid w:val="009D5A29"/>
    <w:rsid w:val="009E641C"/>
    <w:rsid w:val="009F2462"/>
    <w:rsid w:val="009F34EE"/>
    <w:rsid w:val="009F3AC7"/>
    <w:rsid w:val="00A036DD"/>
    <w:rsid w:val="00A117FB"/>
    <w:rsid w:val="00A129A8"/>
    <w:rsid w:val="00A16870"/>
    <w:rsid w:val="00A2482A"/>
    <w:rsid w:val="00A27AA2"/>
    <w:rsid w:val="00A27EC6"/>
    <w:rsid w:val="00A334F7"/>
    <w:rsid w:val="00A34ED8"/>
    <w:rsid w:val="00A45F18"/>
    <w:rsid w:val="00A45F75"/>
    <w:rsid w:val="00A47354"/>
    <w:rsid w:val="00A52C42"/>
    <w:rsid w:val="00A5787B"/>
    <w:rsid w:val="00A75514"/>
    <w:rsid w:val="00A8143F"/>
    <w:rsid w:val="00A8275A"/>
    <w:rsid w:val="00A83D2D"/>
    <w:rsid w:val="00A8494D"/>
    <w:rsid w:val="00A859A1"/>
    <w:rsid w:val="00A86EE3"/>
    <w:rsid w:val="00A909A4"/>
    <w:rsid w:val="00A91444"/>
    <w:rsid w:val="00A95C24"/>
    <w:rsid w:val="00A97DDC"/>
    <w:rsid w:val="00AA2BCC"/>
    <w:rsid w:val="00AA64A5"/>
    <w:rsid w:val="00AB11AF"/>
    <w:rsid w:val="00AB16F8"/>
    <w:rsid w:val="00AC045E"/>
    <w:rsid w:val="00AC7E3A"/>
    <w:rsid w:val="00AD59E0"/>
    <w:rsid w:val="00AD73D6"/>
    <w:rsid w:val="00AE14CD"/>
    <w:rsid w:val="00AE37CA"/>
    <w:rsid w:val="00AE45EA"/>
    <w:rsid w:val="00AE4628"/>
    <w:rsid w:val="00AE5B0D"/>
    <w:rsid w:val="00AF4CC1"/>
    <w:rsid w:val="00B03C8C"/>
    <w:rsid w:val="00B055B9"/>
    <w:rsid w:val="00B15C29"/>
    <w:rsid w:val="00B17377"/>
    <w:rsid w:val="00B20345"/>
    <w:rsid w:val="00B23356"/>
    <w:rsid w:val="00B26B93"/>
    <w:rsid w:val="00B32C02"/>
    <w:rsid w:val="00B33BF2"/>
    <w:rsid w:val="00B34D5B"/>
    <w:rsid w:val="00B359CD"/>
    <w:rsid w:val="00B35C23"/>
    <w:rsid w:val="00B42322"/>
    <w:rsid w:val="00B437C3"/>
    <w:rsid w:val="00B461E8"/>
    <w:rsid w:val="00B479D8"/>
    <w:rsid w:val="00B57CD9"/>
    <w:rsid w:val="00B614F9"/>
    <w:rsid w:val="00B624F6"/>
    <w:rsid w:val="00B64E51"/>
    <w:rsid w:val="00B65A8C"/>
    <w:rsid w:val="00B70EA2"/>
    <w:rsid w:val="00B70FFF"/>
    <w:rsid w:val="00B77049"/>
    <w:rsid w:val="00B7715B"/>
    <w:rsid w:val="00B7788D"/>
    <w:rsid w:val="00B77CE3"/>
    <w:rsid w:val="00B92632"/>
    <w:rsid w:val="00B94328"/>
    <w:rsid w:val="00B953CD"/>
    <w:rsid w:val="00B97972"/>
    <w:rsid w:val="00B97F4F"/>
    <w:rsid w:val="00BB199A"/>
    <w:rsid w:val="00BB6720"/>
    <w:rsid w:val="00BB7EA8"/>
    <w:rsid w:val="00BC326B"/>
    <w:rsid w:val="00BC36A2"/>
    <w:rsid w:val="00BC41EB"/>
    <w:rsid w:val="00BC48F0"/>
    <w:rsid w:val="00BD1267"/>
    <w:rsid w:val="00BD272F"/>
    <w:rsid w:val="00BD3320"/>
    <w:rsid w:val="00BD53E1"/>
    <w:rsid w:val="00BD57E7"/>
    <w:rsid w:val="00BD5BD1"/>
    <w:rsid w:val="00BD7C45"/>
    <w:rsid w:val="00BE080A"/>
    <w:rsid w:val="00BE1867"/>
    <w:rsid w:val="00BE1ED9"/>
    <w:rsid w:val="00C021B8"/>
    <w:rsid w:val="00C10704"/>
    <w:rsid w:val="00C132E8"/>
    <w:rsid w:val="00C25FCB"/>
    <w:rsid w:val="00C261EE"/>
    <w:rsid w:val="00C262E7"/>
    <w:rsid w:val="00C52CC9"/>
    <w:rsid w:val="00C541A8"/>
    <w:rsid w:val="00C55F53"/>
    <w:rsid w:val="00C61A8F"/>
    <w:rsid w:val="00C63C8A"/>
    <w:rsid w:val="00C65306"/>
    <w:rsid w:val="00C65378"/>
    <w:rsid w:val="00C65943"/>
    <w:rsid w:val="00C659A3"/>
    <w:rsid w:val="00C71AEC"/>
    <w:rsid w:val="00C726DC"/>
    <w:rsid w:val="00C72BF3"/>
    <w:rsid w:val="00C74280"/>
    <w:rsid w:val="00C74D9B"/>
    <w:rsid w:val="00C75478"/>
    <w:rsid w:val="00C805B3"/>
    <w:rsid w:val="00C8313A"/>
    <w:rsid w:val="00C92862"/>
    <w:rsid w:val="00CA0BD5"/>
    <w:rsid w:val="00CA1BFF"/>
    <w:rsid w:val="00CA3D04"/>
    <w:rsid w:val="00CA4819"/>
    <w:rsid w:val="00CA6C67"/>
    <w:rsid w:val="00CA6D1B"/>
    <w:rsid w:val="00CA7391"/>
    <w:rsid w:val="00CB1A5C"/>
    <w:rsid w:val="00CB22BD"/>
    <w:rsid w:val="00CB26A2"/>
    <w:rsid w:val="00CB26C3"/>
    <w:rsid w:val="00CB3398"/>
    <w:rsid w:val="00CB4953"/>
    <w:rsid w:val="00CC3222"/>
    <w:rsid w:val="00CC61B8"/>
    <w:rsid w:val="00CC793F"/>
    <w:rsid w:val="00CE7A62"/>
    <w:rsid w:val="00CF0818"/>
    <w:rsid w:val="00CF7F31"/>
    <w:rsid w:val="00D02D5C"/>
    <w:rsid w:val="00D055CE"/>
    <w:rsid w:val="00D05DAC"/>
    <w:rsid w:val="00D066FC"/>
    <w:rsid w:val="00D16FA3"/>
    <w:rsid w:val="00D17D1E"/>
    <w:rsid w:val="00D20E9B"/>
    <w:rsid w:val="00D2416D"/>
    <w:rsid w:val="00D26CB2"/>
    <w:rsid w:val="00D339FC"/>
    <w:rsid w:val="00D34892"/>
    <w:rsid w:val="00D357FD"/>
    <w:rsid w:val="00D35E3B"/>
    <w:rsid w:val="00D35FC2"/>
    <w:rsid w:val="00D36076"/>
    <w:rsid w:val="00D433FB"/>
    <w:rsid w:val="00D52038"/>
    <w:rsid w:val="00D5243F"/>
    <w:rsid w:val="00D526BE"/>
    <w:rsid w:val="00D53619"/>
    <w:rsid w:val="00D6142C"/>
    <w:rsid w:val="00D629FC"/>
    <w:rsid w:val="00D62BC0"/>
    <w:rsid w:val="00D63774"/>
    <w:rsid w:val="00D6693F"/>
    <w:rsid w:val="00D6794F"/>
    <w:rsid w:val="00D71A26"/>
    <w:rsid w:val="00D72011"/>
    <w:rsid w:val="00D81537"/>
    <w:rsid w:val="00D81DD6"/>
    <w:rsid w:val="00D85622"/>
    <w:rsid w:val="00D87CE6"/>
    <w:rsid w:val="00D87EB9"/>
    <w:rsid w:val="00D97E70"/>
    <w:rsid w:val="00DA22BB"/>
    <w:rsid w:val="00DA4735"/>
    <w:rsid w:val="00DA689F"/>
    <w:rsid w:val="00DB11F3"/>
    <w:rsid w:val="00DB1942"/>
    <w:rsid w:val="00DB73E4"/>
    <w:rsid w:val="00DC0525"/>
    <w:rsid w:val="00DC0BCC"/>
    <w:rsid w:val="00DC7E08"/>
    <w:rsid w:val="00DD06CA"/>
    <w:rsid w:val="00DD279A"/>
    <w:rsid w:val="00DD4053"/>
    <w:rsid w:val="00DD4BA8"/>
    <w:rsid w:val="00DE0CE2"/>
    <w:rsid w:val="00DE5DDF"/>
    <w:rsid w:val="00DE616C"/>
    <w:rsid w:val="00DE6BF0"/>
    <w:rsid w:val="00DF06C0"/>
    <w:rsid w:val="00DF4179"/>
    <w:rsid w:val="00DF4BC7"/>
    <w:rsid w:val="00E05972"/>
    <w:rsid w:val="00E07D59"/>
    <w:rsid w:val="00E104DC"/>
    <w:rsid w:val="00E12625"/>
    <w:rsid w:val="00E13FA7"/>
    <w:rsid w:val="00E16A31"/>
    <w:rsid w:val="00E207AC"/>
    <w:rsid w:val="00E22440"/>
    <w:rsid w:val="00E24295"/>
    <w:rsid w:val="00E24CA7"/>
    <w:rsid w:val="00E340FB"/>
    <w:rsid w:val="00E36E8A"/>
    <w:rsid w:val="00E37F4A"/>
    <w:rsid w:val="00E405EB"/>
    <w:rsid w:val="00E460F5"/>
    <w:rsid w:val="00E46F65"/>
    <w:rsid w:val="00E47836"/>
    <w:rsid w:val="00E5084A"/>
    <w:rsid w:val="00E53C3A"/>
    <w:rsid w:val="00E65703"/>
    <w:rsid w:val="00E659A1"/>
    <w:rsid w:val="00E667A2"/>
    <w:rsid w:val="00E72FA8"/>
    <w:rsid w:val="00E77801"/>
    <w:rsid w:val="00E8364C"/>
    <w:rsid w:val="00E8451B"/>
    <w:rsid w:val="00E9104E"/>
    <w:rsid w:val="00E92B42"/>
    <w:rsid w:val="00E9750D"/>
    <w:rsid w:val="00EA0485"/>
    <w:rsid w:val="00EA1592"/>
    <w:rsid w:val="00EA400E"/>
    <w:rsid w:val="00EA5767"/>
    <w:rsid w:val="00EA5C54"/>
    <w:rsid w:val="00EA66AD"/>
    <w:rsid w:val="00EB5105"/>
    <w:rsid w:val="00EB6452"/>
    <w:rsid w:val="00EC513E"/>
    <w:rsid w:val="00EC53A5"/>
    <w:rsid w:val="00ED0DE7"/>
    <w:rsid w:val="00ED36A8"/>
    <w:rsid w:val="00ED5F36"/>
    <w:rsid w:val="00EF3829"/>
    <w:rsid w:val="00F04EE2"/>
    <w:rsid w:val="00F062FA"/>
    <w:rsid w:val="00F10254"/>
    <w:rsid w:val="00F11D1E"/>
    <w:rsid w:val="00F134F1"/>
    <w:rsid w:val="00F20591"/>
    <w:rsid w:val="00F22B02"/>
    <w:rsid w:val="00F239DC"/>
    <w:rsid w:val="00F30769"/>
    <w:rsid w:val="00F33C71"/>
    <w:rsid w:val="00F35422"/>
    <w:rsid w:val="00F45650"/>
    <w:rsid w:val="00F517A6"/>
    <w:rsid w:val="00F52B5D"/>
    <w:rsid w:val="00F54F38"/>
    <w:rsid w:val="00F578A7"/>
    <w:rsid w:val="00F60FBE"/>
    <w:rsid w:val="00F6243F"/>
    <w:rsid w:val="00F64371"/>
    <w:rsid w:val="00F67244"/>
    <w:rsid w:val="00F7467F"/>
    <w:rsid w:val="00F75529"/>
    <w:rsid w:val="00F8210C"/>
    <w:rsid w:val="00F84C47"/>
    <w:rsid w:val="00F95A61"/>
    <w:rsid w:val="00F95CA3"/>
    <w:rsid w:val="00FA252F"/>
    <w:rsid w:val="00FA461F"/>
    <w:rsid w:val="00FA51CB"/>
    <w:rsid w:val="00FA7EBA"/>
    <w:rsid w:val="00FB3AE2"/>
    <w:rsid w:val="00FC3303"/>
    <w:rsid w:val="00FC465E"/>
    <w:rsid w:val="00FC5389"/>
    <w:rsid w:val="00FF086B"/>
    <w:rsid w:val="00FF318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ED5EBFF"/>
  <w15:docId w15:val="{412D9738-D7D7-4996-84A6-B111B5F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8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uiPriority w:val="99"/>
    <w:rsid w:val="00303D8F"/>
    <w:pPr>
      <w:jc w:val="both"/>
    </w:pPr>
  </w:style>
  <w:style w:type="paragraph" w:styleId="Zhlav">
    <w:name w:val="header"/>
    <w:basedOn w:val="Normln"/>
    <w:link w:val="Zhlav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0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0C9"/>
    <w:rPr>
      <w:sz w:val="24"/>
      <w:szCs w:val="24"/>
    </w:rPr>
  </w:style>
  <w:style w:type="paragraph" w:styleId="Textbubliny">
    <w:name w:val="Balloon Text"/>
    <w:basedOn w:val="Normln"/>
    <w:link w:val="TextbublinyChar"/>
    <w:rsid w:val="00962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20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E383-2D40-4070-B2F9-693F915D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16</Pages>
  <Words>2960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Syslová Magdalena</dc:creator>
  <cp:lastModifiedBy>Seidenglanzová Klára</cp:lastModifiedBy>
  <cp:revision>23</cp:revision>
  <cp:lastPrinted>2019-06-13T11:21:00Z</cp:lastPrinted>
  <dcterms:created xsi:type="dcterms:W3CDTF">2019-11-11T12:15:00Z</dcterms:created>
  <dcterms:modified xsi:type="dcterms:W3CDTF">2019-11-29T08:34:00Z</dcterms:modified>
</cp:coreProperties>
</file>