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75" w:rsidRPr="00E76B5E" w:rsidRDefault="00473E75">
      <w:pPr>
        <w:pStyle w:val="Zkladntextodsazen3"/>
        <w:jc w:val="center"/>
        <w:outlineLvl w:val="0"/>
        <w:rPr>
          <w:rFonts w:ascii="Arial" w:hAnsi="Arial" w:cs="Arial"/>
          <w:sz w:val="28"/>
          <w:szCs w:val="28"/>
        </w:rPr>
      </w:pPr>
      <w:r w:rsidRPr="00E76B5E">
        <w:rPr>
          <w:rFonts w:ascii="Arial" w:hAnsi="Arial" w:cs="Arial"/>
          <w:sz w:val="28"/>
          <w:szCs w:val="28"/>
        </w:rPr>
        <w:t xml:space="preserve">Pokyn k zajištění postupu jmenování předsedů zkušebních komisí </w:t>
      </w:r>
    </w:p>
    <w:p w:rsidR="00473E75" w:rsidRPr="00E76B5E" w:rsidRDefault="00473E75">
      <w:pPr>
        <w:pStyle w:val="Zkladntextodsazen3"/>
        <w:jc w:val="center"/>
        <w:outlineLvl w:val="0"/>
        <w:rPr>
          <w:rFonts w:ascii="Arial" w:hAnsi="Arial" w:cs="Arial"/>
          <w:sz w:val="28"/>
          <w:szCs w:val="28"/>
        </w:rPr>
      </w:pPr>
      <w:r w:rsidRPr="00E76B5E">
        <w:rPr>
          <w:rFonts w:ascii="Arial" w:hAnsi="Arial" w:cs="Arial"/>
          <w:sz w:val="28"/>
          <w:szCs w:val="28"/>
        </w:rPr>
        <w:t>pro maturitní zkoušky, závěrečné zkoušky a absolutoria</w:t>
      </w:r>
    </w:p>
    <w:p w:rsidR="00473E75" w:rsidRPr="00E76B5E" w:rsidRDefault="00473E75">
      <w:pPr>
        <w:ind w:left="-28"/>
        <w:jc w:val="both"/>
        <w:rPr>
          <w:rFonts w:ascii="Arial" w:hAnsi="Arial" w:cs="Arial"/>
          <w:sz w:val="28"/>
          <w:szCs w:val="28"/>
        </w:rPr>
      </w:pPr>
    </w:p>
    <w:p w:rsidR="00596225" w:rsidRDefault="00596225" w:rsidP="00E76B5E">
      <w:pPr>
        <w:pStyle w:val="Zkladntext2"/>
        <w:ind w:left="0"/>
        <w:rPr>
          <w:rFonts w:ascii="Arial" w:hAnsi="Arial" w:cs="Arial"/>
        </w:rPr>
      </w:pPr>
    </w:p>
    <w:p w:rsidR="00473E75" w:rsidRDefault="00473E75" w:rsidP="00E76B5E">
      <w:pPr>
        <w:pStyle w:val="Zkladntext2"/>
        <w:ind w:left="0"/>
        <w:rPr>
          <w:rFonts w:ascii="Arial" w:hAnsi="Arial" w:cs="Arial"/>
        </w:rPr>
      </w:pPr>
      <w:r w:rsidRPr="00E76B5E">
        <w:rPr>
          <w:rFonts w:ascii="Arial" w:hAnsi="Arial" w:cs="Arial"/>
        </w:rPr>
        <w:t>Střední školy, ve kterých se v </w:t>
      </w:r>
      <w:r w:rsidR="00D97CCE" w:rsidRPr="00E76B5E">
        <w:rPr>
          <w:rFonts w:ascii="Arial" w:hAnsi="Arial" w:cs="Arial"/>
        </w:rPr>
        <w:t>tomto</w:t>
      </w:r>
      <w:r w:rsidRPr="00E76B5E">
        <w:rPr>
          <w:rFonts w:ascii="Arial" w:hAnsi="Arial" w:cs="Arial"/>
        </w:rPr>
        <w:t xml:space="preserve"> školním roce budou konat závěrečné nebo maturitní zkoušky</w:t>
      </w:r>
      <w:r w:rsidR="00E76B5E">
        <w:rPr>
          <w:rFonts w:ascii="Arial" w:hAnsi="Arial" w:cs="Arial"/>
        </w:rPr>
        <w:t xml:space="preserve"> či absolutorium</w:t>
      </w:r>
      <w:r w:rsidRPr="00E76B5E">
        <w:rPr>
          <w:rFonts w:ascii="Arial" w:hAnsi="Arial" w:cs="Arial"/>
        </w:rPr>
        <w:t xml:space="preserve"> (dále jen zkoušky), zašlou nejpozději </w:t>
      </w:r>
      <w:r w:rsidR="00E76B5E">
        <w:rPr>
          <w:rFonts w:ascii="Arial" w:hAnsi="Arial" w:cs="Arial"/>
        </w:rPr>
        <w:br/>
      </w:r>
      <w:r w:rsidR="005B4E01" w:rsidRPr="00A02CBC">
        <w:rPr>
          <w:rFonts w:ascii="Arial" w:hAnsi="Arial" w:cs="Arial"/>
          <w:b/>
          <w:bCs/>
          <w:highlight w:val="yellow"/>
        </w:rPr>
        <w:t xml:space="preserve">do </w:t>
      </w:r>
      <w:r w:rsidR="00A02CBC" w:rsidRPr="00A02CBC">
        <w:rPr>
          <w:rFonts w:ascii="Arial" w:hAnsi="Arial" w:cs="Arial"/>
          <w:b/>
          <w:bCs/>
          <w:highlight w:val="yellow"/>
        </w:rPr>
        <w:t>31</w:t>
      </w:r>
      <w:r w:rsidRPr="00A02CBC">
        <w:rPr>
          <w:rFonts w:ascii="Arial" w:hAnsi="Arial" w:cs="Arial"/>
          <w:b/>
          <w:bCs/>
          <w:highlight w:val="yellow"/>
        </w:rPr>
        <w:t>. prosince 20</w:t>
      </w:r>
      <w:r w:rsidR="000228B5" w:rsidRPr="00A02CBC">
        <w:rPr>
          <w:rFonts w:ascii="Arial" w:hAnsi="Arial" w:cs="Arial"/>
          <w:b/>
          <w:bCs/>
          <w:highlight w:val="yellow"/>
        </w:rPr>
        <w:t>1</w:t>
      </w:r>
      <w:r w:rsidR="00DC1A34">
        <w:rPr>
          <w:rFonts w:ascii="Arial" w:hAnsi="Arial" w:cs="Arial"/>
          <w:b/>
          <w:bCs/>
          <w:highlight w:val="yellow"/>
        </w:rPr>
        <w:t>9</w:t>
      </w:r>
      <w:r w:rsidRPr="00E76B5E">
        <w:rPr>
          <w:rFonts w:ascii="Arial" w:hAnsi="Arial" w:cs="Arial"/>
        </w:rPr>
        <w:t xml:space="preserve"> odboru školství, mládeže a sportu Krajského úřadu Plzeňského kraje </w:t>
      </w:r>
      <w:r w:rsidR="00E76B5E">
        <w:rPr>
          <w:rFonts w:ascii="Arial" w:hAnsi="Arial" w:cs="Arial"/>
        </w:rPr>
        <w:t>„</w:t>
      </w:r>
      <w:r w:rsidR="00E76B5E" w:rsidRPr="00E76B5E">
        <w:rPr>
          <w:rFonts w:ascii="Arial" w:hAnsi="Arial" w:cs="Arial"/>
        </w:rPr>
        <w:t>Ž</w:t>
      </w:r>
      <w:r w:rsidRPr="00E76B5E">
        <w:rPr>
          <w:rFonts w:ascii="Arial" w:hAnsi="Arial" w:cs="Arial"/>
          <w:bCs/>
        </w:rPr>
        <w:t xml:space="preserve">ádost o jmenování </w:t>
      </w:r>
      <w:r w:rsidR="00E76B5E" w:rsidRPr="00E76B5E">
        <w:rPr>
          <w:rFonts w:ascii="Arial" w:hAnsi="Arial" w:cs="Arial"/>
          <w:bCs/>
        </w:rPr>
        <w:t>předsedy zkušební komise</w:t>
      </w:r>
      <w:r w:rsidR="00E76B5E">
        <w:rPr>
          <w:rFonts w:ascii="Arial" w:hAnsi="Arial" w:cs="Arial"/>
          <w:bCs/>
        </w:rPr>
        <w:t>“</w:t>
      </w:r>
      <w:r w:rsidRPr="00E76B5E">
        <w:rPr>
          <w:rFonts w:ascii="Arial" w:hAnsi="Arial" w:cs="Arial"/>
        </w:rPr>
        <w:t xml:space="preserve">. </w:t>
      </w:r>
      <w:r w:rsidR="00A02CBC">
        <w:rPr>
          <w:rFonts w:ascii="Arial" w:hAnsi="Arial" w:cs="Arial"/>
        </w:rPr>
        <w:t>V</w:t>
      </w:r>
      <w:r w:rsidRPr="00E76B5E">
        <w:rPr>
          <w:rFonts w:ascii="Arial" w:hAnsi="Arial" w:cs="Arial"/>
        </w:rPr>
        <w:t xml:space="preserve">zor žádosti </w:t>
      </w:r>
      <w:r w:rsidR="00A02CBC">
        <w:rPr>
          <w:rFonts w:ascii="Arial" w:hAnsi="Arial" w:cs="Arial"/>
        </w:rPr>
        <w:br/>
      </w:r>
      <w:r w:rsidRPr="00E76B5E">
        <w:rPr>
          <w:rFonts w:ascii="Arial" w:hAnsi="Arial" w:cs="Arial"/>
        </w:rPr>
        <w:t>o jmenování předsedy zkušební komise je uveden v příloze č. 1.</w:t>
      </w: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Pro každou komisí vyplňte, prosím, samostatnou žádost. </w:t>
      </w: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</w:p>
    <w:p w:rsidR="00E76B5E" w:rsidRPr="00E76B5E" w:rsidRDefault="00E76B5E" w:rsidP="00E76B5E">
      <w:pPr>
        <w:pStyle w:val="Zkladntext2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 jedné komisi mohou být vždy jen </w:t>
      </w:r>
      <w:r w:rsidRPr="00E76B5E">
        <w:rPr>
          <w:rFonts w:ascii="Arial" w:hAnsi="Arial" w:cs="Arial"/>
          <w:u w:val="single"/>
        </w:rPr>
        <w:t>obory z jedné skupiny vzdělávání</w:t>
      </w:r>
      <w:r>
        <w:rPr>
          <w:rFonts w:ascii="Arial" w:hAnsi="Arial" w:cs="Arial"/>
        </w:rPr>
        <w:t>.</w:t>
      </w:r>
    </w:p>
    <w:p w:rsidR="00473E75" w:rsidRPr="00E76B5E" w:rsidRDefault="00473E75" w:rsidP="00E76B5E">
      <w:pPr>
        <w:pStyle w:val="Zkladntext2"/>
        <w:ind w:left="0"/>
        <w:rPr>
          <w:rFonts w:ascii="Arial" w:hAnsi="Arial" w:cs="Arial"/>
        </w:rPr>
      </w:pP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  <w:r>
        <w:rPr>
          <w:rFonts w:ascii="Arial" w:hAnsi="Arial" w:cs="Arial"/>
        </w:rPr>
        <w:t>Střední š</w:t>
      </w:r>
      <w:r w:rsidR="00473E75" w:rsidRPr="00E76B5E">
        <w:rPr>
          <w:rFonts w:ascii="Arial" w:hAnsi="Arial" w:cs="Arial"/>
        </w:rPr>
        <w:t>kola, ve které se zkoušky konají, se domluví se školou, která</w:t>
      </w:r>
      <w:r w:rsidR="00473E75" w:rsidRPr="00E76B5E">
        <w:rPr>
          <w:rFonts w:ascii="Arial" w:hAnsi="Arial" w:cs="Arial"/>
          <w:b/>
        </w:rPr>
        <w:t xml:space="preserve"> </w:t>
      </w:r>
      <w:r w:rsidR="00387C50" w:rsidRPr="00E76B5E">
        <w:rPr>
          <w:rFonts w:ascii="Arial" w:hAnsi="Arial" w:cs="Arial"/>
          <w:b/>
        </w:rPr>
        <w:t>vyučuje</w:t>
      </w:r>
      <w:r w:rsidR="00473E75" w:rsidRPr="00E76B5E">
        <w:rPr>
          <w:rFonts w:ascii="Arial" w:hAnsi="Arial" w:cs="Arial"/>
          <w:b/>
        </w:rPr>
        <w:t xml:space="preserve"> stejný nebo příbuzný obor</w:t>
      </w:r>
      <w:r w:rsidR="00473E75" w:rsidRPr="00E76B5E">
        <w:rPr>
          <w:rFonts w:ascii="Arial" w:hAnsi="Arial" w:cs="Arial"/>
        </w:rPr>
        <w:t xml:space="preserve">, </w:t>
      </w:r>
      <w:r w:rsidR="00473E75" w:rsidRPr="00E76B5E">
        <w:rPr>
          <w:rFonts w:ascii="Arial" w:hAnsi="Arial" w:cs="Arial"/>
          <w:bCs/>
        </w:rPr>
        <w:t xml:space="preserve">na vhodném předsedovi </w:t>
      </w:r>
      <w:r>
        <w:rPr>
          <w:rFonts w:ascii="Arial" w:hAnsi="Arial" w:cs="Arial"/>
          <w:bCs/>
        </w:rPr>
        <w:t xml:space="preserve">komise. </w:t>
      </w:r>
      <w:r w:rsidR="00473E75" w:rsidRPr="00E76B5E">
        <w:rPr>
          <w:rFonts w:ascii="Arial" w:hAnsi="Arial" w:cs="Arial"/>
        </w:rPr>
        <w:t>Vytipovaného předsedu škola napíše do přílohy č. 1 spolu s údajem, s kým byla případná účast na zkouškách domluvena.</w:t>
      </w:r>
      <w:r>
        <w:rPr>
          <w:rFonts w:ascii="Arial" w:hAnsi="Arial" w:cs="Arial"/>
        </w:rPr>
        <w:t xml:space="preserve"> </w:t>
      </w: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</w:p>
    <w:p w:rsidR="00E76B5E" w:rsidRPr="00E76B5E" w:rsidRDefault="00E76B5E" w:rsidP="00E76B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Vytipovaný p</w:t>
      </w:r>
      <w:r w:rsidRPr="00E76B5E">
        <w:rPr>
          <w:rFonts w:ascii="Arial" w:hAnsi="Arial" w:cs="Arial"/>
          <w:bCs/>
        </w:rPr>
        <w:t xml:space="preserve">ředseda zkušební komise musí mít podle § 74 odst. 8 písm. a) školského zákona </w:t>
      </w:r>
      <w:r w:rsidRPr="00E76B5E">
        <w:rPr>
          <w:rFonts w:ascii="Arial" w:hAnsi="Arial" w:cs="Arial"/>
          <w:b/>
          <w:bCs/>
        </w:rPr>
        <w:t>odbornou kvalifikaci v příslušném nebo příbuzném oboru</w:t>
      </w:r>
      <w:r w:rsidRPr="00E76B5E">
        <w:rPr>
          <w:rFonts w:ascii="Arial" w:hAnsi="Arial" w:cs="Arial"/>
          <w:bCs/>
        </w:rPr>
        <w:t xml:space="preserve"> </w:t>
      </w:r>
      <w:r w:rsidRPr="00E76B5E">
        <w:rPr>
          <w:rFonts w:ascii="Arial" w:hAnsi="Arial" w:cs="Arial"/>
          <w:b/>
          <w:bCs/>
        </w:rPr>
        <w:t>a musí vykonávat přímou pedagogickou činnost nejméně 5 let.</w:t>
      </w:r>
      <w:r w:rsidRPr="00E76B5E">
        <w:rPr>
          <w:rFonts w:ascii="Arial" w:hAnsi="Arial" w:cs="Arial"/>
          <w:bCs/>
        </w:rPr>
        <w:t xml:space="preserve"> Zde platí, že pokud má vytipovaný předseda odbornou kvalifikaci pro výuku maturitního předmětu v daném oboru vzdělání na jiné střední škole, splňuje zároveň odbornou kvalifikaci předsedy komise. Pojem odborná kvalifikace je použit ve stejném smyslu jako v zákoně o pedagogických pracovnících, tj. jako způsobilost učit na dané škole nebo učit na dané škole určité předměty – viz §</w:t>
      </w:r>
      <w:r w:rsidRPr="00E76B5E">
        <w:rPr>
          <w:rFonts w:ascii="Arial" w:hAnsi="Arial" w:cs="Arial"/>
        </w:rPr>
        <w:t xml:space="preserve"> 9 zákona č. 563/2004 Sb., o pedagogických pracovnících a o změně některých zákonů, ve znění pozdějších předpisů. </w:t>
      </w:r>
    </w:p>
    <w:p w:rsidR="00E76B5E" w:rsidRPr="00E76B5E" w:rsidRDefault="00E76B5E" w:rsidP="00E76B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6B5E" w:rsidRPr="00E76B5E" w:rsidRDefault="00E76B5E" w:rsidP="00E76B5E">
      <w:pPr>
        <w:pStyle w:val="Zkladntext2"/>
        <w:ind w:left="0"/>
        <w:rPr>
          <w:rFonts w:ascii="Arial" w:hAnsi="Arial" w:cs="Arial"/>
          <w:bCs/>
        </w:rPr>
      </w:pPr>
      <w:r w:rsidRPr="00E76B5E">
        <w:rPr>
          <w:rFonts w:ascii="Arial" w:hAnsi="Arial" w:cs="Arial"/>
          <w:bCs/>
        </w:rPr>
        <w:t xml:space="preserve">Předseda nesmí být v pracovněprávním ani jiném obdobném vztahu ke škole, na níž bude funkci vykonávat a nebyl vyučujícím žáků, kteří konají závěrečnou/maturitní zkoušku, v průběhu jejich středního vzdělávání. </w:t>
      </w:r>
    </w:p>
    <w:p w:rsidR="00E76B5E" w:rsidRPr="00E76B5E" w:rsidRDefault="00E76B5E" w:rsidP="00E76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76B5E" w:rsidRDefault="00E76B5E" w:rsidP="00E76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76B5E">
        <w:rPr>
          <w:rFonts w:ascii="Arial" w:hAnsi="Arial" w:cs="Arial"/>
          <w:bCs/>
        </w:rPr>
        <w:t xml:space="preserve">Při výběru vhodných předsedů doporučujeme dávat přednost těm, kteří mají odborné </w:t>
      </w:r>
      <w:r w:rsidRPr="00C568FF">
        <w:rPr>
          <w:rFonts w:ascii="Arial" w:hAnsi="Arial" w:cs="Arial"/>
          <w:b/>
          <w:bCs/>
        </w:rPr>
        <w:t>vzdělání odpovídající co nejvíce odbornému zaměření oboru</w:t>
      </w:r>
      <w:r w:rsidRPr="00E76B5E">
        <w:rPr>
          <w:rFonts w:ascii="Arial" w:hAnsi="Arial" w:cs="Arial"/>
          <w:bCs/>
        </w:rPr>
        <w:t xml:space="preserve"> vzdělání, v němž </w:t>
      </w:r>
      <w:r>
        <w:rPr>
          <w:rFonts w:ascii="Arial" w:hAnsi="Arial" w:cs="Arial"/>
          <w:bCs/>
        </w:rPr>
        <w:t xml:space="preserve">se zkouška koná. </w:t>
      </w:r>
    </w:p>
    <w:p w:rsidR="00166FD2" w:rsidRDefault="00166FD2" w:rsidP="00E76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66FD2" w:rsidRPr="00E76B5E" w:rsidRDefault="00166FD2" w:rsidP="00166FD2">
      <w:pPr>
        <w:pStyle w:val="Zkladntext2"/>
        <w:ind w:left="0"/>
        <w:rPr>
          <w:rFonts w:ascii="Arial" w:hAnsi="Arial" w:cs="Arial"/>
        </w:rPr>
      </w:pPr>
      <w:r w:rsidRPr="00E76B5E">
        <w:rPr>
          <w:rFonts w:ascii="Arial" w:hAnsi="Arial" w:cs="Arial"/>
        </w:rPr>
        <w:t xml:space="preserve">U vytipovaných </w:t>
      </w:r>
      <w:r w:rsidRPr="00A02CBC">
        <w:rPr>
          <w:rFonts w:ascii="Arial" w:hAnsi="Arial" w:cs="Arial"/>
          <w:highlight w:val="yellow"/>
          <w:u w:val="single"/>
        </w:rPr>
        <w:t>předsedů z jiného kraje</w:t>
      </w:r>
      <w:r w:rsidRPr="00E76B5E">
        <w:rPr>
          <w:rFonts w:ascii="Arial" w:hAnsi="Arial" w:cs="Arial"/>
        </w:rPr>
        <w:t xml:space="preserve"> uveďte do přílohy č. 1 </w:t>
      </w:r>
      <w:r w:rsidRPr="00166FD2">
        <w:rPr>
          <w:rFonts w:ascii="Arial" w:hAnsi="Arial" w:cs="Arial"/>
        </w:rPr>
        <w:t>název kraje</w:t>
      </w:r>
      <w:r w:rsidR="00596225">
        <w:rPr>
          <w:rFonts w:ascii="Arial" w:hAnsi="Arial" w:cs="Arial"/>
        </w:rPr>
        <w:t xml:space="preserve"> </w:t>
      </w:r>
      <w:r w:rsidRPr="00E76B5E">
        <w:rPr>
          <w:rFonts w:ascii="Arial" w:hAnsi="Arial" w:cs="Arial"/>
        </w:rPr>
        <w:t xml:space="preserve">a </w:t>
      </w:r>
      <w:r w:rsidRPr="00166FD2">
        <w:rPr>
          <w:rFonts w:ascii="Arial" w:hAnsi="Arial" w:cs="Arial"/>
          <w:bCs/>
        </w:rPr>
        <w:t xml:space="preserve">přesný název a adresu školy.  </w:t>
      </w:r>
      <w:r w:rsidRPr="00A02CBC">
        <w:rPr>
          <w:rFonts w:ascii="Arial" w:hAnsi="Arial" w:cs="Arial"/>
          <w:b/>
          <w:bCs/>
          <w:color w:val="1F497D"/>
          <w:highlight w:val="yellow"/>
          <w:u w:val="single"/>
        </w:rPr>
        <w:t xml:space="preserve">Zároveň Vás žádáme, abyste školu v jiném kraji požádali </w:t>
      </w:r>
      <w:r w:rsidR="00596225" w:rsidRPr="00A02CBC">
        <w:rPr>
          <w:rFonts w:ascii="Arial" w:hAnsi="Arial" w:cs="Arial"/>
          <w:b/>
          <w:bCs/>
          <w:color w:val="1F497D"/>
          <w:highlight w:val="yellow"/>
          <w:u w:val="single"/>
        </w:rPr>
        <w:br/>
      </w:r>
      <w:r w:rsidRPr="00A02CBC">
        <w:rPr>
          <w:rFonts w:ascii="Arial" w:hAnsi="Arial" w:cs="Arial"/>
          <w:b/>
          <w:bCs/>
          <w:color w:val="1F497D"/>
          <w:highlight w:val="yellow"/>
          <w:u w:val="single"/>
        </w:rPr>
        <w:t>o vyplnění přílohy č. 2</w:t>
      </w:r>
      <w:r>
        <w:rPr>
          <w:rFonts w:ascii="Arial" w:hAnsi="Arial" w:cs="Arial"/>
          <w:bCs/>
        </w:rPr>
        <w:t xml:space="preserve">. </w:t>
      </w:r>
      <w:r w:rsidR="00596225">
        <w:rPr>
          <w:rFonts w:ascii="Arial" w:hAnsi="Arial" w:cs="Arial"/>
          <w:bCs/>
        </w:rPr>
        <w:t xml:space="preserve">Na OŠMS KÚPK tuto přílohu zašlete </w:t>
      </w:r>
      <w:r w:rsidR="00D82A6E">
        <w:rPr>
          <w:rFonts w:ascii="Arial" w:hAnsi="Arial" w:cs="Arial"/>
          <w:bCs/>
        </w:rPr>
        <w:t xml:space="preserve">již </w:t>
      </w:r>
      <w:r w:rsidR="00596225">
        <w:rPr>
          <w:rFonts w:ascii="Arial" w:hAnsi="Arial" w:cs="Arial"/>
          <w:bCs/>
        </w:rPr>
        <w:t xml:space="preserve">vyplněnou a podepsanou. </w:t>
      </w:r>
      <w:r w:rsidRPr="00E76B5E">
        <w:rPr>
          <w:rFonts w:ascii="Arial" w:hAnsi="Arial" w:cs="Arial"/>
        </w:rPr>
        <w:t>Při výběru předsedy z jiného kraje berte v úvahu i nutnost jeho přítomnosti u opravného a náhradního termínu v září.</w:t>
      </w:r>
    </w:p>
    <w:p w:rsidR="00166FD2" w:rsidRDefault="00166FD2" w:rsidP="00E76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84E6A" w:rsidRDefault="00E76B5E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2A6E">
        <w:rPr>
          <w:rFonts w:ascii="Arial" w:hAnsi="Arial" w:cs="Arial"/>
          <w:bCs/>
          <w:u w:val="single"/>
        </w:rPr>
        <w:t>Do přílohy č. 2</w:t>
      </w:r>
      <w:r w:rsidR="005962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škola vyplní </w:t>
      </w:r>
      <w:r w:rsidR="00166FD2">
        <w:rPr>
          <w:rFonts w:ascii="Arial" w:hAnsi="Arial" w:cs="Arial"/>
          <w:bCs/>
        </w:rPr>
        <w:t xml:space="preserve">údaje o svých pracovnících, </w:t>
      </w:r>
      <w:r w:rsidR="00166FD2" w:rsidRPr="00D82A6E">
        <w:rPr>
          <w:rFonts w:ascii="Arial" w:hAnsi="Arial" w:cs="Arial"/>
          <w:bCs/>
          <w:u w:val="single"/>
        </w:rPr>
        <w:t xml:space="preserve">kteří </w:t>
      </w:r>
      <w:r w:rsidR="00473E75" w:rsidRPr="00D82A6E">
        <w:rPr>
          <w:rFonts w:ascii="Arial" w:hAnsi="Arial" w:cs="Arial"/>
          <w:bCs/>
          <w:u w:val="single"/>
        </w:rPr>
        <w:t>jsou školou navrhováni</w:t>
      </w:r>
      <w:r w:rsidR="00473E75" w:rsidRPr="00D82A6E">
        <w:rPr>
          <w:rFonts w:ascii="Arial" w:hAnsi="Arial" w:cs="Arial"/>
          <w:u w:val="single"/>
        </w:rPr>
        <w:t xml:space="preserve"> a mohou být uvolněni k výkonu funkcí předsedů</w:t>
      </w:r>
      <w:r w:rsidR="00473E75" w:rsidRPr="008E4394">
        <w:rPr>
          <w:rFonts w:ascii="Arial" w:hAnsi="Arial" w:cs="Arial"/>
        </w:rPr>
        <w:t xml:space="preserve"> </w:t>
      </w:r>
      <w:r w:rsidR="00473E75" w:rsidRPr="00166FD2">
        <w:rPr>
          <w:rFonts w:ascii="Arial" w:hAnsi="Arial" w:cs="Arial"/>
        </w:rPr>
        <w:t>zkušebních</w:t>
      </w:r>
      <w:r w:rsidR="00473E75" w:rsidRPr="00E76B5E">
        <w:rPr>
          <w:rFonts w:ascii="Arial" w:hAnsi="Arial" w:cs="Arial"/>
        </w:rPr>
        <w:t xml:space="preserve"> komisí (nebo jejich náhradníků) na jiných školách. Počet pedagogických pracovníků, které škola navrhne, </w:t>
      </w:r>
      <w:r w:rsidR="00166FD2">
        <w:rPr>
          <w:rFonts w:ascii="Arial" w:hAnsi="Arial" w:cs="Arial"/>
        </w:rPr>
        <w:t xml:space="preserve">by měla být vyšší, než o jaký počet žádá. </w:t>
      </w:r>
    </w:p>
    <w:p w:rsidR="00DC1A34" w:rsidRDefault="00DC1A34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6FD2" w:rsidRDefault="00166FD2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navrhovaných pracovníků uvádějte, prosím, </w:t>
      </w:r>
      <w:r w:rsidRPr="00C568FF">
        <w:rPr>
          <w:rFonts w:ascii="Arial" w:hAnsi="Arial" w:cs="Arial"/>
          <w:b/>
          <w:u w:val="single"/>
        </w:rPr>
        <w:t>všechny stupně dosaženého vzdělání</w:t>
      </w:r>
      <w:r>
        <w:rPr>
          <w:rFonts w:ascii="Arial" w:hAnsi="Arial" w:cs="Arial"/>
        </w:rPr>
        <w:t>.</w:t>
      </w:r>
    </w:p>
    <w:p w:rsidR="00166FD2" w:rsidRDefault="00166FD2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6FD2" w:rsidRDefault="00166FD2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Termíny, na něž lze uvedeného pracovníka uvolnit</w:t>
      </w:r>
      <w:r w:rsidR="00C568FF">
        <w:rPr>
          <w:rFonts w:ascii="Arial" w:hAnsi="Arial" w:cs="Arial"/>
        </w:rPr>
        <w:t>, zkonzultují školy mezi sebou navzájem. Jmenovací listina bude vydána bez konkrétních dat zkoušek do konce kalendářního roku 201</w:t>
      </w:r>
      <w:r w:rsidR="008E4394">
        <w:rPr>
          <w:rFonts w:ascii="Arial" w:hAnsi="Arial" w:cs="Arial"/>
        </w:rPr>
        <w:t>7</w:t>
      </w:r>
      <w:r w:rsidR="00C568FF">
        <w:rPr>
          <w:rFonts w:ascii="Arial" w:hAnsi="Arial" w:cs="Arial"/>
        </w:rPr>
        <w:t xml:space="preserve"> (tedy i </w:t>
      </w:r>
      <w:r w:rsidR="00EF58B5">
        <w:rPr>
          <w:rFonts w:ascii="Arial" w:hAnsi="Arial" w:cs="Arial"/>
        </w:rPr>
        <w:t>pro</w:t>
      </w:r>
      <w:r w:rsidR="00C568FF">
        <w:rPr>
          <w:rFonts w:ascii="Arial" w:hAnsi="Arial" w:cs="Arial"/>
        </w:rPr>
        <w:t xml:space="preserve"> náhradní a opravné zkoušky).</w:t>
      </w:r>
    </w:p>
    <w:p w:rsidR="00473E75" w:rsidRPr="00E76B5E" w:rsidRDefault="00473E75">
      <w:pPr>
        <w:pStyle w:val="Zkladntext2"/>
        <w:ind w:left="0"/>
        <w:rPr>
          <w:rFonts w:ascii="Arial" w:hAnsi="Arial" w:cs="Arial"/>
        </w:rPr>
      </w:pPr>
    </w:p>
    <w:p w:rsidR="001B538E" w:rsidRPr="00D82A6E" w:rsidRDefault="000C2DB7" w:rsidP="00D82A6E">
      <w:pPr>
        <w:pStyle w:val="Zkladntext2"/>
        <w:ind w:left="0"/>
        <w:rPr>
          <w:rFonts w:ascii="Arial" w:hAnsi="Arial" w:cs="Arial"/>
          <w:bCs/>
        </w:rPr>
      </w:pPr>
      <w:r w:rsidRPr="00C568FF">
        <w:rPr>
          <w:rFonts w:ascii="Arial" w:hAnsi="Arial" w:cs="Arial"/>
          <w:b/>
          <w:bCs/>
        </w:rPr>
        <w:t>Jmenování</w:t>
      </w:r>
      <w:r w:rsidRPr="00D82A6E">
        <w:rPr>
          <w:rFonts w:ascii="Arial" w:hAnsi="Arial" w:cs="Arial"/>
          <w:bCs/>
        </w:rPr>
        <w:t xml:space="preserve"> předsedy zkušební komise </w:t>
      </w:r>
      <w:r w:rsidR="00C86101" w:rsidRPr="00C568FF">
        <w:rPr>
          <w:rFonts w:ascii="Arial" w:hAnsi="Arial" w:cs="Arial"/>
          <w:b/>
          <w:bCs/>
        </w:rPr>
        <w:t>je platné i </w:t>
      </w:r>
      <w:r w:rsidRPr="00C568FF">
        <w:rPr>
          <w:rFonts w:ascii="Arial" w:hAnsi="Arial" w:cs="Arial"/>
          <w:b/>
          <w:bCs/>
        </w:rPr>
        <w:t xml:space="preserve">pro </w:t>
      </w:r>
      <w:r w:rsidR="00B03423" w:rsidRPr="00C568FF">
        <w:rPr>
          <w:rFonts w:ascii="Arial" w:hAnsi="Arial" w:cs="Arial"/>
          <w:b/>
          <w:bCs/>
        </w:rPr>
        <w:t>podzimní termín</w:t>
      </w:r>
      <w:r w:rsidR="00C568FF">
        <w:rPr>
          <w:rFonts w:ascii="Arial" w:hAnsi="Arial" w:cs="Arial"/>
          <w:b/>
          <w:bCs/>
        </w:rPr>
        <w:t>y</w:t>
      </w:r>
      <w:r w:rsidR="00B03423" w:rsidRPr="00C568FF">
        <w:rPr>
          <w:rFonts w:ascii="Arial" w:hAnsi="Arial" w:cs="Arial"/>
          <w:b/>
          <w:bCs/>
        </w:rPr>
        <w:t xml:space="preserve"> zkoušek</w:t>
      </w:r>
      <w:r w:rsidRPr="00C568FF">
        <w:rPr>
          <w:rFonts w:ascii="Arial" w:hAnsi="Arial" w:cs="Arial"/>
          <w:b/>
          <w:bCs/>
        </w:rPr>
        <w:t>.</w:t>
      </w:r>
      <w:r w:rsidRPr="00D82A6E">
        <w:rPr>
          <w:rFonts w:ascii="Arial" w:hAnsi="Arial" w:cs="Arial"/>
          <w:bCs/>
        </w:rPr>
        <w:t xml:space="preserve"> </w:t>
      </w:r>
      <w:r w:rsidR="001B538E" w:rsidRPr="00D82A6E">
        <w:rPr>
          <w:rFonts w:ascii="Arial" w:hAnsi="Arial" w:cs="Arial"/>
          <w:bCs/>
        </w:rPr>
        <w:t>Krajský úřad může pro termín opravných zkoušek a náhradních zkoušek omezit počet zkušebních komisí a určit žákovi v dané škole jinou komisí</w:t>
      </w:r>
      <w:r w:rsidR="00C568FF">
        <w:rPr>
          <w:rFonts w:ascii="Arial" w:hAnsi="Arial" w:cs="Arial"/>
          <w:bCs/>
        </w:rPr>
        <w:t>,</w:t>
      </w:r>
      <w:r w:rsidR="001B538E" w:rsidRPr="00D82A6E">
        <w:rPr>
          <w:rFonts w:ascii="Arial" w:hAnsi="Arial" w:cs="Arial"/>
          <w:bCs/>
        </w:rPr>
        <w:t xml:space="preserve"> než před kterou konal nebo měl konat zkoušku v řádném termínu; v takovém případě pozbývá platnosti</w:t>
      </w:r>
      <w:r w:rsidR="00D82A6E">
        <w:rPr>
          <w:rFonts w:ascii="Arial" w:hAnsi="Arial" w:cs="Arial"/>
          <w:bCs/>
        </w:rPr>
        <w:t xml:space="preserve"> původní</w:t>
      </w:r>
      <w:r w:rsidR="001B538E" w:rsidRPr="00D82A6E">
        <w:rPr>
          <w:rFonts w:ascii="Arial" w:hAnsi="Arial" w:cs="Arial"/>
          <w:bCs/>
        </w:rPr>
        <w:t xml:space="preserve"> jme</w:t>
      </w:r>
      <w:r w:rsidR="00D82A6E">
        <w:rPr>
          <w:rFonts w:ascii="Arial" w:hAnsi="Arial" w:cs="Arial"/>
          <w:bCs/>
        </w:rPr>
        <w:t>nování předsedy zkušební komise.</w:t>
      </w:r>
      <w:r w:rsidR="001B538E" w:rsidRPr="00D82A6E">
        <w:rPr>
          <w:rFonts w:ascii="Arial" w:hAnsi="Arial" w:cs="Arial"/>
          <w:bCs/>
        </w:rPr>
        <w:t xml:space="preserve"> </w:t>
      </w:r>
      <w:r w:rsidR="001B538E" w:rsidRPr="00EC197B">
        <w:rPr>
          <w:rFonts w:ascii="Arial" w:hAnsi="Arial" w:cs="Arial"/>
          <w:bCs/>
          <w:highlight w:val="yellow"/>
        </w:rPr>
        <w:t>Návrhy</w:t>
      </w:r>
      <w:r w:rsidR="00D82A6E" w:rsidRPr="00EC197B">
        <w:rPr>
          <w:rFonts w:ascii="Arial" w:hAnsi="Arial" w:cs="Arial"/>
          <w:bCs/>
          <w:highlight w:val="yellow"/>
        </w:rPr>
        <w:t xml:space="preserve"> na sloučení komisí</w:t>
      </w:r>
      <w:r w:rsidR="001B538E" w:rsidRPr="00EC197B">
        <w:rPr>
          <w:rFonts w:ascii="Arial" w:hAnsi="Arial" w:cs="Arial"/>
          <w:bCs/>
          <w:highlight w:val="yellow"/>
        </w:rPr>
        <w:t xml:space="preserve"> </w:t>
      </w:r>
      <w:r w:rsidR="002C574E" w:rsidRPr="00EC197B">
        <w:rPr>
          <w:rFonts w:ascii="Arial" w:hAnsi="Arial" w:cs="Arial"/>
          <w:bCs/>
          <w:highlight w:val="yellow"/>
        </w:rPr>
        <w:t xml:space="preserve">zašlete na krajský úřad </w:t>
      </w:r>
      <w:r w:rsidR="002C574E" w:rsidRPr="00EC197B">
        <w:rPr>
          <w:rFonts w:ascii="Arial" w:hAnsi="Arial" w:cs="Arial"/>
          <w:b/>
          <w:bCs/>
          <w:highlight w:val="yellow"/>
        </w:rPr>
        <w:t>do 2</w:t>
      </w:r>
      <w:r w:rsidR="00DC1A34">
        <w:rPr>
          <w:rFonts w:ascii="Arial" w:hAnsi="Arial" w:cs="Arial"/>
          <w:b/>
          <w:bCs/>
          <w:highlight w:val="yellow"/>
        </w:rPr>
        <w:t>2</w:t>
      </w:r>
      <w:r w:rsidR="002C574E" w:rsidRPr="00EC197B">
        <w:rPr>
          <w:rFonts w:ascii="Arial" w:hAnsi="Arial" w:cs="Arial"/>
          <w:b/>
          <w:bCs/>
          <w:highlight w:val="yellow"/>
        </w:rPr>
        <w:t>.</w:t>
      </w:r>
      <w:r w:rsidR="00D82A6E" w:rsidRPr="00EC197B">
        <w:rPr>
          <w:rFonts w:ascii="Arial" w:hAnsi="Arial" w:cs="Arial"/>
          <w:b/>
          <w:bCs/>
          <w:highlight w:val="yellow"/>
        </w:rPr>
        <w:t xml:space="preserve"> </w:t>
      </w:r>
      <w:r w:rsidR="002C574E" w:rsidRPr="00EC197B">
        <w:rPr>
          <w:rFonts w:ascii="Arial" w:hAnsi="Arial" w:cs="Arial"/>
          <w:b/>
          <w:bCs/>
          <w:highlight w:val="yellow"/>
        </w:rPr>
        <w:t>června 201</w:t>
      </w:r>
      <w:r w:rsidR="00484E6A">
        <w:rPr>
          <w:rFonts w:ascii="Arial" w:hAnsi="Arial" w:cs="Arial"/>
          <w:b/>
          <w:bCs/>
          <w:highlight w:val="yellow"/>
        </w:rPr>
        <w:t>9</w:t>
      </w:r>
      <w:r w:rsidR="002C574E" w:rsidRPr="00EC197B">
        <w:rPr>
          <w:rFonts w:ascii="Arial" w:hAnsi="Arial" w:cs="Arial"/>
          <w:bCs/>
          <w:highlight w:val="yellow"/>
        </w:rPr>
        <w:t>.</w:t>
      </w:r>
      <w:r w:rsidR="002C574E" w:rsidRPr="00D82A6E">
        <w:rPr>
          <w:rFonts w:ascii="Arial" w:hAnsi="Arial" w:cs="Arial"/>
          <w:bCs/>
        </w:rPr>
        <w:t xml:space="preserve"> </w:t>
      </w:r>
    </w:p>
    <w:p w:rsidR="001B538E" w:rsidRPr="00E76B5E" w:rsidRDefault="001B538E" w:rsidP="00A90429">
      <w:pPr>
        <w:pStyle w:val="Zkladntext2"/>
        <w:ind w:left="360" w:hanging="360"/>
        <w:rPr>
          <w:rFonts w:ascii="Arial" w:hAnsi="Arial" w:cs="Arial"/>
        </w:rPr>
      </w:pPr>
    </w:p>
    <w:p w:rsidR="000C2DB7" w:rsidRPr="00E76B5E" w:rsidRDefault="00A90429" w:rsidP="00D82A6E">
      <w:pPr>
        <w:pStyle w:val="Zkladntext2"/>
        <w:ind w:left="0"/>
        <w:rPr>
          <w:rFonts w:ascii="Arial" w:hAnsi="Arial" w:cs="Arial"/>
          <w:b/>
          <w:bCs/>
        </w:rPr>
      </w:pPr>
      <w:r w:rsidRPr="00E76B5E">
        <w:rPr>
          <w:rFonts w:ascii="Arial" w:hAnsi="Arial" w:cs="Arial"/>
        </w:rPr>
        <w:t xml:space="preserve">V případě, že člen zkušební </w:t>
      </w:r>
      <w:r w:rsidR="005F7E44" w:rsidRPr="00E76B5E">
        <w:rPr>
          <w:rFonts w:ascii="Arial" w:hAnsi="Arial" w:cs="Arial"/>
        </w:rPr>
        <w:t xml:space="preserve">komise </w:t>
      </w:r>
      <w:r w:rsidRPr="00E76B5E">
        <w:rPr>
          <w:rFonts w:ascii="Arial" w:hAnsi="Arial" w:cs="Arial"/>
        </w:rPr>
        <w:t xml:space="preserve">nemůže </w:t>
      </w:r>
      <w:r w:rsidR="005F7E44" w:rsidRPr="00E76B5E">
        <w:rPr>
          <w:rFonts w:ascii="Arial" w:hAnsi="Arial" w:cs="Arial"/>
        </w:rPr>
        <w:t>vykonávat svou funkci nebo se k výkonu své funkce nedostaví, jm</w:t>
      </w:r>
      <w:r w:rsidR="00B03423" w:rsidRPr="00E76B5E">
        <w:rPr>
          <w:rFonts w:ascii="Arial" w:hAnsi="Arial" w:cs="Arial"/>
        </w:rPr>
        <w:t>enuje orgán, který ho jmenoval,</w:t>
      </w:r>
      <w:r w:rsidR="005F7E44" w:rsidRPr="00E76B5E">
        <w:rPr>
          <w:rFonts w:ascii="Arial" w:hAnsi="Arial" w:cs="Arial"/>
        </w:rPr>
        <w:t xml:space="preserve"> </w:t>
      </w:r>
      <w:r w:rsidRPr="00E76B5E">
        <w:rPr>
          <w:rFonts w:ascii="Arial" w:hAnsi="Arial" w:cs="Arial"/>
        </w:rPr>
        <w:t xml:space="preserve">neprodleně po zjištění dané skutečnosti </w:t>
      </w:r>
      <w:r w:rsidR="005F7E44" w:rsidRPr="00E76B5E">
        <w:rPr>
          <w:rFonts w:ascii="Arial" w:hAnsi="Arial" w:cs="Arial"/>
        </w:rPr>
        <w:t>do této funkce jinou osobu splňující předpoklady pro výkon dané funkce. (§</w:t>
      </w:r>
      <w:r w:rsidR="007C7524" w:rsidRPr="00E76B5E">
        <w:rPr>
          <w:rFonts w:ascii="Arial" w:hAnsi="Arial" w:cs="Arial"/>
        </w:rPr>
        <w:t xml:space="preserve"> </w:t>
      </w:r>
      <w:r w:rsidR="005F7E44" w:rsidRPr="00E76B5E">
        <w:rPr>
          <w:rFonts w:ascii="Arial" w:hAnsi="Arial" w:cs="Arial"/>
        </w:rPr>
        <w:t xml:space="preserve">36 odst. 3 a 4 vyhl. č. 177/2009 Sb., o bližších podmínkách ukončování vzdělávání ve středních školách maturitní zkouškou a § 3 odst. 8 vyhl. č. 47/2005 Sb., </w:t>
      </w:r>
      <w:r w:rsidR="00C568FF">
        <w:rPr>
          <w:rFonts w:ascii="Arial" w:hAnsi="Arial" w:cs="Arial"/>
        </w:rPr>
        <w:br/>
      </w:r>
      <w:r w:rsidR="005F7E44" w:rsidRPr="00E76B5E">
        <w:rPr>
          <w:rFonts w:ascii="Arial" w:hAnsi="Arial" w:cs="Arial"/>
        </w:rPr>
        <w:t>o ukončování vzdělávání ve středních školách závěrečnou zkouškou a o ukončování vzdělávání v konzervatoři absolutoriem)</w:t>
      </w:r>
      <w:r w:rsidR="00D82A6E">
        <w:rPr>
          <w:rFonts w:ascii="Arial" w:hAnsi="Arial" w:cs="Arial"/>
        </w:rPr>
        <w:t>.</w:t>
      </w:r>
    </w:p>
    <w:p w:rsidR="00C0015A" w:rsidRPr="00E76B5E" w:rsidRDefault="00C0015A" w:rsidP="005F7E44">
      <w:pPr>
        <w:pStyle w:val="Zkladntext2"/>
        <w:ind w:left="360"/>
        <w:rPr>
          <w:rFonts w:ascii="Arial" w:hAnsi="Arial" w:cs="Arial"/>
        </w:rPr>
      </w:pPr>
    </w:p>
    <w:p w:rsidR="00473E75" w:rsidRDefault="005F5A5E" w:rsidP="00D82A6E">
      <w:pPr>
        <w:pStyle w:val="Zkladntext2"/>
        <w:ind w:left="0"/>
        <w:rPr>
          <w:rFonts w:ascii="Arial" w:hAnsi="Arial" w:cs="Arial"/>
        </w:rPr>
      </w:pPr>
      <w:r w:rsidRPr="00E76B5E">
        <w:rPr>
          <w:rFonts w:ascii="Arial" w:hAnsi="Arial" w:cs="Arial"/>
        </w:rPr>
        <w:t>Termíny konán</w:t>
      </w:r>
      <w:r w:rsidR="00473E75" w:rsidRPr="00E76B5E">
        <w:rPr>
          <w:rFonts w:ascii="Arial" w:hAnsi="Arial" w:cs="Arial"/>
        </w:rPr>
        <w:t xml:space="preserve">í absolutoria stanovuje ředitel školy v souladu s § 7 vyhlášky </w:t>
      </w:r>
      <w:r w:rsidR="00E957DF">
        <w:rPr>
          <w:rFonts w:ascii="Arial" w:hAnsi="Arial" w:cs="Arial"/>
        </w:rPr>
        <w:br/>
      </w:r>
      <w:r w:rsidR="00473E75" w:rsidRPr="00E76B5E">
        <w:rPr>
          <w:rFonts w:ascii="Arial" w:hAnsi="Arial" w:cs="Arial"/>
        </w:rPr>
        <w:t xml:space="preserve">č. </w:t>
      </w:r>
      <w:r w:rsidR="00D82A6E">
        <w:rPr>
          <w:rFonts w:ascii="Arial" w:hAnsi="Arial" w:cs="Arial"/>
        </w:rPr>
        <w:t>1</w:t>
      </w:r>
      <w:r w:rsidR="00473E75" w:rsidRPr="00E76B5E">
        <w:rPr>
          <w:rFonts w:ascii="Arial" w:hAnsi="Arial" w:cs="Arial"/>
        </w:rPr>
        <w:t>0/2005</w:t>
      </w:r>
      <w:r w:rsidR="00D82A6E">
        <w:rPr>
          <w:rFonts w:ascii="Arial" w:hAnsi="Arial" w:cs="Arial"/>
        </w:rPr>
        <w:t xml:space="preserve"> </w:t>
      </w:r>
      <w:r w:rsidR="00473E75" w:rsidRPr="00E76B5E">
        <w:rPr>
          <w:rFonts w:ascii="Arial" w:hAnsi="Arial" w:cs="Arial"/>
        </w:rPr>
        <w:t>Sb., o vyšším</w:t>
      </w:r>
      <w:r w:rsidRPr="00E76B5E">
        <w:rPr>
          <w:rFonts w:ascii="Arial" w:hAnsi="Arial" w:cs="Arial"/>
        </w:rPr>
        <w:t xml:space="preserve"> </w:t>
      </w:r>
      <w:r w:rsidR="00473E75" w:rsidRPr="00E76B5E">
        <w:rPr>
          <w:rFonts w:ascii="Arial" w:hAnsi="Arial" w:cs="Arial"/>
        </w:rPr>
        <w:t>odborném</w:t>
      </w:r>
      <w:r w:rsidRPr="00E76B5E">
        <w:rPr>
          <w:rFonts w:ascii="Arial" w:hAnsi="Arial" w:cs="Arial"/>
        </w:rPr>
        <w:t xml:space="preserve"> </w:t>
      </w:r>
      <w:r w:rsidR="00473E75" w:rsidRPr="00E76B5E">
        <w:rPr>
          <w:rFonts w:ascii="Arial" w:hAnsi="Arial" w:cs="Arial"/>
        </w:rPr>
        <w:t xml:space="preserve">vzdělávání. Ředitel školy vyhlašuje v souladu </w:t>
      </w:r>
      <w:r w:rsidR="00E957DF">
        <w:rPr>
          <w:rFonts w:ascii="Arial" w:hAnsi="Arial" w:cs="Arial"/>
        </w:rPr>
        <w:br/>
      </w:r>
      <w:r w:rsidR="00473E75" w:rsidRPr="00E76B5E">
        <w:rPr>
          <w:rFonts w:ascii="Arial" w:hAnsi="Arial" w:cs="Arial"/>
        </w:rPr>
        <w:t>s § 102 odst. 2 školského zákona nejméně</w:t>
      </w:r>
      <w:r w:rsidR="00D82A6E">
        <w:rPr>
          <w:rFonts w:ascii="Arial" w:hAnsi="Arial" w:cs="Arial"/>
        </w:rPr>
        <w:t xml:space="preserve"> 1</w:t>
      </w:r>
      <w:r w:rsidR="00E957DF">
        <w:rPr>
          <w:rFonts w:ascii="Arial" w:hAnsi="Arial" w:cs="Arial"/>
        </w:rPr>
        <w:t xml:space="preserve"> </w:t>
      </w:r>
      <w:r w:rsidR="00473E75" w:rsidRPr="00E76B5E">
        <w:rPr>
          <w:rFonts w:ascii="Arial" w:hAnsi="Arial" w:cs="Arial"/>
        </w:rPr>
        <w:t xml:space="preserve">řádný termín absolutoria ve školním roce. </w:t>
      </w:r>
      <w:r w:rsidRPr="00E76B5E">
        <w:rPr>
          <w:rFonts w:ascii="Arial" w:hAnsi="Arial" w:cs="Arial"/>
        </w:rPr>
        <w:t xml:space="preserve">Upozorňujeme na </w:t>
      </w:r>
      <w:r w:rsidR="00473E75" w:rsidRPr="00E76B5E">
        <w:rPr>
          <w:rFonts w:ascii="Arial" w:hAnsi="Arial" w:cs="Arial"/>
        </w:rPr>
        <w:t>dodržení § 102 odst. 4 školského zákona.</w:t>
      </w:r>
    </w:p>
    <w:p w:rsidR="00D82A6E" w:rsidRPr="00E76B5E" w:rsidRDefault="00D82A6E" w:rsidP="00D82A6E">
      <w:pPr>
        <w:pStyle w:val="Zkladntext2"/>
        <w:ind w:left="0"/>
        <w:rPr>
          <w:rFonts w:ascii="Arial" w:hAnsi="Arial" w:cs="Arial"/>
        </w:rPr>
      </w:pPr>
    </w:p>
    <w:p w:rsidR="00473E75" w:rsidRPr="00E957DF" w:rsidRDefault="00D82A6E" w:rsidP="00E957DF">
      <w:pPr>
        <w:pStyle w:val="Zkladntext2"/>
        <w:ind w:left="0"/>
        <w:rPr>
          <w:rFonts w:ascii="Arial" w:hAnsi="Arial" w:cs="Arial"/>
        </w:rPr>
      </w:pPr>
      <w:r w:rsidRPr="00E957DF">
        <w:rPr>
          <w:rFonts w:ascii="Arial" w:hAnsi="Arial" w:cs="Arial"/>
          <w:bCs/>
        </w:rPr>
        <w:t>P</w:t>
      </w:r>
      <w:r w:rsidR="00473E75" w:rsidRPr="00E957DF">
        <w:rPr>
          <w:rFonts w:ascii="Arial" w:hAnsi="Arial" w:cs="Arial"/>
          <w:bCs/>
        </w:rPr>
        <w:t>ři navrhování</w:t>
      </w:r>
      <w:r w:rsidR="005F5A5E" w:rsidRPr="00E957DF">
        <w:rPr>
          <w:rFonts w:ascii="Arial" w:hAnsi="Arial" w:cs="Arial"/>
          <w:bCs/>
        </w:rPr>
        <w:t xml:space="preserve"> </w:t>
      </w:r>
      <w:r w:rsidR="00473E75" w:rsidRPr="00E957DF">
        <w:rPr>
          <w:rFonts w:ascii="Arial" w:hAnsi="Arial" w:cs="Arial"/>
          <w:bCs/>
        </w:rPr>
        <w:t>předsedů zkušební</w:t>
      </w:r>
      <w:r w:rsidR="005F5A5E" w:rsidRPr="00E957DF">
        <w:rPr>
          <w:rFonts w:ascii="Arial" w:hAnsi="Arial" w:cs="Arial"/>
          <w:bCs/>
        </w:rPr>
        <w:t xml:space="preserve"> </w:t>
      </w:r>
      <w:r w:rsidR="00473E75" w:rsidRPr="00E957DF">
        <w:rPr>
          <w:rFonts w:ascii="Arial" w:hAnsi="Arial" w:cs="Arial"/>
          <w:bCs/>
        </w:rPr>
        <w:t>komise pro absolutoria</w:t>
      </w:r>
      <w:r w:rsidR="005F5A5E" w:rsidRPr="00E957DF">
        <w:rPr>
          <w:rFonts w:ascii="Arial" w:hAnsi="Arial" w:cs="Arial"/>
          <w:bCs/>
        </w:rPr>
        <w:t xml:space="preserve"> </w:t>
      </w:r>
      <w:r w:rsidR="00473E75" w:rsidRPr="00E957DF">
        <w:rPr>
          <w:rFonts w:ascii="Arial" w:hAnsi="Arial" w:cs="Arial"/>
          <w:bCs/>
        </w:rPr>
        <w:t>využijte</w:t>
      </w:r>
      <w:r w:rsidR="00E957DF">
        <w:rPr>
          <w:rFonts w:ascii="Arial" w:hAnsi="Arial" w:cs="Arial"/>
          <w:bCs/>
        </w:rPr>
        <w:t xml:space="preserve"> </w:t>
      </w:r>
      <w:r w:rsidR="00473E75" w:rsidRPr="00E957DF">
        <w:rPr>
          <w:rFonts w:ascii="Arial" w:hAnsi="Arial" w:cs="Arial"/>
          <w:bCs/>
        </w:rPr>
        <w:t>stejné formuláře</w:t>
      </w:r>
      <w:r w:rsidR="00473E75" w:rsidRPr="00E957DF">
        <w:rPr>
          <w:rFonts w:ascii="Arial" w:hAnsi="Arial" w:cs="Arial"/>
        </w:rPr>
        <w:t xml:space="preserve"> jako </w:t>
      </w:r>
      <w:r w:rsidR="005F5A5E" w:rsidRPr="00E957DF">
        <w:rPr>
          <w:rFonts w:ascii="Arial" w:hAnsi="Arial" w:cs="Arial"/>
        </w:rPr>
        <w:t xml:space="preserve">pro </w:t>
      </w:r>
      <w:r w:rsidR="00473E75" w:rsidRPr="00E957DF">
        <w:rPr>
          <w:rFonts w:ascii="Arial" w:hAnsi="Arial" w:cs="Arial"/>
        </w:rPr>
        <w:t>maturitní</w:t>
      </w:r>
      <w:bookmarkStart w:id="0" w:name="_GoBack"/>
      <w:bookmarkEnd w:id="0"/>
      <w:r w:rsidR="00473E75" w:rsidRPr="00E957DF">
        <w:rPr>
          <w:rFonts w:ascii="Arial" w:hAnsi="Arial" w:cs="Arial"/>
        </w:rPr>
        <w:t xml:space="preserve"> a závěrečné zkoušky.</w:t>
      </w:r>
    </w:p>
    <w:p w:rsidR="00473E75" w:rsidRPr="00E76B5E" w:rsidRDefault="00473E75">
      <w:pPr>
        <w:pStyle w:val="Zkladntext2"/>
        <w:ind w:left="28"/>
        <w:jc w:val="left"/>
        <w:rPr>
          <w:rFonts w:ascii="Arial" w:hAnsi="Arial" w:cs="Arial"/>
        </w:rPr>
      </w:pPr>
    </w:p>
    <w:p w:rsidR="00473E75" w:rsidRPr="00E76B5E" w:rsidRDefault="00473E75" w:rsidP="00E957DF">
      <w:pPr>
        <w:pStyle w:val="Zkladntext2"/>
        <w:ind w:left="28"/>
        <w:jc w:val="left"/>
        <w:rPr>
          <w:rFonts w:ascii="Arial" w:hAnsi="Arial" w:cs="Arial"/>
        </w:rPr>
      </w:pPr>
      <w:r w:rsidRPr="00E76B5E">
        <w:rPr>
          <w:rFonts w:ascii="Arial" w:hAnsi="Arial" w:cs="Arial"/>
        </w:rPr>
        <w:t>Návrhy můžete přinést osobně na OŠMS KÚPK – kancelář č. P 30</w:t>
      </w:r>
      <w:r w:rsidR="00E957DF">
        <w:rPr>
          <w:rFonts w:ascii="Arial" w:hAnsi="Arial" w:cs="Arial"/>
        </w:rPr>
        <w:t>3</w:t>
      </w:r>
      <w:r w:rsidRPr="00E76B5E">
        <w:rPr>
          <w:rFonts w:ascii="Arial" w:hAnsi="Arial" w:cs="Arial"/>
        </w:rPr>
        <w:t xml:space="preserve"> nebo zaslat na adresu  </w:t>
      </w:r>
      <w:r w:rsidRPr="00E76B5E">
        <w:rPr>
          <w:rFonts w:ascii="Arial" w:hAnsi="Arial" w:cs="Arial"/>
          <w:b/>
        </w:rPr>
        <w:t xml:space="preserve">OŠMS KÚPK, </w:t>
      </w:r>
      <w:r w:rsidR="00B03423" w:rsidRPr="00E76B5E">
        <w:rPr>
          <w:rFonts w:ascii="Arial" w:hAnsi="Arial" w:cs="Arial"/>
          <w:b/>
        </w:rPr>
        <w:t>Ing. Zuzana Švehlová</w:t>
      </w:r>
      <w:r w:rsidR="00670210" w:rsidRPr="00E76B5E">
        <w:rPr>
          <w:rFonts w:ascii="Arial" w:hAnsi="Arial" w:cs="Arial"/>
          <w:b/>
        </w:rPr>
        <w:t>, Škroupova 18, 306 13 Plzeň</w:t>
      </w:r>
      <w:r w:rsidRPr="00E76B5E">
        <w:rPr>
          <w:rFonts w:ascii="Arial" w:hAnsi="Arial" w:cs="Arial"/>
        </w:rPr>
        <w:t>.</w:t>
      </w:r>
    </w:p>
    <w:p w:rsidR="00C0015A" w:rsidRPr="00E76B5E" w:rsidRDefault="00C0015A" w:rsidP="00C0015A">
      <w:pPr>
        <w:pStyle w:val="Zkladntext2"/>
        <w:ind w:left="0"/>
        <w:jc w:val="left"/>
        <w:rPr>
          <w:rFonts w:ascii="Arial" w:hAnsi="Arial" w:cs="Arial"/>
        </w:rPr>
      </w:pPr>
    </w:p>
    <w:sectPr w:rsidR="00C0015A" w:rsidRPr="00E76B5E" w:rsidSect="00C568FF"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48" w:rsidRDefault="00A90D48">
      <w:r>
        <w:separator/>
      </w:r>
    </w:p>
  </w:endnote>
  <w:endnote w:type="continuationSeparator" w:id="0">
    <w:p w:rsidR="00A90D48" w:rsidRDefault="00A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6E" w:rsidRDefault="00D82A6E" w:rsidP="003E2E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82A6E" w:rsidRDefault="00D82A6E" w:rsidP="00C62D9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6E" w:rsidRDefault="00D82A6E" w:rsidP="003E2E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1A34">
      <w:rPr>
        <w:rStyle w:val="slostrnky"/>
        <w:noProof/>
      </w:rPr>
      <w:t>1</w:t>
    </w:r>
    <w:r>
      <w:rPr>
        <w:rStyle w:val="slostrnky"/>
      </w:rPr>
      <w:fldChar w:fldCharType="end"/>
    </w:r>
  </w:p>
  <w:p w:rsidR="00D82A6E" w:rsidRDefault="00D82A6E" w:rsidP="00C62D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48" w:rsidRDefault="00A90D48">
      <w:r>
        <w:separator/>
      </w:r>
    </w:p>
  </w:footnote>
  <w:footnote w:type="continuationSeparator" w:id="0">
    <w:p w:rsidR="00A90D48" w:rsidRDefault="00A9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199"/>
    <w:multiLevelType w:val="hybridMultilevel"/>
    <w:tmpl w:val="86BE9E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028"/>
    <w:multiLevelType w:val="hybridMultilevel"/>
    <w:tmpl w:val="B8E6FECA"/>
    <w:lvl w:ilvl="0" w:tplc="F82EBDB0">
      <w:start w:val="1"/>
      <w:numFmt w:val="lowerLetter"/>
      <w:lvlText w:val="%1)"/>
      <w:lvlJc w:val="left"/>
      <w:pPr>
        <w:ind w:left="33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  <w:rPr>
        <w:rFonts w:cs="Times New Roman"/>
      </w:rPr>
    </w:lvl>
  </w:abstractNum>
  <w:abstractNum w:abstractNumId="2" w15:restartNumberingAfterBreak="0">
    <w:nsid w:val="1E473AF5"/>
    <w:multiLevelType w:val="hybridMultilevel"/>
    <w:tmpl w:val="0A7EC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057A4"/>
    <w:multiLevelType w:val="hybridMultilevel"/>
    <w:tmpl w:val="CF160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D5FC0"/>
    <w:multiLevelType w:val="hybridMultilevel"/>
    <w:tmpl w:val="139E1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C5C4E"/>
    <w:multiLevelType w:val="hybridMultilevel"/>
    <w:tmpl w:val="F1DE98D0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6208BF"/>
    <w:multiLevelType w:val="hybridMultilevel"/>
    <w:tmpl w:val="5602E71C"/>
    <w:lvl w:ilvl="0" w:tplc="41BC3292">
      <w:start w:val="1"/>
      <w:numFmt w:val="decimal"/>
      <w:lvlText w:val="%1)"/>
      <w:lvlJc w:val="left"/>
      <w:pPr>
        <w:tabs>
          <w:tab w:val="num" w:pos="332"/>
        </w:tabs>
        <w:ind w:left="33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6"/>
    <w:rsid w:val="000228B5"/>
    <w:rsid w:val="0008308C"/>
    <w:rsid w:val="000A6D1D"/>
    <w:rsid w:val="000C2DB7"/>
    <w:rsid w:val="00105645"/>
    <w:rsid w:val="00110F4E"/>
    <w:rsid w:val="00121AE2"/>
    <w:rsid w:val="00166FD2"/>
    <w:rsid w:val="001859BB"/>
    <w:rsid w:val="00186F67"/>
    <w:rsid w:val="001A0A95"/>
    <w:rsid w:val="001B538E"/>
    <w:rsid w:val="0021742E"/>
    <w:rsid w:val="00233BD3"/>
    <w:rsid w:val="002649A7"/>
    <w:rsid w:val="00267D06"/>
    <w:rsid w:val="002C574E"/>
    <w:rsid w:val="002C597A"/>
    <w:rsid w:val="002D6674"/>
    <w:rsid w:val="0036237A"/>
    <w:rsid w:val="00387C50"/>
    <w:rsid w:val="003A452B"/>
    <w:rsid w:val="003E2EF6"/>
    <w:rsid w:val="003E513D"/>
    <w:rsid w:val="00473E75"/>
    <w:rsid w:val="00484E6A"/>
    <w:rsid w:val="004C1778"/>
    <w:rsid w:val="004E3648"/>
    <w:rsid w:val="004F619C"/>
    <w:rsid w:val="00596225"/>
    <w:rsid w:val="005B4E01"/>
    <w:rsid w:val="005C43C1"/>
    <w:rsid w:val="005D1948"/>
    <w:rsid w:val="005F0AEC"/>
    <w:rsid w:val="005F5A5E"/>
    <w:rsid w:val="005F7E44"/>
    <w:rsid w:val="0061297C"/>
    <w:rsid w:val="00634E48"/>
    <w:rsid w:val="00670210"/>
    <w:rsid w:val="00692F84"/>
    <w:rsid w:val="006A646F"/>
    <w:rsid w:val="007253A6"/>
    <w:rsid w:val="007802A0"/>
    <w:rsid w:val="007C28FB"/>
    <w:rsid w:val="007C7524"/>
    <w:rsid w:val="008066CF"/>
    <w:rsid w:val="00807B3F"/>
    <w:rsid w:val="008108C0"/>
    <w:rsid w:val="00865131"/>
    <w:rsid w:val="00881CC3"/>
    <w:rsid w:val="008A65CF"/>
    <w:rsid w:val="008E4394"/>
    <w:rsid w:val="00924501"/>
    <w:rsid w:val="00980793"/>
    <w:rsid w:val="009822D6"/>
    <w:rsid w:val="009D0889"/>
    <w:rsid w:val="00A02CBC"/>
    <w:rsid w:val="00A13F41"/>
    <w:rsid w:val="00A83C46"/>
    <w:rsid w:val="00A90429"/>
    <w:rsid w:val="00A90D48"/>
    <w:rsid w:val="00B02078"/>
    <w:rsid w:val="00B03423"/>
    <w:rsid w:val="00B12256"/>
    <w:rsid w:val="00BF36D2"/>
    <w:rsid w:val="00BF66C4"/>
    <w:rsid w:val="00BF7A12"/>
    <w:rsid w:val="00C0015A"/>
    <w:rsid w:val="00C20EF0"/>
    <w:rsid w:val="00C568FF"/>
    <w:rsid w:val="00C62D90"/>
    <w:rsid w:val="00C86101"/>
    <w:rsid w:val="00CD3BC6"/>
    <w:rsid w:val="00CD71A5"/>
    <w:rsid w:val="00D82A6E"/>
    <w:rsid w:val="00D9157C"/>
    <w:rsid w:val="00D97CCE"/>
    <w:rsid w:val="00DA5847"/>
    <w:rsid w:val="00DC0528"/>
    <w:rsid w:val="00DC1A34"/>
    <w:rsid w:val="00DD532F"/>
    <w:rsid w:val="00E16301"/>
    <w:rsid w:val="00E559DC"/>
    <w:rsid w:val="00E61A18"/>
    <w:rsid w:val="00E76B5E"/>
    <w:rsid w:val="00E957DF"/>
    <w:rsid w:val="00EC197B"/>
    <w:rsid w:val="00EC625B"/>
    <w:rsid w:val="00EF58B5"/>
    <w:rsid w:val="00F039F8"/>
    <w:rsid w:val="00F4678E"/>
    <w:rsid w:val="00F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94FAC"/>
  <w15:chartTrackingRefBased/>
  <w15:docId w15:val="{708F98B5-E145-46E0-933A-07036B30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left="-28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left="-28"/>
      <w:jc w:val="both"/>
    </w:pPr>
    <w:rPr>
      <w:b/>
      <w:bCs/>
      <w:sz w:val="26"/>
      <w:szCs w:val="26"/>
      <w:u w:val="singl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62D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C62D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k zajištění postupu jmenování předsedů zkušebních komisí</vt:lpstr>
    </vt:vector>
  </TitlesOfParts>
  <Company>KrÚ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k zajištění postupu jmenování předsedů zkušebních komisí</dc:title>
  <dc:subject/>
  <dc:creator>KuPK</dc:creator>
  <cp:keywords/>
  <cp:lastModifiedBy>Švehlová Zuzana</cp:lastModifiedBy>
  <cp:revision>2</cp:revision>
  <cp:lastPrinted>2010-10-22T06:56:00Z</cp:lastPrinted>
  <dcterms:created xsi:type="dcterms:W3CDTF">2019-11-12T10:24:00Z</dcterms:created>
  <dcterms:modified xsi:type="dcterms:W3CDTF">2019-11-12T10:24:00Z</dcterms:modified>
</cp:coreProperties>
</file>