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F4" w:rsidRPr="00BB31D2" w:rsidRDefault="00FF76B1" w:rsidP="00AC3497">
      <w:pPr>
        <w:spacing w:before="120"/>
        <w:jc w:val="both"/>
        <w:rPr>
          <w:rFonts w:ascii="Arial" w:hAnsi="Arial" w:cs="Arial"/>
          <w:color w:val="000000" w:themeColor="text1"/>
        </w:rPr>
      </w:pPr>
      <w:r w:rsidRPr="00BB31D2">
        <w:rPr>
          <w:rFonts w:ascii="Arial" w:hAnsi="Arial" w:cs="Arial"/>
          <w:color w:val="000000" w:themeColor="text1"/>
        </w:rPr>
        <w:t>Podmínky objednávky</w:t>
      </w:r>
    </w:p>
    <w:p w:rsidR="00BB31D2" w:rsidRPr="00BB31D2" w:rsidRDefault="00BB31D2" w:rsidP="00AC3497">
      <w:pPr>
        <w:spacing w:before="120"/>
        <w:jc w:val="both"/>
        <w:rPr>
          <w:rFonts w:ascii="Arial" w:hAnsi="Arial" w:cs="Arial"/>
          <w:color w:val="000000" w:themeColor="text1"/>
        </w:rPr>
      </w:pPr>
    </w:p>
    <w:p w:rsidR="00BB31D2" w:rsidRPr="00EE0DD8" w:rsidRDefault="00BB31D2" w:rsidP="00BB31D2">
      <w:pPr>
        <w:pStyle w:val="Zkladntext2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EE0DD8">
        <w:rPr>
          <w:rFonts w:ascii="Arial" w:hAnsi="Arial" w:cs="Arial"/>
          <w:sz w:val="24"/>
          <w:szCs w:val="24"/>
        </w:rPr>
        <w:t>hotovitel:</w:t>
      </w:r>
      <w:bookmarkStart w:id="0" w:name="_GoBack"/>
      <w:bookmarkEnd w:id="0"/>
    </w:p>
    <w:p w:rsidR="00BB31D2" w:rsidRPr="00F91233" w:rsidRDefault="00BB31D2" w:rsidP="00BB31D2">
      <w:pPr>
        <w:pStyle w:val="Zkladntext2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91233">
        <w:rPr>
          <w:rFonts w:ascii="Arial" w:hAnsi="Arial" w:cs="Arial"/>
          <w:color w:val="000000" w:themeColor="text1"/>
          <w:sz w:val="24"/>
          <w:szCs w:val="24"/>
        </w:rPr>
        <w:t>po podpisu objednávky nese odpovědnost za řádné provedení díla na své vlastní náklady a odpovědnost, a to i v případě nemožnosti plnění ze své strany, plnění není nemožné, jde-li splnit za pomoci třetí osoby</w:t>
      </w:r>
    </w:p>
    <w:p w:rsidR="00BB31D2" w:rsidRPr="006C54CF" w:rsidRDefault="00BB31D2" w:rsidP="00BB31D2">
      <w:pPr>
        <w:pStyle w:val="Zkladntext2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91233">
        <w:rPr>
          <w:rFonts w:ascii="Arial" w:hAnsi="Arial" w:cs="Arial"/>
          <w:color w:val="000000" w:themeColor="text1"/>
          <w:sz w:val="24"/>
          <w:szCs w:val="24"/>
        </w:rPr>
        <w:t xml:space="preserve">v případě, kdy </w:t>
      </w:r>
      <w:r w:rsidRPr="006C54CF">
        <w:rPr>
          <w:rFonts w:ascii="Arial" w:hAnsi="Arial" w:cs="Arial"/>
          <w:sz w:val="24"/>
          <w:szCs w:val="24"/>
        </w:rPr>
        <w:t xml:space="preserve">nezapočne s žádnými pracemi na díle, souhlasí s tím, že objednatel je oprávněn po zhotoviteli požadovat zaplacení jednorázové smluvní pokuty ve výši </w:t>
      </w:r>
      <w:r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 xml:space="preserve"> z celkové ceny díla</w:t>
      </w:r>
      <w:r w:rsidRPr="006C54CF">
        <w:rPr>
          <w:rFonts w:ascii="Arial" w:hAnsi="Arial" w:cs="Arial"/>
          <w:sz w:val="24"/>
          <w:szCs w:val="24"/>
        </w:rPr>
        <w:t>, a od objednávky odstoupit</w:t>
      </w:r>
    </w:p>
    <w:p w:rsidR="00BB31D2" w:rsidRDefault="00BB31D2" w:rsidP="00BB31D2">
      <w:pPr>
        <w:pStyle w:val="Zkladntext2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povinen </w:t>
      </w:r>
      <w:r w:rsidRPr="00663311">
        <w:rPr>
          <w:rFonts w:ascii="Arial" w:hAnsi="Arial" w:cs="Arial"/>
          <w:sz w:val="24"/>
          <w:szCs w:val="24"/>
        </w:rPr>
        <w:t xml:space="preserve">oznámit objednateli </w:t>
      </w:r>
      <w:r w:rsidRPr="00F91233">
        <w:rPr>
          <w:rFonts w:ascii="Arial" w:hAnsi="Arial" w:cs="Arial"/>
          <w:color w:val="000000" w:themeColor="text1"/>
          <w:sz w:val="24"/>
          <w:szCs w:val="24"/>
        </w:rPr>
        <w:t>zahájení terénních prací na</w:t>
      </w:r>
      <w:r w:rsidRPr="00663311">
        <w:rPr>
          <w:rFonts w:ascii="Arial" w:hAnsi="Arial" w:cs="Arial"/>
          <w:sz w:val="24"/>
          <w:szCs w:val="24"/>
        </w:rPr>
        <w:t xml:space="preserve"> díle alespoň 1</w:t>
      </w:r>
      <w:r>
        <w:rPr>
          <w:rFonts w:ascii="Arial" w:hAnsi="Arial" w:cs="Arial"/>
          <w:sz w:val="24"/>
          <w:szCs w:val="24"/>
        </w:rPr>
        <w:t> </w:t>
      </w:r>
      <w:r w:rsidRPr="00663311">
        <w:rPr>
          <w:rFonts w:ascii="Arial" w:hAnsi="Arial" w:cs="Arial"/>
          <w:sz w:val="24"/>
          <w:szCs w:val="24"/>
        </w:rPr>
        <w:t xml:space="preserve">pracovní den předem </w:t>
      </w:r>
      <w:r>
        <w:rPr>
          <w:rFonts w:ascii="Arial" w:hAnsi="Arial" w:cs="Arial"/>
          <w:sz w:val="24"/>
          <w:szCs w:val="24"/>
        </w:rPr>
        <w:t xml:space="preserve">buďto </w:t>
      </w:r>
      <w:r w:rsidRPr="00663311">
        <w:rPr>
          <w:rFonts w:ascii="Arial" w:hAnsi="Arial" w:cs="Arial"/>
          <w:sz w:val="24"/>
          <w:szCs w:val="24"/>
        </w:rPr>
        <w:t>písemně</w:t>
      </w:r>
      <w:r>
        <w:rPr>
          <w:rFonts w:ascii="Arial" w:hAnsi="Arial" w:cs="Arial"/>
          <w:sz w:val="24"/>
          <w:szCs w:val="24"/>
        </w:rPr>
        <w:t xml:space="preserve"> </w:t>
      </w:r>
      <w:r w:rsidRPr="00663311">
        <w:rPr>
          <w:rFonts w:ascii="Arial" w:hAnsi="Arial" w:cs="Arial"/>
          <w:sz w:val="24"/>
          <w:szCs w:val="24"/>
        </w:rPr>
        <w:t xml:space="preserve">e-mailem na adresu: </w:t>
      </w:r>
      <w:r>
        <w:rPr>
          <w:rFonts w:ascii="Arial" w:hAnsi="Arial" w:cs="Arial"/>
          <w:sz w:val="24"/>
          <w:szCs w:val="24"/>
        </w:rPr>
        <w:t>ochrana.prirody</w:t>
      </w:r>
      <w:r w:rsidRPr="000D7834">
        <w:rPr>
          <w:rFonts w:ascii="Arial" w:hAnsi="Arial" w:cs="Arial"/>
          <w:sz w:val="24"/>
          <w:szCs w:val="24"/>
        </w:rPr>
        <w:t>@plzensky-kraj.cz nebo</w:t>
      </w:r>
      <w:r w:rsidRPr="00663311">
        <w:rPr>
          <w:rFonts w:ascii="Arial" w:hAnsi="Arial" w:cs="Arial"/>
          <w:sz w:val="24"/>
          <w:szCs w:val="24"/>
        </w:rPr>
        <w:t xml:space="preserve"> telefonicky na tel. č.: </w:t>
      </w:r>
      <w:r w:rsidRPr="002E45DB">
        <w:rPr>
          <w:rFonts w:ascii="Arial" w:hAnsi="Arial" w:cs="Arial"/>
          <w:sz w:val="24"/>
          <w:szCs w:val="24"/>
        </w:rPr>
        <w:t>377 195</w:t>
      </w:r>
      <w:r>
        <w:rPr>
          <w:rFonts w:ascii="Arial" w:hAnsi="Arial" w:cs="Arial"/>
          <w:sz w:val="24"/>
          <w:szCs w:val="24"/>
        </w:rPr>
        <w:t> </w:t>
      </w:r>
      <w:r w:rsidRPr="002E45DB">
        <w:rPr>
          <w:rFonts w:ascii="Arial" w:hAnsi="Arial" w:cs="Arial"/>
          <w:sz w:val="24"/>
          <w:szCs w:val="24"/>
        </w:rPr>
        <w:t>342</w:t>
      </w:r>
    </w:p>
    <w:p w:rsidR="00BB31D2" w:rsidRPr="00F91233" w:rsidRDefault="00BB31D2" w:rsidP="00BB31D2">
      <w:pPr>
        <w:pStyle w:val="Zkladntext2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povinen </w:t>
      </w:r>
      <w:r w:rsidRPr="00663311">
        <w:rPr>
          <w:rFonts w:ascii="Arial" w:hAnsi="Arial" w:cs="Arial"/>
          <w:sz w:val="24"/>
          <w:szCs w:val="24"/>
        </w:rPr>
        <w:t xml:space="preserve">oznámit </w:t>
      </w:r>
      <w:r>
        <w:rPr>
          <w:rFonts w:ascii="Arial" w:hAnsi="Arial" w:cs="Arial"/>
          <w:sz w:val="24"/>
          <w:szCs w:val="24"/>
        </w:rPr>
        <w:t xml:space="preserve">výše uvedeným způsobem </w:t>
      </w:r>
      <w:r w:rsidRPr="00663311">
        <w:rPr>
          <w:rFonts w:ascii="Arial" w:hAnsi="Arial" w:cs="Arial"/>
          <w:sz w:val="24"/>
          <w:szCs w:val="24"/>
        </w:rPr>
        <w:t xml:space="preserve">objednateli do 5 pracovních dnů </w:t>
      </w:r>
      <w:r>
        <w:rPr>
          <w:rFonts w:ascii="Arial" w:hAnsi="Arial" w:cs="Arial"/>
          <w:sz w:val="24"/>
          <w:szCs w:val="24"/>
        </w:rPr>
        <w:t xml:space="preserve">od ukončení prací datum </w:t>
      </w:r>
      <w:r w:rsidRPr="00663311">
        <w:rPr>
          <w:rFonts w:ascii="Arial" w:hAnsi="Arial" w:cs="Arial"/>
          <w:sz w:val="24"/>
          <w:szCs w:val="24"/>
        </w:rPr>
        <w:t>ukončení prací na díle</w:t>
      </w:r>
      <w:r>
        <w:rPr>
          <w:rFonts w:ascii="Arial" w:hAnsi="Arial" w:cs="Arial"/>
          <w:sz w:val="24"/>
          <w:szCs w:val="24"/>
        </w:rPr>
        <w:t xml:space="preserve"> </w:t>
      </w:r>
      <w:r w:rsidRPr="00F91233">
        <w:rPr>
          <w:rFonts w:ascii="Arial" w:hAnsi="Arial" w:cs="Arial"/>
          <w:color w:val="000000" w:themeColor="text1"/>
          <w:sz w:val="24"/>
          <w:szCs w:val="24"/>
        </w:rPr>
        <w:t>včetně informace o způsobu naložení s posekanou travní hmotou</w:t>
      </w:r>
    </w:p>
    <w:p w:rsidR="00BB31D2" w:rsidRPr="00663311" w:rsidRDefault="00BB31D2" w:rsidP="00BB31D2">
      <w:pPr>
        <w:pStyle w:val="Zkladntext2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povinen rovněž </w:t>
      </w:r>
      <w:r w:rsidRPr="00663311">
        <w:rPr>
          <w:rFonts w:ascii="Arial" w:hAnsi="Arial" w:cs="Arial"/>
          <w:sz w:val="24"/>
          <w:szCs w:val="24"/>
        </w:rPr>
        <w:t>oznámit ve výše uvedených termínech práci na jednotlivých částech díla</w:t>
      </w:r>
      <w:r>
        <w:rPr>
          <w:rFonts w:ascii="Arial" w:hAnsi="Arial" w:cs="Arial"/>
          <w:sz w:val="24"/>
          <w:szCs w:val="24"/>
        </w:rPr>
        <w:t xml:space="preserve"> a její ukončení</w:t>
      </w:r>
      <w:r w:rsidRPr="00663311">
        <w:rPr>
          <w:rFonts w:ascii="Arial" w:hAnsi="Arial" w:cs="Arial"/>
          <w:sz w:val="24"/>
          <w:szCs w:val="24"/>
        </w:rPr>
        <w:t>, je-li dílo rozděleno na části</w:t>
      </w:r>
      <w:r>
        <w:rPr>
          <w:rFonts w:ascii="Arial" w:hAnsi="Arial" w:cs="Arial"/>
          <w:sz w:val="24"/>
          <w:szCs w:val="24"/>
        </w:rPr>
        <w:t xml:space="preserve"> /</w:t>
      </w:r>
      <w:r w:rsidRPr="00663311">
        <w:rPr>
          <w:rFonts w:ascii="Arial" w:hAnsi="Arial" w:cs="Arial"/>
          <w:sz w:val="24"/>
          <w:szCs w:val="24"/>
        </w:rPr>
        <w:t>viz bod 2)</w:t>
      </w:r>
      <w:r>
        <w:rPr>
          <w:rFonts w:ascii="Arial" w:hAnsi="Arial" w:cs="Arial"/>
          <w:sz w:val="24"/>
          <w:szCs w:val="24"/>
        </w:rPr>
        <w:t xml:space="preserve"> této přílohy objednávky/</w:t>
      </w:r>
    </w:p>
    <w:p w:rsidR="00BB31D2" w:rsidRPr="00B4102C" w:rsidRDefault="00BB31D2" w:rsidP="00BB31D2">
      <w:pPr>
        <w:pStyle w:val="Zkladntext2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4102C">
        <w:rPr>
          <w:rFonts w:ascii="Arial" w:hAnsi="Arial" w:cs="Arial"/>
          <w:sz w:val="24"/>
          <w:szCs w:val="24"/>
        </w:rPr>
        <w:t>odpovídá za technickou správnost provedení, odbornou úroveň a sjednaný rozsah provedení díla</w:t>
      </w:r>
    </w:p>
    <w:p w:rsidR="00BB31D2" w:rsidRDefault="00BB31D2" w:rsidP="00BB31D2">
      <w:pPr>
        <w:pStyle w:val="Zkladntext2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B55BD">
        <w:rPr>
          <w:rFonts w:ascii="Arial" w:hAnsi="Arial" w:cs="Arial"/>
          <w:sz w:val="24"/>
          <w:szCs w:val="24"/>
        </w:rPr>
        <w:t>je povinen realizovat dílo ve sjednaném rozsahu, kvalitě a době a řídit se při zhotovování díla pokyny objednatele, platnými právními předpisy České republiky</w:t>
      </w:r>
      <w:r w:rsidRPr="00DB55BD">
        <w:rPr>
          <w:rFonts w:ascii="Arial" w:hAnsi="Arial"/>
        </w:rPr>
        <w:t xml:space="preserve"> /</w:t>
      </w:r>
      <w:r w:rsidRPr="00DB55BD">
        <w:rPr>
          <w:rFonts w:ascii="Arial" w:hAnsi="Arial" w:cs="Arial"/>
          <w:sz w:val="24"/>
          <w:szCs w:val="24"/>
        </w:rPr>
        <w:t>např. nakládání se vzniklými odpady - posekanou travní hmotou atd./</w:t>
      </w:r>
    </w:p>
    <w:p w:rsidR="00BB31D2" w:rsidRPr="00DB55BD" w:rsidRDefault="00BB31D2" w:rsidP="00BB31D2">
      <w:pPr>
        <w:pStyle w:val="Zkladntext2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B55BD">
        <w:rPr>
          <w:rFonts w:ascii="Arial" w:hAnsi="Arial" w:cs="Arial"/>
          <w:sz w:val="24"/>
          <w:szCs w:val="24"/>
        </w:rPr>
        <w:t>nese po celou dobu provádění díla odpovědnost za veškeré škody způsobené objednateli nebo třetí osobě porušením svých povinností při plnění této objednávky, zejména při provádění prací na díle</w:t>
      </w:r>
    </w:p>
    <w:p w:rsidR="00BB31D2" w:rsidRPr="00663311" w:rsidRDefault="00BB31D2" w:rsidP="00BB31D2">
      <w:pPr>
        <w:pStyle w:val="Zkladntext2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63311">
        <w:rPr>
          <w:rFonts w:ascii="Arial" w:hAnsi="Arial" w:cs="Arial"/>
          <w:sz w:val="24"/>
          <w:szCs w:val="24"/>
        </w:rPr>
        <w:t>oznám</w:t>
      </w:r>
      <w:r>
        <w:rPr>
          <w:rFonts w:ascii="Arial" w:hAnsi="Arial" w:cs="Arial"/>
          <w:sz w:val="24"/>
          <w:szCs w:val="24"/>
        </w:rPr>
        <w:t>í</w:t>
      </w:r>
      <w:r w:rsidRPr="00663311">
        <w:rPr>
          <w:rFonts w:ascii="Arial" w:hAnsi="Arial" w:cs="Arial"/>
          <w:sz w:val="24"/>
          <w:szCs w:val="24"/>
        </w:rPr>
        <w:t xml:space="preserve"> bezodkladně vznik škody</w:t>
      </w:r>
      <w:r>
        <w:rPr>
          <w:rFonts w:ascii="Arial" w:hAnsi="Arial" w:cs="Arial"/>
          <w:sz w:val="24"/>
          <w:szCs w:val="24"/>
        </w:rPr>
        <w:t xml:space="preserve"> na předmětu objednávky nebo</w:t>
      </w:r>
      <w:r w:rsidRPr="006633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škody vzniklé </w:t>
      </w:r>
      <w:r w:rsidRPr="00663311">
        <w:rPr>
          <w:rFonts w:ascii="Arial" w:hAnsi="Arial" w:cs="Arial"/>
          <w:sz w:val="24"/>
          <w:szCs w:val="24"/>
        </w:rPr>
        <w:t xml:space="preserve">v souvislosti s prováděním díla objednateli </w:t>
      </w:r>
      <w:r>
        <w:rPr>
          <w:rFonts w:ascii="Arial" w:hAnsi="Arial" w:cs="Arial"/>
          <w:sz w:val="24"/>
          <w:szCs w:val="24"/>
        </w:rPr>
        <w:t>a</w:t>
      </w:r>
      <w:r w:rsidRPr="006633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poškozeným </w:t>
      </w:r>
      <w:r w:rsidRPr="00663311">
        <w:rPr>
          <w:rFonts w:ascii="Arial" w:hAnsi="Arial" w:cs="Arial"/>
          <w:sz w:val="24"/>
          <w:szCs w:val="24"/>
        </w:rPr>
        <w:t xml:space="preserve">třetím osobám </w:t>
      </w:r>
      <w:r>
        <w:rPr>
          <w:rFonts w:ascii="Arial" w:hAnsi="Arial" w:cs="Arial"/>
          <w:sz w:val="24"/>
          <w:szCs w:val="24"/>
        </w:rPr>
        <w:t>a škody napraví</w:t>
      </w:r>
      <w:r w:rsidRPr="00663311">
        <w:rPr>
          <w:rFonts w:ascii="Arial" w:hAnsi="Arial" w:cs="Arial"/>
          <w:sz w:val="24"/>
          <w:szCs w:val="24"/>
        </w:rPr>
        <w:t xml:space="preserve"> uvedením do původního stavu, není-li to možné nebo účelné, dohodn</w:t>
      </w:r>
      <w:r>
        <w:rPr>
          <w:rFonts w:ascii="Arial" w:hAnsi="Arial" w:cs="Arial"/>
          <w:sz w:val="24"/>
          <w:szCs w:val="24"/>
        </w:rPr>
        <w:t>e s poškozeným</w:t>
      </w:r>
      <w:r w:rsidRPr="00663311">
        <w:rPr>
          <w:rFonts w:ascii="Arial" w:hAnsi="Arial" w:cs="Arial"/>
          <w:sz w:val="24"/>
          <w:szCs w:val="24"/>
        </w:rPr>
        <w:t xml:space="preserve"> způsob </w:t>
      </w:r>
      <w:r>
        <w:rPr>
          <w:rFonts w:ascii="Arial" w:hAnsi="Arial" w:cs="Arial"/>
          <w:sz w:val="24"/>
          <w:szCs w:val="24"/>
        </w:rPr>
        <w:t>náhrady</w:t>
      </w:r>
      <w:r w:rsidRPr="00663311">
        <w:rPr>
          <w:rFonts w:ascii="Arial" w:hAnsi="Arial" w:cs="Arial"/>
          <w:sz w:val="24"/>
          <w:szCs w:val="24"/>
        </w:rPr>
        <w:t xml:space="preserve"> škody</w:t>
      </w:r>
      <w:r>
        <w:rPr>
          <w:rFonts w:ascii="Arial" w:hAnsi="Arial" w:cs="Arial"/>
          <w:sz w:val="24"/>
          <w:szCs w:val="24"/>
        </w:rPr>
        <w:t xml:space="preserve"> a škodu nahradí</w:t>
      </w:r>
    </w:p>
    <w:p w:rsidR="00BB31D2" w:rsidRDefault="00BB31D2" w:rsidP="00BB31D2">
      <w:pPr>
        <w:pStyle w:val="Zkladntext2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povinen </w:t>
      </w:r>
      <w:r w:rsidRPr="00663311">
        <w:rPr>
          <w:rFonts w:ascii="Arial" w:hAnsi="Arial" w:cs="Arial"/>
          <w:sz w:val="24"/>
          <w:szCs w:val="24"/>
        </w:rPr>
        <w:t>poskytn</w:t>
      </w:r>
      <w:r>
        <w:rPr>
          <w:rFonts w:ascii="Arial" w:hAnsi="Arial" w:cs="Arial"/>
          <w:sz w:val="24"/>
          <w:szCs w:val="24"/>
        </w:rPr>
        <w:t>out</w:t>
      </w:r>
      <w:r w:rsidRPr="00663311">
        <w:rPr>
          <w:rFonts w:ascii="Arial" w:hAnsi="Arial" w:cs="Arial"/>
          <w:sz w:val="24"/>
          <w:szCs w:val="24"/>
        </w:rPr>
        <w:t xml:space="preserve"> součinnost </w:t>
      </w:r>
      <w:r>
        <w:rPr>
          <w:rFonts w:ascii="Arial" w:hAnsi="Arial" w:cs="Arial"/>
          <w:sz w:val="24"/>
          <w:szCs w:val="24"/>
        </w:rPr>
        <w:t xml:space="preserve">objednateli </w:t>
      </w:r>
      <w:r w:rsidRPr="00663311">
        <w:rPr>
          <w:rFonts w:ascii="Arial" w:hAnsi="Arial" w:cs="Arial"/>
          <w:sz w:val="24"/>
          <w:szCs w:val="24"/>
        </w:rPr>
        <w:t>při průběžné</w:t>
      </w:r>
      <w:r>
        <w:rPr>
          <w:rFonts w:ascii="Arial" w:hAnsi="Arial" w:cs="Arial"/>
          <w:sz w:val="24"/>
          <w:szCs w:val="24"/>
        </w:rPr>
        <w:t xml:space="preserve"> nebo následné</w:t>
      </w:r>
      <w:r w:rsidRPr="00663311">
        <w:rPr>
          <w:rFonts w:ascii="Arial" w:hAnsi="Arial" w:cs="Arial"/>
          <w:sz w:val="24"/>
          <w:szCs w:val="24"/>
        </w:rPr>
        <w:t xml:space="preserve"> kontrole způsobu a rozsahu provádění díla nebo při převzetí předávaného díla</w:t>
      </w:r>
      <w:r>
        <w:rPr>
          <w:rFonts w:ascii="Arial" w:hAnsi="Arial" w:cs="Arial"/>
          <w:sz w:val="24"/>
          <w:szCs w:val="24"/>
        </w:rPr>
        <w:t xml:space="preserve"> /např. účast na kontrolním dnu, apod./</w:t>
      </w:r>
    </w:p>
    <w:p w:rsidR="00BB31D2" w:rsidRPr="00E451C9" w:rsidRDefault="00BB31D2" w:rsidP="00BB31D2">
      <w:pPr>
        <w:pStyle w:val="Zkladntext2"/>
        <w:spacing w:after="0" w:line="240" w:lineRule="auto"/>
        <w:ind w:left="1080"/>
        <w:jc w:val="both"/>
        <w:rPr>
          <w:rFonts w:ascii="Arial" w:hAnsi="Arial" w:cs="Arial"/>
        </w:rPr>
      </w:pPr>
    </w:p>
    <w:p w:rsidR="00BB31D2" w:rsidRPr="00663311" w:rsidRDefault="00BB31D2" w:rsidP="00BB31D2">
      <w:pPr>
        <w:pStyle w:val="Odstavecseseznamem"/>
        <w:numPr>
          <w:ilvl w:val="0"/>
          <w:numId w:val="11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63311">
        <w:rPr>
          <w:rFonts w:ascii="Arial" w:hAnsi="Arial" w:cs="Arial"/>
        </w:rPr>
        <w:t>bjednatel:</w:t>
      </w:r>
    </w:p>
    <w:p w:rsidR="00BB31D2" w:rsidRDefault="00BB31D2" w:rsidP="00BB31D2">
      <w:pPr>
        <w:pStyle w:val="Odstavecseseznamem"/>
        <w:numPr>
          <w:ilvl w:val="0"/>
          <w:numId w:val="12"/>
        </w:numPr>
        <w:ind w:left="714" w:hanging="357"/>
        <w:rPr>
          <w:rFonts w:ascii="Arial" w:hAnsi="Arial" w:cs="Arial"/>
        </w:rPr>
      </w:pPr>
      <w:r w:rsidRPr="00663311">
        <w:rPr>
          <w:rFonts w:ascii="Arial" w:hAnsi="Arial" w:cs="Arial"/>
        </w:rPr>
        <w:t>poskytn</w:t>
      </w:r>
      <w:r>
        <w:rPr>
          <w:rFonts w:ascii="Arial" w:hAnsi="Arial" w:cs="Arial"/>
        </w:rPr>
        <w:t>e k objednávce</w:t>
      </w:r>
      <w:r w:rsidRPr="00663311">
        <w:rPr>
          <w:rFonts w:ascii="Arial" w:hAnsi="Arial" w:cs="Arial"/>
        </w:rPr>
        <w:t xml:space="preserve"> nezbytné odborné podklady pro řádné splnění díla</w:t>
      </w:r>
    </w:p>
    <w:p w:rsidR="00BB31D2" w:rsidRDefault="00BB31D2" w:rsidP="00BB31D2">
      <w:pPr>
        <w:pStyle w:val="Odstavecseseznamem"/>
        <w:numPr>
          <w:ilvl w:val="0"/>
          <w:numId w:val="12"/>
        </w:numPr>
        <w:ind w:left="714" w:hanging="357"/>
        <w:rPr>
          <w:rFonts w:ascii="Arial" w:hAnsi="Arial" w:cs="Arial"/>
        </w:rPr>
      </w:pPr>
      <w:r w:rsidRPr="00750930">
        <w:rPr>
          <w:rFonts w:ascii="Arial" w:hAnsi="Arial" w:cs="Arial"/>
        </w:rPr>
        <w:t>poskytn</w:t>
      </w:r>
      <w:r>
        <w:rPr>
          <w:rFonts w:ascii="Arial" w:hAnsi="Arial" w:cs="Arial"/>
        </w:rPr>
        <w:t>e</w:t>
      </w:r>
      <w:r w:rsidRPr="00750930">
        <w:rPr>
          <w:rFonts w:ascii="Arial" w:hAnsi="Arial" w:cs="Arial"/>
        </w:rPr>
        <w:t xml:space="preserve"> zhotoviteli v průběhu plnění díla nezbytnou součinnost pro jeho řádné splnění</w:t>
      </w:r>
    </w:p>
    <w:p w:rsidR="00BB31D2" w:rsidRDefault="00BB31D2" w:rsidP="00BB31D2">
      <w:pPr>
        <w:pStyle w:val="Odstavecseseznamem"/>
        <w:numPr>
          <w:ilvl w:val="0"/>
          <w:numId w:val="12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oznámení zhotovitele provede bez zbytečného odkladu převzetí díla a sepíše o něm předávací protokol /dále také i „protokol“/</w:t>
      </w:r>
    </w:p>
    <w:p w:rsidR="00BB31D2" w:rsidRDefault="00BB31D2" w:rsidP="00BB31D2">
      <w:pPr>
        <w:pStyle w:val="Odstavecseseznamem"/>
        <w:numPr>
          <w:ilvl w:val="0"/>
          <w:numId w:val="12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na základě předávacího protokolu a vystavené faktury zaplatí fakturovanou cenu díla</w:t>
      </w:r>
      <w:r w:rsidRPr="00750930">
        <w:rPr>
          <w:rFonts w:ascii="Arial" w:hAnsi="Arial" w:cs="Arial"/>
        </w:rPr>
        <w:t xml:space="preserve"> </w:t>
      </w:r>
    </w:p>
    <w:p w:rsidR="00BB31D2" w:rsidRPr="00F91233" w:rsidRDefault="00BB31D2" w:rsidP="00BB31D2">
      <w:pPr>
        <w:pStyle w:val="Odstavecseseznamem"/>
        <w:numPr>
          <w:ilvl w:val="0"/>
          <w:numId w:val="12"/>
        </w:numPr>
        <w:ind w:left="714" w:hanging="357"/>
        <w:jc w:val="both"/>
        <w:rPr>
          <w:rFonts w:ascii="Arial" w:hAnsi="Arial" w:cs="Arial"/>
          <w:color w:val="000000" w:themeColor="text1"/>
        </w:rPr>
      </w:pPr>
      <w:r w:rsidRPr="00F91233">
        <w:rPr>
          <w:rFonts w:ascii="Arial" w:hAnsi="Arial" w:cs="Arial"/>
          <w:color w:val="000000" w:themeColor="text1"/>
        </w:rPr>
        <w:t>je oprávněn odstoupit od objednávky při porušení plnění předmětu objednávky zhotovitelem podstatným způsobem dle ustanovení § 2001 a násl. zákona č. 89/2012 Sb., občanského zákoníku, ve znění pozdějších předpisů</w:t>
      </w:r>
    </w:p>
    <w:p w:rsidR="00BB31D2" w:rsidRDefault="00BB31D2" w:rsidP="00BB31D2">
      <w:pPr>
        <w:jc w:val="both"/>
        <w:rPr>
          <w:rFonts w:ascii="Arial" w:hAnsi="Arial" w:cs="Arial"/>
        </w:rPr>
      </w:pPr>
    </w:p>
    <w:p w:rsidR="00BB31D2" w:rsidRPr="000C33EB" w:rsidRDefault="00BB31D2" w:rsidP="00BB31D2">
      <w:pPr>
        <w:pStyle w:val="Odstavecseseznamem"/>
        <w:numPr>
          <w:ilvl w:val="0"/>
          <w:numId w:val="11"/>
        </w:numPr>
        <w:spacing w:before="120"/>
        <w:jc w:val="both"/>
        <w:rPr>
          <w:rFonts w:ascii="Arial" w:hAnsi="Arial" w:cs="Arial"/>
        </w:rPr>
      </w:pPr>
      <w:r w:rsidRPr="000C33EB">
        <w:rPr>
          <w:rFonts w:ascii="Arial" w:hAnsi="Arial" w:cs="Arial"/>
        </w:rPr>
        <w:t>Převzetí díla a platební podmínky</w:t>
      </w:r>
      <w:r>
        <w:rPr>
          <w:rFonts w:ascii="Arial" w:hAnsi="Arial" w:cs="Arial"/>
        </w:rPr>
        <w:t>:</w:t>
      </w:r>
    </w:p>
    <w:p w:rsidR="00BB31D2" w:rsidRPr="00F91233" w:rsidRDefault="00BB31D2" w:rsidP="00BB31D2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</w:rPr>
      </w:pPr>
      <w:r w:rsidRPr="000C33EB">
        <w:rPr>
          <w:rFonts w:ascii="Arial" w:hAnsi="Arial" w:cs="Arial"/>
        </w:rPr>
        <w:lastRenderedPageBreak/>
        <w:t>d</w:t>
      </w:r>
      <w:r>
        <w:rPr>
          <w:rFonts w:ascii="Arial" w:hAnsi="Arial" w:cs="Arial"/>
        </w:rPr>
        <w:t>o</w:t>
      </w:r>
      <w:r w:rsidRPr="000C33EB">
        <w:rPr>
          <w:rFonts w:ascii="Arial" w:hAnsi="Arial" w:cs="Arial"/>
        </w:rPr>
        <w:t xml:space="preserve">kladem o převzetí </w:t>
      </w:r>
      <w:r>
        <w:rPr>
          <w:rFonts w:ascii="Arial" w:hAnsi="Arial" w:cs="Arial"/>
        </w:rPr>
        <w:t>díla objednatelem je předávací protokol vyhotovený a </w:t>
      </w:r>
      <w:r w:rsidRPr="00DB5DA5">
        <w:rPr>
          <w:rFonts w:ascii="Arial" w:hAnsi="Arial" w:cs="Arial"/>
        </w:rPr>
        <w:t xml:space="preserve">podepsaný </w:t>
      </w:r>
      <w:r>
        <w:rPr>
          <w:rFonts w:ascii="Arial" w:hAnsi="Arial" w:cs="Arial"/>
        </w:rPr>
        <w:t xml:space="preserve">objednatelem; v případě zjištěných </w:t>
      </w:r>
      <w:r w:rsidRPr="00DB5DA5">
        <w:rPr>
          <w:rFonts w:ascii="Arial" w:hAnsi="Arial" w:cs="Arial"/>
        </w:rPr>
        <w:t xml:space="preserve">vad na díle či při prodlení </w:t>
      </w:r>
      <w:r w:rsidRPr="00F91233">
        <w:rPr>
          <w:rFonts w:ascii="Arial" w:hAnsi="Arial" w:cs="Arial"/>
          <w:color w:val="000000" w:themeColor="text1"/>
        </w:rPr>
        <w:t xml:space="preserve">termínů při plnění díla musí být předávací protokol podepsán i zhotovitelem. V případě, že zhotovitel neposkytne součinnost a nepodepíše předávací protokol, postačí podpis objednatele.  </w:t>
      </w:r>
    </w:p>
    <w:p w:rsidR="00BB31D2" w:rsidRDefault="00BB31D2" w:rsidP="00BB31D2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DB5DA5">
        <w:rPr>
          <w:rFonts w:ascii="Arial" w:hAnsi="Arial" w:cs="Arial"/>
        </w:rPr>
        <w:t>předávací protokol je podkladem</w:t>
      </w:r>
      <w:r w:rsidRPr="00AC6B50">
        <w:rPr>
          <w:rFonts w:ascii="Arial" w:hAnsi="Arial" w:cs="Arial"/>
        </w:rPr>
        <w:t xml:space="preserve"> pro vystavení faktury zho</w:t>
      </w:r>
      <w:r>
        <w:rPr>
          <w:rFonts w:ascii="Arial" w:hAnsi="Arial" w:cs="Arial"/>
        </w:rPr>
        <w:t>t</w:t>
      </w:r>
      <w:r w:rsidRPr="00AC6B50">
        <w:rPr>
          <w:rFonts w:ascii="Arial" w:hAnsi="Arial" w:cs="Arial"/>
        </w:rPr>
        <w:t>ovitelem na</w:t>
      </w:r>
      <w:r>
        <w:rPr>
          <w:rFonts w:ascii="Arial" w:hAnsi="Arial" w:cs="Arial"/>
        </w:rPr>
        <w:t> </w:t>
      </w:r>
      <w:r w:rsidRPr="00AC6B50">
        <w:rPr>
          <w:rFonts w:ascii="Arial" w:hAnsi="Arial" w:cs="Arial"/>
        </w:rPr>
        <w:t>sjednanou cenu díla nebo její poměrnou část</w:t>
      </w:r>
    </w:p>
    <w:p w:rsidR="00BB31D2" w:rsidRDefault="00BB31D2" w:rsidP="00BB31D2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vystavená faktura musí obsahovat všechny nezbytné náležitosti účetního dokladu a splatnost faktury </w:t>
      </w:r>
      <w:r w:rsidRPr="00AC6B50">
        <w:rPr>
          <w:rFonts w:ascii="Arial" w:hAnsi="Arial" w:cs="Arial"/>
        </w:rPr>
        <w:t xml:space="preserve">bude nejméně 30 dní </w:t>
      </w:r>
      <w:r>
        <w:rPr>
          <w:rFonts w:ascii="Arial" w:hAnsi="Arial" w:cs="Arial"/>
        </w:rPr>
        <w:t>od jejího doručení objednateli</w:t>
      </w:r>
    </w:p>
    <w:p w:rsidR="00BB31D2" w:rsidRPr="00AC6B50" w:rsidRDefault="00BB31D2" w:rsidP="00BB31D2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nebude-li faktura obsahovat</w:t>
      </w:r>
      <w:r w:rsidRPr="00AC6B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všechny nezbytné náležitosti účetního dokladu, </w:t>
      </w:r>
      <w:r w:rsidRPr="00DD7F21">
        <w:rPr>
          <w:rFonts w:ascii="Arial" w:hAnsi="Arial" w:cs="Arial"/>
        </w:rPr>
        <w:t>vyhrazuje si objednatel právo vrátit fakturu zhotoviteli</w:t>
      </w:r>
      <w:r>
        <w:rPr>
          <w:rFonts w:ascii="Arial" w:hAnsi="Arial" w:cs="Arial"/>
        </w:rPr>
        <w:t>;</w:t>
      </w:r>
      <w:r w:rsidRPr="00DD7F21">
        <w:rPr>
          <w:rFonts w:ascii="Arial" w:hAnsi="Arial" w:cs="Arial"/>
        </w:rPr>
        <w:t xml:space="preserve"> 30 denní lhůta pro zaplacení začne běžet od prokazatelného doručení opravené faktury</w:t>
      </w:r>
    </w:p>
    <w:p w:rsidR="00BB31D2" w:rsidRPr="000C33EB" w:rsidRDefault="00BB31D2" w:rsidP="00BB31D2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0C33EB">
        <w:rPr>
          <w:rFonts w:ascii="Arial" w:hAnsi="Arial" w:cs="Arial"/>
        </w:rPr>
        <w:t>v případě, že bude předávané dílo nebo jeho část trpět při přebírání objednatelem vadami, které lze odstranit před uplynutím  termínu stanoven</w:t>
      </w:r>
      <w:r>
        <w:rPr>
          <w:rFonts w:ascii="Arial" w:hAnsi="Arial" w:cs="Arial"/>
        </w:rPr>
        <w:t>ého</w:t>
      </w:r>
      <w:r w:rsidRPr="000C33EB">
        <w:rPr>
          <w:rFonts w:ascii="Arial" w:hAnsi="Arial" w:cs="Arial"/>
        </w:rPr>
        <w:t xml:space="preserve"> v bodu 2</w:t>
      </w:r>
      <w:r>
        <w:rPr>
          <w:rFonts w:ascii="Arial" w:hAnsi="Arial" w:cs="Arial"/>
        </w:rPr>
        <w:t>)</w:t>
      </w:r>
      <w:r w:rsidRPr="000C33EB">
        <w:rPr>
          <w:rFonts w:ascii="Arial" w:hAnsi="Arial" w:cs="Arial"/>
        </w:rPr>
        <w:t xml:space="preserve"> přílohy, uvede objednatel tyto vady do protokolu a současně v protokolu nebo samostatně písemně vyzve zhotovitele k jejich odstranění </w:t>
      </w:r>
    </w:p>
    <w:p w:rsidR="00BB31D2" w:rsidRPr="00DB55BD" w:rsidRDefault="00BB31D2" w:rsidP="00BB31D2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DB55BD">
        <w:rPr>
          <w:rFonts w:ascii="Arial" w:hAnsi="Arial" w:cs="Arial"/>
        </w:rPr>
        <w:t xml:space="preserve">v případě, že bude předávané dílo nebo jeho část trpět při přebírání objednatelem vadami, které nelze odstranit před uplynutím termínu stanoveného v bodu 2) přílohy, uvede objednatel tyto vady do protokolu a současně v protokolu nebo samostatně písemně stanoví zhotoviteli k jejich odstranění přiměřenou lhůtu, přičemž bude zhotoviteli účtována smluvní pokuta 300 Kč za každý den prodlení. Lhůta pro výpočet smluvní pokuty začíná </w:t>
      </w:r>
      <w:r w:rsidRPr="00F91233">
        <w:rPr>
          <w:rFonts w:ascii="Arial" w:hAnsi="Arial" w:cs="Arial"/>
          <w:color w:val="000000" w:themeColor="text1"/>
        </w:rPr>
        <w:t>běžet dnem zjištění vad díla objednatelem a končí dnem, který zhotovitel označil za konec prací na díle nebo jeho části a prokazatelně jej oznámil objednateli včetně doručení prokazatelné fotodokumentace, ze které je zřejmá předmětná lokalita a splnění prací na díle; lhůta mezi</w:t>
      </w:r>
      <w:r w:rsidRPr="00DB55BD">
        <w:rPr>
          <w:rFonts w:ascii="Arial" w:hAnsi="Arial" w:cs="Arial"/>
        </w:rPr>
        <w:t xml:space="preserve"> tímto oznámením a převzetím díla ze strany objednatele se pro výpočet smluvní pokuty nezapočítává</w:t>
      </w:r>
    </w:p>
    <w:p w:rsidR="00BB31D2" w:rsidRDefault="00BB31D2" w:rsidP="00BB31D2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DB55BD">
        <w:rPr>
          <w:rFonts w:ascii="Arial" w:hAnsi="Arial" w:cs="Arial"/>
        </w:rPr>
        <w:t>v případě, že dílo nebo jeho část budou provedeny tak, že nesplní svůj účel</w:t>
      </w:r>
      <w:r w:rsidRPr="007E109B">
        <w:rPr>
          <w:rFonts w:ascii="Arial" w:hAnsi="Arial" w:cs="Arial"/>
        </w:rPr>
        <w:t xml:space="preserve"> nebo nebudou provedeny vůbec </w:t>
      </w:r>
      <w:r>
        <w:rPr>
          <w:rFonts w:ascii="Arial" w:hAnsi="Arial" w:cs="Arial"/>
        </w:rPr>
        <w:t>/</w:t>
      </w:r>
      <w:r w:rsidRPr="007E109B">
        <w:rPr>
          <w:rFonts w:ascii="Arial" w:hAnsi="Arial" w:cs="Arial"/>
        </w:rPr>
        <w:t>např. vynechání seče nebo pouze její částečné provedení</w:t>
      </w:r>
      <w:r>
        <w:rPr>
          <w:rFonts w:ascii="Arial" w:hAnsi="Arial" w:cs="Arial"/>
        </w:rPr>
        <w:t>/</w:t>
      </w:r>
      <w:r w:rsidRPr="007E109B">
        <w:rPr>
          <w:rFonts w:ascii="Arial" w:hAnsi="Arial" w:cs="Arial"/>
        </w:rPr>
        <w:t>, uvede objednatel tuto skutečnost do protokolu a dílo nebo jeho část nebudou proplaceny nebo budou proplaceny pouze v poměrné části</w:t>
      </w:r>
    </w:p>
    <w:p w:rsidR="00BB31D2" w:rsidRDefault="00BB31D2" w:rsidP="00BB31D2">
      <w:pPr>
        <w:pStyle w:val="Odstavecseseznamem"/>
        <w:jc w:val="both"/>
        <w:rPr>
          <w:rFonts w:ascii="Arial" w:hAnsi="Arial" w:cs="Arial"/>
        </w:rPr>
      </w:pPr>
    </w:p>
    <w:p w:rsidR="00BB31D2" w:rsidRDefault="00BB31D2" w:rsidP="00BB31D2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261899">
        <w:rPr>
          <w:rFonts w:ascii="Arial" w:hAnsi="Arial" w:cs="Arial"/>
        </w:rPr>
        <w:t xml:space="preserve">Objednatel </w:t>
      </w:r>
      <w:r>
        <w:rPr>
          <w:rFonts w:ascii="Arial" w:hAnsi="Arial" w:cs="Arial"/>
        </w:rPr>
        <w:t>j</w:t>
      </w:r>
      <w:r w:rsidRPr="0026189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povinen</w:t>
      </w:r>
      <w:r w:rsidRPr="00261899">
        <w:rPr>
          <w:rFonts w:ascii="Arial" w:hAnsi="Arial" w:cs="Arial"/>
        </w:rPr>
        <w:t xml:space="preserve"> zveřejnit písemnou akceptaci této objednávky v registru smluv ve smyslu zákona č. 340/2015 Sb., o zvláštních podmínkách účinnosti některých smluv, uveřejňování těchto smluv a o registru smluv (zákon o registru smluv)</w:t>
      </w:r>
      <w:r>
        <w:rPr>
          <w:rFonts w:ascii="Arial" w:hAnsi="Arial" w:cs="Arial"/>
        </w:rPr>
        <w:t>, ve znění pozdějších předpisů,</w:t>
      </w:r>
      <w:r w:rsidRPr="00261899">
        <w:rPr>
          <w:rFonts w:ascii="Arial" w:hAnsi="Arial" w:cs="Arial"/>
        </w:rPr>
        <w:t xml:space="preserve"> nejpozději do 30 dnů od její písemné akceptace (přijetí) a doručení do sídla objednatele.</w:t>
      </w:r>
      <w:r>
        <w:rPr>
          <w:rFonts w:ascii="Arial" w:hAnsi="Arial" w:cs="Arial"/>
        </w:rPr>
        <w:t xml:space="preserve"> Zhotovitel výše uvedené bere na vědomí.</w:t>
      </w:r>
    </w:p>
    <w:p w:rsidR="00BB31D2" w:rsidRPr="00665C66" w:rsidRDefault="00BB31D2" w:rsidP="00BB31D2">
      <w:pPr>
        <w:pStyle w:val="Odstavecseseznamem"/>
        <w:rPr>
          <w:rFonts w:ascii="Arial" w:hAnsi="Arial" w:cs="Arial"/>
        </w:rPr>
      </w:pPr>
    </w:p>
    <w:p w:rsidR="00BB31D2" w:rsidRDefault="00BB31D2" w:rsidP="00BB31D2">
      <w:pPr>
        <w:pStyle w:val="Odstavecseseznamem"/>
        <w:numPr>
          <w:ilvl w:val="0"/>
          <w:numId w:val="11"/>
        </w:numPr>
        <w:spacing w:before="120"/>
        <w:jc w:val="both"/>
        <w:rPr>
          <w:rFonts w:ascii="Arial" w:hAnsi="Arial" w:cs="Arial"/>
        </w:rPr>
      </w:pPr>
      <w:r w:rsidRPr="00F91233">
        <w:rPr>
          <w:rFonts w:ascii="Arial" w:hAnsi="Arial" w:cs="Arial"/>
        </w:rPr>
        <w:t xml:space="preserve">Zhotovitel svým podpisem stvrzuje, že objednávku přijal a zavazuje se splnit její podmínky. </w:t>
      </w:r>
    </w:p>
    <w:p w:rsidR="004B2A43" w:rsidRPr="00FF76B1" w:rsidRDefault="004B2A43" w:rsidP="00AC3497">
      <w:pPr>
        <w:spacing w:before="120"/>
        <w:jc w:val="both"/>
        <w:rPr>
          <w:rFonts w:ascii="Arial" w:hAnsi="Arial" w:cs="Arial"/>
        </w:rPr>
      </w:pPr>
    </w:p>
    <w:p w:rsidR="00E451C9" w:rsidRPr="00BB31D2" w:rsidRDefault="00E451C9" w:rsidP="00E451C9">
      <w:pPr>
        <w:pStyle w:val="Zkladntext2"/>
        <w:spacing w:after="0" w:line="240" w:lineRule="auto"/>
        <w:ind w:left="1080"/>
        <w:jc w:val="both"/>
        <w:rPr>
          <w:rFonts w:ascii="Arial" w:hAnsi="Arial" w:cs="Arial"/>
          <w:highlight w:val="yellow"/>
        </w:rPr>
      </w:pPr>
    </w:p>
    <w:p w:rsidR="00CE2DD2" w:rsidRPr="00FF76B1" w:rsidRDefault="00CE2DD2" w:rsidP="00CE2DD2">
      <w:pPr>
        <w:rPr>
          <w:rFonts w:ascii="Arial" w:hAnsi="Arial" w:cs="Arial"/>
        </w:rPr>
      </w:pPr>
    </w:p>
    <w:sectPr w:rsidR="00CE2DD2" w:rsidRPr="00FF76B1" w:rsidSect="00CB7EC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D06" w:rsidRDefault="00D64D06">
      <w:r>
        <w:separator/>
      </w:r>
    </w:p>
  </w:endnote>
  <w:endnote w:type="continuationSeparator" w:id="0">
    <w:p w:rsidR="00D64D06" w:rsidRDefault="00D6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DFB" w:rsidRDefault="00C7328F" w:rsidP="0075771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62DF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2DFB" w:rsidRDefault="00562DFB" w:rsidP="00E958C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4125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562DFB" w:rsidRDefault="00562DFB">
            <w:pPr>
              <w:pStyle w:val="Zpat"/>
              <w:jc w:val="center"/>
            </w:pPr>
            <w:r>
              <w:t xml:space="preserve">Stránka </w:t>
            </w:r>
            <w:r w:rsidR="00C7328F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C7328F">
              <w:rPr>
                <w:b/>
              </w:rPr>
              <w:fldChar w:fldCharType="separate"/>
            </w:r>
            <w:r w:rsidR="00BB31D2">
              <w:rPr>
                <w:b/>
                <w:noProof/>
              </w:rPr>
              <w:t>1</w:t>
            </w:r>
            <w:r w:rsidR="00C7328F">
              <w:rPr>
                <w:b/>
              </w:rPr>
              <w:fldChar w:fldCharType="end"/>
            </w:r>
            <w:r>
              <w:t xml:space="preserve"> z </w:t>
            </w:r>
            <w:r w:rsidR="00C7328F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C7328F">
              <w:rPr>
                <w:b/>
              </w:rPr>
              <w:fldChar w:fldCharType="separate"/>
            </w:r>
            <w:r w:rsidR="00BB31D2">
              <w:rPr>
                <w:b/>
                <w:noProof/>
              </w:rPr>
              <w:t>2</w:t>
            </w:r>
            <w:r w:rsidR="00C7328F">
              <w:rPr>
                <w:b/>
              </w:rPr>
              <w:fldChar w:fldCharType="end"/>
            </w:r>
          </w:p>
        </w:sdtContent>
      </w:sdt>
    </w:sdtContent>
  </w:sdt>
  <w:p w:rsidR="00562DFB" w:rsidRDefault="00562DFB" w:rsidP="00E958C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D06" w:rsidRDefault="00D64D06">
      <w:r>
        <w:separator/>
      </w:r>
    </w:p>
  </w:footnote>
  <w:footnote w:type="continuationSeparator" w:id="0">
    <w:p w:rsidR="00D64D06" w:rsidRDefault="00D6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0E84"/>
    <w:multiLevelType w:val="hybridMultilevel"/>
    <w:tmpl w:val="FBFEC4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71D40"/>
    <w:multiLevelType w:val="hybridMultilevel"/>
    <w:tmpl w:val="0638D87C"/>
    <w:lvl w:ilvl="0" w:tplc="37DAE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1EA8"/>
    <w:multiLevelType w:val="hybridMultilevel"/>
    <w:tmpl w:val="9CFAAC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8283B"/>
    <w:multiLevelType w:val="hybridMultilevel"/>
    <w:tmpl w:val="A0067C10"/>
    <w:lvl w:ilvl="0" w:tplc="F0A0E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1A04F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E18EF"/>
    <w:multiLevelType w:val="hybridMultilevel"/>
    <w:tmpl w:val="C7F828C2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D8E5BEA"/>
    <w:multiLevelType w:val="hybridMultilevel"/>
    <w:tmpl w:val="0008831E"/>
    <w:lvl w:ilvl="0" w:tplc="B25AC8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9C4A9E"/>
    <w:multiLevelType w:val="hybridMultilevel"/>
    <w:tmpl w:val="F6BE73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3714F0"/>
    <w:multiLevelType w:val="hybridMultilevel"/>
    <w:tmpl w:val="3BAA4A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80106"/>
    <w:multiLevelType w:val="hybridMultilevel"/>
    <w:tmpl w:val="F3163252"/>
    <w:lvl w:ilvl="0" w:tplc="0D7A826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93A5F"/>
    <w:multiLevelType w:val="hybridMultilevel"/>
    <w:tmpl w:val="54189C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225E0A"/>
    <w:multiLevelType w:val="hybridMultilevel"/>
    <w:tmpl w:val="C7F828C2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1C711C"/>
    <w:multiLevelType w:val="hybridMultilevel"/>
    <w:tmpl w:val="272AEB9E"/>
    <w:lvl w:ilvl="0" w:tplc="B25AC8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84A60"/>
    <w:multiLevelType w:val="hybridMultilevel"/>
    <w:tmpl w:val="6FCC75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24E27AB4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A5144"/>
    <w:multiLevelType w:val="hybridMultilevel"/>
    <w:tmpl w:val="F34EC1AC"/>
    <w:lvl w:ilvl="0" w:tplc="B25AC81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B25AC81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604B15"/>
    <w:multiLevelType w:val="hybridMultilevel"/>
    <w:tmpl w:val="5AF4A3F2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14"/>
  </w:num>
  <w:num w:numId="10">
    <w:abstractNumId w:val="4"/>
  </w:num>
  <w:num w:numId="11">
    <w:abstractNumId w:val="12"/>
  </w:num>
  <w:num w:numId="12">
    <w:abstractNumId w:val="5"/>
  </w:num>
  <w:num w:numId="13">
    <w:abstractNumId w:val="13"/>
  </w:num>
  <w:num w:numId="14">
    <w:abstractNumId w:val="11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F63"/>
    <w:rsid w:val="0000452F"/>
    <w:rsid w:val="00020378"/>
    <w:rsid w:val="000250EF"/>
    <w:rsid w:val="00025993"/>
    <w:rsid w:val="00034975"/>
    <w:rsid w:val="00046197"/>
    <w:rsid w:val="000504DE"/>
    <w:rsid w:val="00061B87"/>
    <w:rsid w:val="000C2F3D"/>
    <w:rsid w:val="000C33EB"/>
    <w:rsid w:val="000D7834"/>
    <w:rsid w:val="000E3932"/>
    <w:rsid w:val="000E5A2D"/>
    <w:rsid w:val="000F45F6"/>
    <w:rsid w:val="00101840"/>
    <w:rsid w:val="001132F1"/>
    <w:rsid w:val="00116BAD"/>
    <w:rsid w:val="0013329D"/>
    <w:rsid w:val="001530E5"/>
    <w:rsid w:val="00153628"/>
    <w:rsid w:val="0015490E"/>
    <w:rsid w:val="0018003C"/>
    <w:rsid w:val="001A32E9"/>
    <w:rsid w:val="001A6786"/>
    <w:rsid w:val="001B0074"/>
    <w:rsid w:val="001F4172"/>
    <w:rsid w:val="00206295"/>
    <w:rsid w:val="002107AB"/>
    <w:rsid w:val="00235178"/>
    <w:rsid w:val="00254E47"/>
    <w:rsid w:val="00257F5B"/>
    <w:rsid w:val="00262EC5"/>
    <w:rsid w:val="0027062C"/>
    <w:rsid w:val="00276A4D"/>
    <w:rsid w:val="0028296A"/>
    <w:rsid w:val="00284809"/>
    <w:rsid w:val="0028538C"/>
    <w:rsid w:val="00297258"/>
    <w:rsid w:val="002B23A2"/>
    <w:rsid w:val="002C5D01"/>
    <w:rsid w:val="002D6346"/>
    <w:rsid w:val="002E45DB"/>
    <w:rsid w:val="002E6CC6"/>
    <w:rsid w:val="003037A4"/>
    <w:rsid w:val="00305B58"/>
    <w:rsid w:val="00314C84"/>
    <w:rsid w:val="0031648D"/>
    <w:rsid w:val="003518B7"/>
    <w:rsid w:val="0035198F"/>
    <w:rsid w:val="00356ECE"/>
    <w:rsid w:val="00360046"/>
    <w:rsid w:val="00376F86"/>
    <w:rsid w:val="003A4F8E"/>
    <w:rsid w:val="003C2DBB"/>
    <w:rsid w:val="003C74DA"/>
    <w:rsid w:val="003E2771"/>
    <w:rsid w:val="003E3409"/>
    <w:rsid w:val="003F0FD1"/>
    <w:rsid w:val="003F3F41"/>
    <w:rsid w:val="003F5562"/>
    <w:rsid w:val="003F598F"/>
    <w:rsid w:val="00405102"/>
    <w:rsid w:val="00411158"/>
    <w:rsid w:val="0042397E"/>
    <w:rsid w:val="0043349E"/>
    <w:rsid w:val="00435123"/>
    <w:rsid w:val="004433C6"/>
    <w:rsid w:val="00453CF1"/>
    <w:rsid w:val="004626D3"/>
    <w:rsid w:val="00465A62"/>
    <w:rsid w:val="00471A29"/>
    <w:rsid w:val="00484307"/>
    <w:rsid w:val="00485EF6"/>
    <w:rsid w:val="0048777F"/>
    <w:rsid w:val="00491774"/>
    <w:rsid w:val="004927F0"/>
    <w:rsid w:val="00496872"/>
    <w:rsid w:val="004B2A43"/>
    <w:rsid w:val="004B6B16"/>
    <w:rsid w:val="004C06A7"/>
    <w:rsid w:val="004D5F63"/>
    <w:rsid w:val="004F4ABD"/>
    <w:rsid w:val="005122D5"/>
    <w:rsid w:val="00514799"/>
    <w:rsid w:val="005155B6"/>
    <w:rsid w:val="00520ADF"/>
    <w:rsid w:val="00522726"/>
    <w:rsid w:val="0054261A"/>
    <w:rsid w:val="0054398D"/>
    <w:rsid w:val="00555F7A"/>
    <w:rsid w:val="00562705"/>
    <w:rsid w:val="00562DFB"/>
    <w:rsid w:val="00570CE3"/>
    <w:rsid w:val="005720A5"/>
    <w:rsid w:val="005722C2"/>
    <w:rsid w:val="0057599A"/>
    <w:rsid w:val="00583529"/>
    <w:rsid w:val="00587DB9"/>
    <w:rsid w:val="005903C5"/>
    <w:rsid w:val="00590792"/>
    <w:rsid w:val="005B7969"/>
    <w:rsid w:val="005C4441"/>
    <w:rsid w:val="005C4706"/>
    <w:rsid w:val="005C5921"/>
    <w:rsid w:val="005E3A91"/>
    <w:rsid w:val="005E7116"/>
    <w:rsid w:val="005F182B"/>
    <w:rsid w:val="005F472C"/>
    <w:rsid w:val="00604658"/>
    <w:rsid w:val="00625E0E"/>
    <w:rsid w:val="00635F56"/>
    <w:rsid w:val="00643CC3"/>
    <w:rsid w:val="00661A00"/>
    <w:rsid w:val="00663311"/>
    <w:rsid w:val="00681F42"/>
    <w:rsid w:val="00683697"/>
    <w:rsid w:val="006A6A7B"/>
    <w:rsid w:val="006C7B91"/>
    <w:rsid w:val="006D3F9F"/>
    <w:rsid w:val="006D4810"/>
    <w:rsid w:val="006D7D1B"/>
    <w:rsid w:val="006E5639"/>
    <w:rsid w:val="00710D56"/>
    <w:rsid w:val="00724F01"/>
    <w:rsid w:val="007453EF"/>
    <w:rsid w:val="00746D3C"/>
    <w:rsid w:val="00750930"/>
    <w:rsid w:val="00757712"/>
    <w:rsid w:val="00763610"/>
    <w:rsid w:val="00764719"/>
    <w:rsid w:val="007A4ECA"/>
    <w:rsid w:val="007A63B9"/>
    <w:rsid w:val="007B4D5D"/>
    <w:rsid w:val="007B521A"/>
    <w:rsid w:val="007D4A21"/>
    <w:rsid w:val="007E109B"/>
    <w:rsid w:val="007F3F35"/>
    <w:rsid w:val="00807CBD"/>
    <w:rsid w:val="00832F59"/>
    <w:rsid w:val="008345BB"/>
    <w:rsid w:val="00840EBB"/>
    <w:rsid w:val="00847DC7"/>
    <w:rsid w:val="00851DE3"/>
    <w:rsid w:val="00877FC3"/>
    <w:rsid w:val="008A27A7"/>
    <w:rsid w:val="008D61BE"/>
    <w:rsid w:val="008D6FD4"/>
    <w:rsid w:val="008E29A5"/>
    <w:rsid w:val="008E71B2"/>
    <w:rsid w:val="00944FC7"/>
    <w:rsid w:val="00960158"/>
    <w:rsid w:val="009730E9"/>
    <w:rsid w:val="00986808"/>
    <w:rsid w:val="00990B4B"/>
    <w:rsid w:val="00997ECC"/>
    <w:rsid w:val="009B1C10"/>
    <w:rsid w:val="009B44CC"/>
    <w:rsid w:val="009C214E"/>
    <w:rsid w:val="009C22F4"/>
    <w:rsid w:val="009C4704"/>
    <w:rsid w:val="009D12CF"/>
    <w:rsid w:val="009E2EE2"/>
    <w:rsid w:val="009F4C59"/>
    <w:rsid w:val="00A01AFD"/>
    <w:rsid w:val="00A034B8"/>
    <w:rsid w:val="00A06F40"/>
    <w:rsid w:val="00A30678"/>
    <w:rsid w:val="00A3568D"/>
    <w:rsid w:val="00A40915"/>
    <w:rsid w:val="00A500A1"/>
    <w:rsid w:val="00A57A47"/>
    <w:rsid w:val="00A61DC6"/>
    <w:rsid w:val="00A62B36"/>
    <w:rsid w:val="00A72050"/>
    <w:rsid w:val="00A90F7F"/>
    <w:rsid w:val="00A93ED4"/>
    <w:rsid w:val="00AA5191"/>
    <w:rsid w:val="00AB2867"/>
    <w:rsid w:val="00AB372E"/>
    <w:rsid w:val="00AC2A1A"/>
    <w:rsid w:val="00AC2FB1"/>
    <w:rsid w:val="00AC3497"/>
    <w:rsid w:val="00AC6B50"/>
    <w:rsid w:val="00AD4692"/>
    <w:rsid w:val="00AE2E71"/>
    <w:rsid w:val="00AF02C1"/>
    <w:rsid w:val="00B00AAC"/>
    <w:rsid w:val="00B16146"/>
    <w:rsid w:val="00B16C68"/>
    <w:rsid w:val="00B21718"/>
    <w:rsid w:val="00B221DF"/>
    <w:rsid w:val="00B4102C"/>
    <w:rsid w:val="00B44213"/>
    <w:rsid w:val="00B6325A"/>
    <w:rsid w:val="00B71FB8"/>
    <w:rsid w:val="00B85216"/>
    <w:rsid w:val="00B87BAA"/>
    <w:rsid w:val="00B974E6"/>
    <w:rsid w:val="00BA0894"/>
    <w:rsid w:val="00BB31D2"/>
    <w:rsid w:val="00BC0311"/>
    <w:rsid w:val="00BD3147"/>
    <w:rsid w:val="00BD33EF"/>
    <w:rsid w:val="00BD7916"/>
    <w:rsid w:val="00BE13B6"/>
    <w:rsid w:val="00BF4B86"/>
    <w:rsid w:val="00BF6A79"/>
    <w:rsid w:val="00C16B7C"/>
    <w:rsid w:val="00C304D1"/>
    <w:rsid w:val="00C42559"/>
    <w:rsid w:val="00C47F00"/>
    <w:rsid w:val="00C54BA6"/>
    <w:rsid w:val="00C60CA1"/>
    <w:rsid w:val="00C6109F"/>
    <w:rsid w:val="00C65339"/>
    <w:rsid w:val="00C7328F"/>
    <w:rsid w:val="00C80C15"/>
    <w:rsid w:val="00C86C47"/>
    <w:rsid w:val="00CB77A5"/>
    <w:rsid w:val="00CB7ECE"/>
    <w:rsid w:val="00CC1973"/>
    <w:rsid w:val="00CC6A32"/>
    <w:rsid w:val="00CC6C48"/>
    <w:rsid w:val="00CD5208"/>
    <w:rsid w:val="00CE0D50"/>
    <w:rsid w:val="00CE1304"/>
    <w:rsid w:val="00CE22B4"/>
    <w:rsid w:val="00CE2DD2"/>
    <w:rsid w:val="00CE5E45"/>
    <w:rsid w:val="00CF0341"/>
    <w:rsid w:val="00CF3648"/>
    <w:rsid w:val="00CF5B1A"/>
    <w:rsid w:val="00CF6550"/>
    <w:rsid w:val="00CF6C45"/>
    <w:rsid w:val="00D061F6"/>
    <w:rsid w:val="00D35131"/>
    <w:rsid w:val="00D358FB"/>
    <w:rsid w:val="00D55753"/>
    <w:rsid w:val="00D57C2A"/>
    <w:rsid w:val="00D602E1"/>
    <w:rsid w:val="00D64D06"/>
    <w:rsid w:val="00D71C59"/>
    <w:rsid w:val="00D80D33"/>
    <w:rsid w:val="00D924D4"/>
    <w:rsid w:val="00DA3A2F"/>
    <w:rsid w:val="00DA3B1F"/>
    <w:rsid w:val="00DA70C6"/>
    <w:rsid w:val="00DB55BD"/>
    <w:rsid w:val="00DB5DA5"/>
    <w:rsid w:val="00DC121B"/>
    <w:rsid w:val="00DD7F21"/>
    <w:rsid w:val="00DE4B31"/>
    <w:rsid w:val="00E06659"/>
    <w:rsid w:val="00E1373D"/>
    <w:rsid w:val="00E26497"/>
    <w:rsid w:val="00E42183"/>
    <w:rsid w:val="00E451C9"/>
    <w:rsid w:val="00E50A42"/>
    <w:rsid w:val="00E64576"/>
    <w:rsid w:val="00E728CE"/>
    <w:rsid w:val="00E77977"/>
    <w:rsid w:val="00E90538"/>
    <w:rsid w:val="00E958C0"/>
    <w:rsid w:val="00EC62EF"/>
    <w:rsid w:val="00ED62B5"/>
    <w:rsid w:val="00EE0DD8"/>
    <w:rsid w:val="00EE3536"/>
    <w:rsid w:val="00F03420"/>
    <w:rsid w:val="00F11CAD"/>
    <w:rsid w:val="00F11CC8"/>
    <w:rsid w:val="00F20179"/>
    <w:rsid w:val="00F24C22"/>
    <w:rsid w:val="00F31563"/>
    <w:rsid w:val="00F52F05"/>
    <w:rsid w:val="00F55B24"/>
    <w:rsid w:val="00F5760E"/>
    <w:rsid w:val="00F63377"/>
    <w:rsid w:val="00F71FB0"/>
    <w:rsid w:val="00F74807"/>
    <w:rsid w:val="00F83770"/>
    <w:rsid w:val="00FA5EA8"/>
    <w:rsid w:val="00FA6917"/>
    <w:rsid w:val="00FB050B"/>
    <w:rsid w:val="00FB0634"/>
    <w:rsid w:val="00FC4DC1"/>
    <w:rsid w:val="00FF1E4C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2139D"/>
  <w15:docId w15:val="{B4989C75-A671-4095-AA43-87764684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5F6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03420"/>
    <w:pPr>
      <w:spacing w:before="120" w:line="360" w:lineRule="auto"/>
    </w:pPr>
    <w:rPr>
      <w:rFonts w:ascii="Arial" w:hAnsi="Arial" w:cs="Arial"/>
      <w:szCs w:val="20"/>
    </w:rPr>
  </w:style>
  <w:style w:type="paragraph" w:styleId="Rozloendokumentu">
    <w:name w:val="Document Map"/>
    <w:basedOn w:val="Normln"/>
    <w:semiHidden/>
    <w:rsid w:val="000045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9C22F4"/>
    <w:pPr>
      <w:spacing w:after="120"/>
      <w:ind w:left="283"/>
    </w:pPr>
  </w:style>
  <w:style w:type="paragraph" w:styleId="Zkladntextodsazen3">
    <w:name w:val="Body Text Indent 3"/>
    <w:basedOn w:val="Normln"/>
    <w:rsid w:val="009C22F4"/>
    <w:pPr>
      <w:spacing w:after="120"/>
      <w:ind w:left="283"/>
    </w:pPr>
    <w:rPr>
      <w:sz w:val="16"/>
      <w:szCs w:val="16"/>
    </w:rPr>
  </w:style>
  <w:style w:type="paragraph" w:styleId="Zkladntext2">
    <w:name w:val="Body Text 2"/>
    <w:basedOn w:val="Normln"/>
    <w:link w:val="Zkladntext2Char"/>
    <w:rsid w:val="009C22F4"/>
    <w:pPr>
      <w:spacing w:after="120" w:line="480" w:lineRule="auto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E958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958C0"/>
  </w:style>
  <w:style w:type="paragraph" w:styleId="Zhlav">
    <w:name w:val="header"/>
    <w:basedOn w:val="Normln"/>
    <w:rsid w:val="00E958C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5E7116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1800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8003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F315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F315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31563"/>
  </w:style>
  <w:style w:type="paragraph" w:styleId="Pedmtkomente">
    <w:name w:val="annotation subject"/>
    <w:basedOn w:val="Textkomente"/>
    <w:next w:val="Textkomente"/>
    <w:link w:val="PedmtkomenteChar"/>
    <w:rsid w:val="00F315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31563"/>
    <w:rPr>
      <w:b/>
      <w:bCs/>
    </w:rPr>
  </w:style>
  <w:style w:type="character" w:customStyle="1" w:styleId="normln0">
    <w:name w:val="normální"/>
    <w:basedOn w:val="Standardnpsmoodstavce"/>
    <w:uiPriority w:val="99"/>
    <w:rsid w:val="005B7969"/>
    <w:rPr>
      <w:rFonts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42183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BB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776B-0000-46B7-8545-61B4E120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objednávky č</vt:lpstr>
    </vt:vector>
  </TitlesOfParts>
  <Company>KuPk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objednávky č</dc:title>
  <dc:creator>Hrdinová Eva</dc:creator>
  <cp:lastModifiedBy>Pivoňková Lenka</cp:lastModifiedBy>
  <cp:revision>7</cp:revision>
  <cp:lastPrinted>2017-01-09T12:24:00Z</cp:lastPrinted>
  <dcterms:created xsi:type="dcterms:W3CDTF">2016-12-19T11:41:00Z</dcterms:created>
  <dcterms:modified xsi:type="dcterms:W3CDTF">2020-01-07T13:14:00Z</dcterms:modified>
</cp:coreProperties>
</file>