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F2" w:rsidRPr="00C245F2" w:rsidRDefault="00C245F2" w:rsidP="00C245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5F2">
        <w:rPr>
          <w:rFonts w:ascii="Arial" w:hAnsi="Arial" w:cs="Arial"/>
        </w:rPr>
        <w:t xml:space="preserve">Předmět objednávky: práce v PP Louka u </w:t>
      </w:r>
      <w:proofErr w:type="spellStart"/>
      <w:r w:rsidRPr="00C245F2">
        <w:rPr>
          <w:rFonts w:ascii="Arial" w:hAnsi="Arial" w:cs="Arial"/>
        </w:rPr>
        <w:t>Šnajberského</w:t>
      </w:r>
      <w:proofErr w:type="spellEnd"/>
      <w:r w:rsidRPr="00C245F2">
        <w:rPr>
          <w:rFonts w:ascii="Arial" w:hAnsi="Arial" w:cs="Arial"/>
        </w:rPr>
        <w:t xml:space="preserve"> rybníka (okr. DO) v k. </w:t>
      </w:r>
      <w:proofErr w:type="spellStart"/>
      <w:r w:rsidRPr="00C245F2">
        <w:rPr>
          <w:rFonts w:ascii="Arial" w:hAnsi="Arial" w:cs="Arial"/>
        </w:rPr>
        <w:t>ú.</w:t>
      </w:r>
      <w:proofErr w:type="spellEnd"/>
      <w:r w:rsidRPr="00C245F2">
        <w:rPr>
          <w:rFonts w:ascii="Arial" w:hAnsi="Arial" w:cs="Arial"/>
        </w:rPr>
        <w:t xml:space="preserve"> Újezd u Domažlic dle následujícího popisu:</w:t>
      </w:r>
    </w:p>
    <w:p w:rsidR="00C245F2" w:rsidRPr="00C245F2" w:rsidRDefault="00C245F2" w:rsidP="00C245F2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C245F2" w:rsidRPr="00C245F2" w:rsidRDefault="00C245F2" w:rsidP="00C245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5F2">
        <w:rPr>
          <w:rFonts w:ascii="Arial" w:hAnsi="Arial" w:cs="Arial"/>
          <w:b/>
        </w:rPr>
        <w:t>posekání travního porostu na ploše A</w:t>
      </w:r>
      <w:r w:rsidRPr="00C245F2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rozloze</w:t>
      </w:r>
      <w:r w:rsidRPr="00C245F2">
        <w:rPr>
          <w:rFonts w:ascii="Arial" w:hAnsi="Arial" w:cs="Arial"/>
        </w:rPr>
        <w:t xml:space="preserve"> 0,2 ha. Průměrná výška strniště bude do 5 cm výšky. </w:t>
      </w:r>
    </w:p>
    <w:p w:rsidR="00C245F2" w:rsidRPr="00C245F2" w:rsidRDefault="00C245F2" w:rsidP="00C245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5F2">
        <w:rPr>
          <w:rFonts w:ascii="Arial" w:hAnsi="Arial" w:cs="Arial"/>
        </w:rPr>
        <w:t xml:space="preserve">Veškerá organická hmota bude následně odstraněna </w:t>
      </w:r>
      <w:r w:rsidR="007309E4">
        <w:rPr>
          <w:rFonts w:ascii="Arial" w:hAnsi="Arial" w:cs="Arial"/>
        </w:rPr>
        <w:t xml:space="preserve">do 14 dnů po posekání </w:t>
      </w:r>
      <w:r w:rsidRPr="00C245F2">
        <w:rPr>
          <w:rFonts w:ascii="Arial" w:hAnsi="Arial" w:cs="Arial"/>
        </w:rPr>
        <w:t>mimo území přírodní památky a její ochranné pásmo v souladu s právními předpisy. Umístění prací je zakresleno v přiložené mapce.</w:t>
      </w:r>
    </w:p>
    <w:p w:rsidR="00C245F2" w:rsidRDefault="00C245F2" w:rsidP="00C24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Jde o silně podmáčenou lokalitu přístupnou z cyklostezky</w:t>
      </w:r>
      <w:r w:rsidRPr="00C24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přes lesní porost.</w:t>
      </w:r>
    </w:p>
    <w:p w:rsidR="00C245F2" w:rsidRPr="00C245F2" w:rsidRDefault="00C245F2" w:rsidP="00C245F2">
      <w:pPr>
        <w:jc w:val="both"/>
        <w:rPr>
          <w:rFonts w:ascii="Arial" w:hAnsi="Arial" w:cs="Arial"/>
        </w:rPr>
      </w:pPr>
    </w:p>
    <w:p w:rsidR="00195F81" w:rsidRPr="006C3934" w:rsidRDefault="00195F81" w:rsidP="00195F81">
      <w:pPr>
        <w:jc w:val="both"/>
        <w:rPr>
          <w:rFonts w:ascii="Arial" w:hAnsi="Arial" w:cs="Arial"/>
        </w:rPr>
      </w:pPr>
      <w:r w:rsidRPr="006C3934">
        <w:rPr>
          <w:rFonts w:ascii="Arial" w:hAnsi="Arial" w:cs="Arial"/>
          <w:b/>
        </w:rPr>
        <w:t>Rozsah a termín prací</w:t>
      </w:r>
      <w:r w:rsidRPr="006C3934">
        <w:rPr>
          <w:rFonts w:ascii="Arial" w:hAnsi="Arial" w:cs="Arial"/>
        </w:rPr>
        <w:t>:</w:t>
      </w:r>
    </w:p>
    <w:p w:rsidR="00C245F2" w:rsidRDefault="00195F81" w:rsidP="00195F81">
      <w:pPr>
        <w:jc w:val="both"/>
        <w:rPr>
          <w:rFonts w:ascii="Arial" w:hAnsi="Arial" w:cs="Arial"/>
        </w:rPr>
      </w:pPr>
      <w:r w:rsidRPr="006C3934">
        <w:rPr>
          <w:rFonts w:ascii="Arial" w:hAnsi="Arial" w:cs="Arial"/>
        </w:rPr>
        <w:t>plocha</w:t>
      </w:r>
      <w:r w:rsidRPr="00F87BC0">
        <w:rPr>
          <w:rFonts w:ascii="Arial" w:hAnsi="Arial" w:cs="Arial"/>
        </w:rPr>
        <w:t xml:space="preserve"> </w:t>
      </w:r>
      <w:r w:rsidRPr="00D734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</w:t>
      </w:r>
      <w:r w:rsidRPr="00D734C0">
        <w:rPr>
          <w:rFonts w:ascii="Arial" w:hAnsi="Arial" w:cs="Arial"/>
        </w:rPr>
        <w:t xml:space="preserve"> 0,</w:t>
      </w:r>
      <w:r>
        <w:rPr>
          <w:rFonts w:ascii="Arial" w:hAnsi="Arial" w:cs="Arial"/>
        </w:rPr>
        <w:t>2</w:t>
      </w:r>
      <w:r w:rsidRPr="00D734C0">
        <w:rPr>
          <w:rFonts w:ascii="Arial" w:hAnsi="Arial" w:cs="Arial"/>
        </w:rPr>
        <w:t xml:space="preserve"> ha, sekání </w:t>
      </w:r>
      <w:r>
        <w:rPr>
          <w:rFonts w:ascii="Arial" w:hAnsi="Arial" w:cs="Arial"/>
        </w:rPr>
        <w:t>1</w:t>
      </w:r>
      <w:r w:rsidRPr="00D734C0">
        <w:rPr>
          <w:rFonts w:ascii="Arial" w:hAnsi="Arial" w:cs="Arial"/>
        </w:rPr>
        <w:t xml:space="preserve"> x ročně (</w:t>
      </w:r>
      <w:r>
        <w:rPr>
          <w:rFonts w:ascii="Arial" w:hAnsi="Arial" w:cs="Arial"/>
        </w:rPr>
        <w:t>1. 7. – 31. 8.</w:t>
      </w:r>
      <w:r w:rsidRPr="00D734C0">
        <w:rPr>
          <w:rFonts w:ascii="Arial" w:hAnsi="Arial" w:cs="Arial"/>
        </w:rPr>
        <w:t xml:space="preserve">) </w:t>
      </w:r>
      <w:bookmarkStart w:id="0" w:name="_GoBack"/>
      <w:bookmarkEnd w:id="0"/>
    </w:p>
    <w:p w:rsidR="00C245F2" w:rsidRPr="00C245F2" w:rsidRDefault="00C245F2" w:rsidP="00C245F2">
      <w:pPr>
        <w:ind w:left="540"/>
        <w:jc w:val="both"/>
        <w:rPr>
          <w:rFonts w:ascii="Arial" w:hAnsi="Arial" w:cs="Arial"/>
        </w:rPr>
      </w:pPr>
    </w:p>
    <w:p w:rsidR="00C86162" w:rsidRDefault="00195F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0.25pt">
            <v:imagedata r:id="rId5" o:title="LoukauSnajb"/>
          </v:shape>
        </w:pict>
      </w:r>
    </w:p>
    <w:sectPr w:rsidR="00C86162" w:rsidSect="003F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76D3"/>
    <w:multiLevelType w:val="hybridMultilevel"/>
    <w:tmpl w:val="4FFAA1D4"/>
    <w:lvl w:ilvl="0" w:tplc="62A489C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5F2"/>
    <w:rsid w:val="0015184C"/>
    <w:rsid w:val="00195F81"/>
    <w:rsid w:val="001B0A94"/>
    <w:rsid w:val="003F2564"/>
    <w:rsid w:val="005F0E16"/>
    <w:rsid w:val="007309E4"/>
    <w:rsid w:val="0073357D"/>
    <w:rsid w:val="007A03BC"/>
    <w:rsid w:val="007B6FFA"/>
    <w:rsid w:val="009E77E2"/>
    <w:rsid w:val="00A17328"/>
    <w:rsid w:val="00C07ED5"/>
    <w:rsid w:val="00C2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8460"/>
  <w15:docId w15:val="{DD001DED-F804-4C01-97BE-E6A9C24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5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5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Pivoňková Lenka</dc:creator>
  <cp:keywords/>
  <dc:description/>
  <cp:lastModifiedBy>Pivoňková Lenka</cp:lastModifiedBy>
  <cp:revision>7</cp:revision>
  <dcterms:created xsi:type="dcterms:W3CDTF">2014-11-03T13:44:00Z</dcterms:created>
  <dcterms:modified xsi:type="dcterms:W3CDTF">2019-12-03T12:10:00Z</dcterms:modified>
</cp:coreProperties>
</file>