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kultury</w:t>
      </w:r>
      <w:r w:rsidRPr="002E6833">
        <w:rPr>
          <w:rFonts w:ascii="Arial" w:hAnsi="Arial" w:cs="Arial"/>
          <w:i/>
        </w:rPr>
        <w:t xml:space="preserve"> v Plzeňském kraji </w:t>
      </w:r>
      <w:r>
        <w:rPr>
          <w:rFonts w:ascii="Arial" w:hAnsi="Arial" w:cs="Arial"/>
          <w:i/>
        </w:rPr>
        <w:t>pro rok</w:t>
      </w:r>
      <w:r w:rsidRPr="002E6833">
        <w:rPr>
          <w:rFonts w:ascii="Arial" w:hAnsi="Arial" w:cs="Arial"/>
          <w:i/>
        </w:rPr>
        <w:t xml:space="preserve"> 20</w:t>
      </w:r>
      <w:r w:rsidR="00F93ED2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D1192E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 w:rsidR="004063D1">
        <w:rPr>
          <w:rFonts w:ascii="Arial" w:hAnsi="Arial" w:cs="Arial"/>
        </w:rPr>
        <w:t xml:space="preserve"> </w:t>
      </w:r>
      <w:permStart w:id="2132701571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2132701571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1020751777" w:edGrp="everyone"/>
      <w:r w:rsidRPr="002E6833">
        <w:rPr>
          <w:rFonts w:ascii="Arial" w:hAnsi="Arial" w:cs="Arial"/>
        </w:rPr>
        <w:t>........................</w:t>
      </w:r>
      <w:permEnd w:id="1020751777"/>
      <w:r w:rsidRPr="002E6833">
        <w:rPr>
          <w:rFonts w:ascii="Arial" w:hAnsi="Arial" w:cs="Arial"/>
        </w:rPr>
        <w:t xml:space="preserve">, jakožto </w:t>
      </w:r>
      <w:permStart w:id="805649062" w:edGrp="everyone"/>
      <w:r w:rsidRPr="002E6833">
        <w:rPr>
          <w:rFonts w:ascii="Arial" w:hAnsi="Arial" w:cs="Arial"/>
        </w:rPr>
        <w:t>........................</w:t>
      </w:r>
      <w:permEnd w:id="805649062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1545496464" w:edGrp="everyone"/>
      <w:r w:rsidRPr="002E6833">
        <w:rPr>
          <w:rFonts w:ascii="Arial" w:hAnsi="Arial" w:cs="Arial"/>
        </w:rPr>
        <w:t>.................................</w:t>
      </w:r>
      <w:permEnd w:id="1545496464"/>
      <w:r w:rsidRPr="002E6833">
        <w:rPr>
          <w:rFonts w:ascii="Arial" w:hAnsi="Arial" w:cs="Arial"/>
        </w:rPr>
        <w:t xml:space="preserve"> (název obce, dobrovolného svazku obcí), se sídlem </w:t>
      </w:r>
      <w:permStart w:id="995704630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995704630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3740245" w:edGrp="everyone"/>
      <w:permEnd w:id="3740245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726415087" w:edGrp="everyone"/>
      <w:r w:rsidRPr="002E6833">
        <w:rPr>
          <w:rFonts w:ascii="Arial" w:hAnsi="Arial" w:cs="Arial"/>
        </w:rPr>
        <w:t>.......................</w:t>
      </w:r>
      <w:permEnd w:id="726415087"/>
      <w:r w:rsidRPr="002E6833">
        <w:rPr>
          <w:rFonts w:ascii="Arial" w:hAnsi="Arial" w:cs="Arial"/>
        </w:rPr>
        <w:t xml:space="preserve">, prohlašuji, že tento žadatel o dotaci </w:t>
      </w:r>
      <w:permStart w:id="753420817" w:edGrp="everyone"/>
      <w:r w:rsidRPr="002E6833">
        <w:rPr>
          <w:rFonts w:ascii="Arial" w:hAnsi="Arial" w:cs="Arial"/>
        </w:rPr>
        <w:t>byl/nebyl</w:t>
      </w:r>
      <w:bookmarkStart w:id="0" w:name="_Ref377392338"/>
      <w:permEnd w:id="753420817"/>
      <w:r w:rsidR="00482BAD">
        <w:rPr>
          <w:rStyle w:val="Znakapoznpodarou"/>
          <w:rFonts w:ascii="Arial" w:hAnsi="Arial" w:cs="Arial"/>
        </w:rPr>
        <w:footnoteReference w:id="1"/>
      </w:r>
      <w:bookmarkEnd w:id="0"/>
      <w:r w:rsid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201</w:t>
      </w:r>
      <w:r w:rsidR="00F93ED2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1129151891" w:edGrp="everyone"/>
      <w:r w:rsidRPr="002E6833">
        <w:rPr>
          <w:rFonts w:ascii="Arial" w:hAnsi="Arial" w:cs="Arial"/>
        </w:rPr>
        <w:t>byl/nebyl</w:t>
      </w:r>
      <w:permEnd w:id="1129151891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0D3F52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201</w:t>
      </w:r>
      <w:r w:rsidR="00F93ED2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F93ED2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820793282" w:edGrp="everyone"/>
      <w:r w:rsidRPr="002E6833">
        <w:rPr>
          <w:rFonts w:ascii="Arial" w:hAnsi="Arial" w:cs="Arial"/>
        </w:rPr>
        <w:t>má/bude mít</w:t>
      </w:r>
      <w:permEnd w:id="1820793282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0D3F52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521DE0">
        <w:rPr>
          <w:rFonts w:ascii="Arial" w:hAnsi="Arial" w:cs="Arial"/>
        </w:rPr>
        <w:t>367/2015 Sb., o </w:t>
      </w:r>
      <w:r w:rsidR="002577FD" w:rsidRPr="002577FD">
        <w:rPr>
          <w:rFonts w:ascii="Arial" w:hAnsi="Arial" w:cs="Arial"/>
        </w:rPr>
        <w:t>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F93ED2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201</w:t>
      </w:r>
      <w:r w:rsidR="00D1192E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>.</w:t>
      </w:r>
      <w:bookmarkStart w:id="1" w:name="_GoBack"/>
      <w:bookmarkEnd w:id="1"/>
    </w:p>
    <w:p w:rsidR="00FB299D" w:rsidRDefault="00FB299D" w:rsidP="006C36E6">
      <w:pPr>
        <w:spacing w:after="120"/>
        <w:ind w:left="-284" w:right="-567"/>
        <w:jc w:val="both"/>
        <w:rPr>
          <w:rFonts w:ascii="Arial" w:hAnsi="Arial" w:cs="Arial"/>
        </w:rPr>
      </w:pP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4750E0" w:rsidRPr="00343E74" w:rsidRDefault="00996AC4" w:rsidP="0069234F">
      <w:pPr>
        <w:numPr>
          <w:ilvl w:val="0"/>
          <w:numId w:val="4"/>
        </w:numPr>
        <w:tabs>
          <w:tab w:val="clear" w:pos="502"/>
          <w:tab w:val="num" w:pos="142"/>
        </w:tabs>
        <w:spacing w:after="0" w:line="240" w:lineRule="auto"/>
        <w:ind w:left="-142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elektronická žádost </w:t>
      </w:r>
      <w:r w:rsidRPr="00343E74">
        <w:rPr>
          <w:rFonts w:ascii="Arial" w:hAnsi="Arial" w:cs="Arial"/>
          <w:bCs/>
        </w:rPr>
        <w:t>odpovídá Pravidlům pro žadatele a příjemce dotace z dotačního programu „Podpor</w:t>
      </w:r>
      <w:r w:rsidR="00A93182" w:rsidRPr="00343E74">
        <w:rPr>
          <w:rFonts w:ascii="Arial" w:hAnsi="Arial" w:cs="Arial"/>
          <w:bCs/>
        </w:rPr>
        <w:t>a</w:t>
      </w:r>
      <w:r w:rsidRPr="00343E74">
        <w:rPr>
          <w:rFonts w:ascii="Arial" w:hAnsi="Arial" w:cs="Arial"/>
          <w:bCs/>
        </w:rPr>
        <w:t xml:space="preserve"> kultury v Plzeňském kraji </w:t>
      </w:r>
      <w:r w:rsidR="00750499" w:rsidRPr="00343E74">
        <w:rPr>
          <w:rFonts w:ascii="Arial" w:hAnsi="Arial" w:cs="Arial"/>
          <w:bCs/>
        </w:rPr>
        <w:t> pro rok</w:t>
      </w:r>
      <w:r w:rsidRPr="00343E74">
        <w:rPr>
          <w:rFonts w:ascii="Arial" w:hAnsi="Arial" w:cs="Arial"/>
          <w:bCs/>
        </w:rPr>
        <w:t xml:space="preserve"> 20</w:t>
      </w:r>
      <w:r w:rsidR="00F93ED2">
        <w:rPr>
          <w:rFonts w:ascii="Arial" w:hAnsi="Arial" w:cs="Arial"/>
          <w:bCs/>
        </w:rPr>
        <w:t>20</w:t>
      </w:r>
      <w:r w:rsidRPr="00343E74">
        <w:rPr>
          <w:rFonts w:ascii="Arial" w:hAnsi="Arial" w:cs="Arial"/>
          <w:bCs/>
        </w:rPr>
        <w:t>“</w:t>
      </w:r>
      <w:r w:rsidR="009135C6" w:rsidRPr="00343E74">
        <w:rPr>
          <w:rFonts w:ascii="Arial" w:hAnsi="Arial" w:cs="Arial"/>
          <w:bCs/>
        </w:rPr>
        <w:t xml:space="preserve"> </w:t>
      </w:r>
      <w:r w:rsidRPr="00343E74">
        <w:rPr>
          <w:rFonts w:ascii="Arial" w:hAnsi="Arial" w:cs="Arial"/>
        </w:rPr>
        <w:t>schváleným usnesením Rady Plzeňského kraje č.</w:t>
      </w:r>
      <w:r w:rsidR="00641F94" w:rsidRPr="00343E74">
        <w:rPr>
          <w:rFonts w:ascii="Arial" w:hAnsi="Arial" w:cs="Arial"/>
        </w:rPr>
        <w:t> </w:t>
      </w:r>
      <w:r w:rsidR="00701909">
        <w:rPr>
          <w:rFonts w:ascii="Arial" w:hAnsi="Arial" w:cs="Arial"/>
        </w:rPr>
        <w:t>4255</w:t>
      </w:r>
      <w:r w:rsidR="00E53F06" w:rsidRPr="00343E74">
        <w:rPr>
          <w:rFonts w:ascii="Arial" w:hAnsi="Arial" w:cs="Arial"/>
        </w:rPr>
        <w:t>/1</w:t>
      </w:r>
      <w:r w:rsidR="00F93ED2">
        <w:rPr>
          <w:rFonts w:ascii="Arial" w:hAnsi="Arial" w:cs="Arial"/>
        </w:rPr>
        <w:t>9</w:t>
      </w:r>
      <w:r w:rsidR="00F66617" w:rsidRPr="00343E74">
        <w:rPr>
          <w:rFonts w:ascii="Arial" w:hAnsi="Arial" w:cs="Arial"/>
        </w:rPr>
        <w:t xml:space="preserve"> </w:t>
      </w:r>
      <w:r w:rsidRPr="00343E74">
        <w:rPr>
          <w:rFonts w:ascii="Arial" w:hAnsi="Arial" w:cs="Arial"/>
        </w:rPr>
        <w:t>ze dne</w:t>
      </w:r>
      <w:r w:rsidR="00750499" w:rsidRPr="00343E74">
        <w:rPr>
          <w:rFonts w:ascii="Arial" w:hAnsi="Arial" w:cs="Arial"/>
        </w:rPr>
        <w:t xml:space="preserve"> </w:t>
      </w:r>
      <w:proofErr w:type="gramStart"/>
      <w:r w:rsidR="00701909">
        <w:rPr>
          <w:rFonts w:ascii="Arial" w:hAnsi="Arial" w:cs="Arial"/>
        </w:rPr>
        <w:t>09.12.</w:t>
      </w:r>
      <w:r w:rsidR="00F66617" w:rsidRPr="00343E74">
        <w:rPr>
          <w:rFonts w:ascii="Arial" w:hAnsi="Arial" w:cs="Arial"/>
        </w:rPr>
        <w:t>201</w:t>
      </w:r>
      <w:r w:rsidR="00F93ED2">
        <w:rPr>
          <w:rFonts w:ascii="Arial" w:hAnsi="Arial" w:cs="Arial"/>
        </w:rPr>
        <w:t>9</w:t>
      </w:r>
      <w:proofErr w:type="gramEnd"/>
      <w:r w:rsidR="00B81058">
        <w:rPr>
          <w:rFonts w:ascii="Arial" w:hAnsi="Arial" w:cs="Arial"/>
        </w:rPr>
        <w:t>;</w:t>
      </w:r>
    </w:p>
    <w:p w:rsidR="00FA76E0" w:rsidRDefault="004750E0" w:rsidP="0069234F">
      <w:pPr>
        <w:numPr>
          <w:ilvl w:val="0"/>
          <w:numId w:val="4"/>
        </w:numPr>
        <w:tabs>
          <w:tab w:val="clear" w:pos="502"/>
          <w:tab w:val="num" w:pos="142"/>
        </w:tabs>
        <w:spacing w:after="0" w:line="240" w:lineRule="auto"/>
        <w:ind w:left="-142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s výše uvedenými Pravidly jsem se seznámil a v</w:t>
      </w:r>
      <w:r w:rsidR="009135C6" w:rsidRPr="00343E74">
        <w:rPr>
          <w:rFonts w:ascii="Arial" w:hAnsi="Arial" w:cs="Arial"/>
        </w:rPr>
        <w:t xml:space="preserve"> případě poskytnutí dotace budu postupovat podle platného znění </w:t>
      </w:r>
      <w:r w:rsidR="00290977" w:rsidRPr="00343E74">
        <w:rPr>
          <w:rFonts w:ascii="Arial" w:hAnsi="Arial" w:cs="Arial"/>
        </w:rPr>
        <w:t xml:space="preserve">těchto </w:t>
      </w:r>
      <w:r w:rsidR="009135C6" w:rsidRPr="00343E74">
        <w:rPr>
          <w:rFonts w:ascii="Arial" w:hAnsi="Arial" w:cs="Arial"/>
        </w:rPr>
        <w:t>Pravidel</w:t>
      </w:r>
      <w:r w:rsidR="00B81058">
        <w:rPr>
          <w:rFonts w:ascii="Arial" w:hAnsi="Arial" w:cs="Arial"/>
        </w:rPr>
        <w:t>;</w:t>
      </w:r>
    </w:p>
    <w:p w:rsidR="00343E74" w:rsidRPr="00343E74" w:rsidRDefault="00343E74" w:rsidP="0069234F">
      <w:pPr>
        <w:numPr>
          <w:ilvl w:val="0"/>
          <w:numId w:val="4"/>
        </w:numPr>
        <w:tabs>
          <w:tab w:val="clear" w:pos="502"/>
          <w:tab w:val="num" w:pos="142"/>
        </w:tabs>
        <w:spacing w:after="0" w:line="240" w:lineRule="auto"/>
        <w:ind w:left="-142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beru na vědomí informaci o zpracování osobních údajů v rámci řízení o žádosti o poskytnutí dotace dle čl. IX odst</w:t>
      </w:r>
      <w:r w:rsidR="00F40B0E">
        <w:rPr>
          <w:rFonts w:ascii="Arial" w:hAnsi="Arial" w:cs="Arial"/>
        </w:rPr>
        <w:t>.</w:t>
      </w:r>
      <w:r w:rsidRPr="00343E74">
        <w:rPr>
          <w:rFonts w:ascii="Arial" w:hAnsi="Arial" w:cs="Arial"/>
        </w:rPr>
        <w:t xml:space="preserve"> 7 a článku XI odst. 9 Pravidel;</w:t>
      </w:r>
    </w:p>
    <w:p w:rsidR="00996AC4" w:rsidRPr="00343E74" w:rsidRDefault="00996AC4" w:rsidP="0069234F">
      <w:pPr>
        <w:widowControl w:val="0"/>
        <w:numPr>
          <w:ilvl w:val="0"/>
          <w:numId w:val="4"/>
        </w:numPr>
        <w:tabs>
          <w:tab w:val="clear" w:pos="502"/>
          <w:tab w:val="left" w:leader="dot" w:pos="0"/>
          <w:tab w:val="num" w:pos="142"/>
        </w:tabs>
        <w:autoSpaceDE w:val="0"/>
        <w:autoSpaceDN w:val="0"/>
        <w:adjustRightInd w:val="0"/>
        <w:spacing w:after="0" w:line="57" w:lineRule="atLeast"/>
        <w:ind w:left="-142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9234F">
      <w:pPr>
        <w:widowControl w:val="0"/>
        <w:numPr>
          <w:ilvl w:val="0"/>
          <w:numId w:val="4"/>
        </w:numPr>
        <w:tabs>
          <w:tab w:val="clear" w:pos="502"/>
          <w:tab w:val="left" w:leader="dot" w:pos="0"/>
          <w:tab w:val="num" w:pos="142"/>
        </w:tabs>
        <w:autoSpaceDE w:val="0"/>
        <w:autoSpaceDN w:val="0"/>
        <w:adjustRightInd w:val="0"/>
        <w:spacing w:after="0" w:line="57" w:lineRule="atLeast"/>
        <w:ind w:left="-142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nemám závazky vůči Plzeňskému kraji neb</w:t>
      </w:r>
      <w:r w:rsidRPr="002E6833">
        <w:rPr>
          <w:rFonts w:ascii="Arial" w:hAnsi="Arial" w:cs="Arial"/>
        </w:rPr>
        <w:t>o jinému veřejnoprávnímu subjektu po lhůtě splatnosti;</w:t>
      </w:r>
    </w:p>
    <w:p w:rsidR="00996AC4" w:rsidRPr="002E6833" w:rsidRDefault="00996AC4" w:rsidP="0069234F">
      <w:pPr>
        <w:widowControl w:val="0"/>
        <w:numPr>
          <w:ilvl w:val="0"/>
          <w:numId w:val="4"/>
        </w:numPr>
        <w:tabs>
          <w:tab w:val="clear" w:pos="502"/>
          <w:tab w:val="left" w:leader="dot" w:pos="0"/>
          <w:tab w:val="num" w:pos="142"/>
        </w:tabs>
        <w:autoSpaceDE w:val="0"/>
        <w:autoSpaceDN w:val="0"/>
        <w:adjustRightInd w:val="0"/>
        <w:spacing w:after="0" w:line="57" w:lineRule="atLeast"/>
        <w:ind w:left="-142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Default="00996AC4" w:rsidP="0069234F">
      <w:pPr>
        <w:numPr>
          <w:ilvl w:val="0"/>
          <w:numId w:val="4"/>
        </w:numPr>
        <w:tabs>
          <w:tab w:val="clear" w:pos="502"/>
          <w:tab w:val="num" w:pos="142"/>
        </w:tabs>
        <w:spacing w:after="0" w:line="240" w:lineRule="auto"/>
        <w:ind w:left="-142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Default="00996AC4" w:rsidP="0069234F">
      <w:pPr>
        <w:numPr>
          <w:ilvl w:val="0"/>
          <w:numId w:val="4"/>
        </w:numPr>
        <w:tabs>
          <w:tab w:val="clear" w:pos="502"/>
          <w:tab w:val="num" w:pos="142"/>
        </w:tabs>
        <w:spacing w:after="0" w:line="240" w:lineRule="auto"/>
        <w:ind w:left="-142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</w:t>
      </w:r>
      <w:r>
        <w:rPr>
          <w:rFonts w:ascii="Arial" w:hAnsi="Arial" w:cs="Arial"/>
          <w:bCs/>
          <w:iCs/>
        </w:rPr>
        <w:t>a způsobenou škodu</w:t>
      </w:r>
      <w:r w:rsidR="000A4472">
        <w:rPr>
          <w:rFonts w:ascii="Arial" w:hAnsi="Arial" w:cs="Arial"/>
        </w:rPr>
        <w:t>.</w:t>
      </w:r>
    </w:p>
    <w:p w:rsidR="00EE2B48" w:rsidRDefault="00EE2B48" w:rsidP="0069234F">
      <w:pPr>
        <w:numPr>
          <w:ilvl w:val="0"/>
          <w:numId w:val="4"/>
        </w:numPr>
        <w:tabs>
          <w:tab w:val="clear" w:pos="502"/>
          <w:tab w:val="num" w:pos="142"/>
        </w:tabs>
        <w:spacing w:after="0" w:line="240" w:lineRule="auto"/>
        <w:ind w:left="-142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nejsem</w:t>
      </w:r>
      <w:r w:rsidRPr="0017011D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em</w:t>
      </w:r>
      <w:r w:rsidRPr="0017011D">
        <w:rPr>
          <w:rFonts w:ascii="Arial" w:hAnsi="Arial" w:cs="Arial"/>
        </w:rPr>
        <w:t>, vůči němuž byl v návaznosti na</w:t>
      </w:r>
      <w:r>
        <w:rPr>
          <w:rFonts w:ascii="Arial" w:hAnsi="Arial" w:cs="Arial"/>
        </w:rPr>
        <w:t> </w:t>
      </w:r>
      <w:r w:rsidRPr="0017011D">
        <w:rPr>
          <w:rFonts w:ascii="Arial" w:hAnsi="Arial" w:cs="Arial"/>
        </w:rPr>
        <w:t>rozhodnutí Komise (EU), jímž je podpora prohlášena za protiprávní a neslučitelnou s vnitřním trhem, vystaven inkasní příkaz</w:t>
      </w:r>
      <w:r>
        <w:rPr>
          <w:rFonts w:ascii="Arial" w:hAnsi="Arial" w:cs="Arial"/>
        </w:rPr>
        <w:t>;</w:t>
      </w:r>
    </w:p>
    <w:p w:rsidR="00EE2B48" w:rsidRDefault="00EE2B48" w:rsidP="0069234F">
      <w:pPr>
        <w:numPr>
          <w:ilvl w:val="0"/>
          <w:numId w:val="4"/>
        </w:numPr>
        <w:tabs>
          <w:tab w:val="clear" w:pos="502"/>
          <w:tab w:val="num" w:pos="142"/>
        </w:tabs>
        <w:spacing w:after="0" w:line="240" w:lineRule="auto"/>
        <w:ind w:left="-142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nejsem</w:t>
      </w:r>
      <w:r w:rsidRPr="0017011D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em</w:t>
      </w:r>
      <w:r w:rsidRPr="0017011D">
        <w:rPr>
          <w:rFonts w:ascii="Arial" w:hAnsi="Arial" w:cs="Arial"/>
        </w:rPr>
        <w:t xml:space="preserve"> v obtížích ve smyslu ustanovení článku 2 odst. 18 Nařízení Komise (EU) č. 651/2014, kterým se v souladu s články 107 a108 Smlouvy prohlašují určité ka</w:t>
      </w:r>
      <w:r w:rsidR="004B61C0">
        <w:rPr>
          <w:rFonts w:ascii="Arial" w:hAnsi="Arial" w:cs="Arial"/>
        </w:rPr>
        <w:t>tegorie podpory za slučitelné s </w:t>
      </w:r>
      <w:r w:rsidRPr="0017011D">
        <w:rPr>
          <w:rFonts w:ascii="Arial" w:hAnsi="Arial" w:cs="Arial"/>
        </w:rPr>
        <w:t>vnitřním trhem,</w:t>
      </w:r>
      <w:r w:rsidRPr="00EB6828">
        <w:t xml:space="preserve"> </w:t>
      </w:r>
      <w:r w:rsidRPr="0017011D">
        <w:rPr>
          <w:rFonts w:ascii="Arial" w:hAnsi="Arial" w:cs="Arial"/>
        </w:rPr>
        <w:t>které bylo zveřejněno v Úředním věstníku Evropské unie L 187 dne 26. 6. 2014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  <w:r w:rsidRPr="0017011D">
        <w:rPr>
          <w:rFonts w:ascii="Arial" w:hAnsi="Arial" w:cs="Arial"/>
        </w:rPr>
        <w:t xml:space="preserve">  </w:t>
      </w:r>
    </w:p>
    <w:p w:rsidR="00D777E6" w:rsidRDefault="00D777E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1192E" w:rsidRDefault="00D1192E" w:rsidP="00D1192E">
      <w:pPr>
        <w:spacing w:after="0"/>
        <w:ind w:left="-567"/>
        <w:jc w:val="center"/>
        <w:rPr>
          <w:rFonts w:ascii="Arial" w:hAnsi="Arial" w:cs="Arial"/>
        </w:rPr>
      </w:pPr>
    </w:p>
    <w:p w:rsidR="00D1192E" w:rsidRDefault="004A2CD9" w:rsidP="00D1192E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 w:rsidR="00825448">
        <w:rPr>
          <w:rFonts w:ascii="Arial" w:hAnsi="Arial" w:cs="Arial"/>
          <w:b/>
          <w:sz w:val="24"/>
          <w:szCs w:val="24"/>
        </w:rPr>
        <w:t>ŘEHLED MAJETKOVÝCH VZTAHŮ</w:t>
      </w:r>
    </w:p>
    <w:p w:rsidR="00825448" w:rsidRPr="00D1192E" w:rsidRDefault="00D1192E" w:rsidP="00D1192E">
      <w:pPr>
        <w:spacing w:after="0"/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D1192E" w:rsidRDefault="00D1192E" w:rsidP="00D1192E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25448" w:rsidRDefault="00825448" w:rsidP="0082544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D1192E" w:rsidRPr="00A26050" w:rsidRDefault="00D1192E" w:rsidP="0082544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D1192E" w:rsidRPr="00D1192E" w:rsidRDefault="004A2CD9" w:rsidP="00D1192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="00825448"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4A2CD9" w:rsidRPr="00D1192E" w:rsidRDefault="00825448" w:rsidP="00D1192E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</w:t>
      </w:r>
      <w:r w:rsidR="008A6D6C" w:rsidRPr="00D1192E">
        <w:rPr>
          <w:rFonts w:ascii="Arial" w:hAnsi="Arial" w:cs="Arial"/>
          <w:i/>
          <w:sz w:val="16"/>
          <w:szCs w:val="16"/>
        </w:rPr>
        <w:t>y a usnesení ZO o jeho zvolení</w:t>
      </w:r>
      <w:r w:rsidRPr="00D1192E">
        <w:rPr>
          <w:rFonts w:ascii="Arial" w:hAnsi="Arial" w:cs="Arial"/>
          <w:i/>
          <w:sz w:val="16"/>
          <w:szCs w:val="16"/>
        </w:rPr>
        <w:t xml:space="preserve">, osoby zapsané ve veřejných rejstřících uvedou </w:t>
      </w:r>
      <w:r w:rsidR="0064709C" w:rsidRPr="00D1192E">
        <w:rPr>
          <w:rFonts w:ascii="Arial" w:hAnsi="Arial" w:cs="Arial"/>
          <w:i/>
          <w:sz w:val="16"/>
          <w:szCs w:val="16"/>
        </w:rPr>
        <w:t>jméno statutárního orgánu a o</w:t>
      </w:r>
      <w:r w:rsidRPr="00D1192E">
        <w:rPr>
          <w:rFonts w:ascii="Arial" w:hAnsi="Arial" w:cs="Arial"/>
          <w:i/>
          <w:sz w:val="16"/>
          <w:szCs w:val="16"/>
        </w:rPr>
        <w:t>dkaz na tento zápis apod.)</w:t>
      </w:r>
    </w:p>
    <w:p w:rsidR="004A2CD9" w:rsidRDefault="0064709C" w:rsidP="00825448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43514D" w:rsidRPr="001F25AB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>2. osob s podílem v této právnické osobě</w:t>
      </w:r>
      <w:r w:rsidR="00C45A0F" w:rsidRPr="00A26050">
        <w:rPr>
          <w:rFonts w:ascii="Arial" w:hAnsi="Arial" w:cs="Arial"/>
          <w:b/>
          <w:bCs/>
        </w:rPr>
        <w:t xml:space="preserve"> </w:t>
      </w:r>
    </w:p>
    <w:p w:rsidR="004A2CD9" w:rsidRPr="002E0108" w:rsidRDefault="0064709C" w:rsidP="00825448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25448" w:rsidRPr="00615689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="00825448"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="00615689" w:rsidRPr="00615689">
        <w:rPr>
          <w:rFonts w:ascii="Arial" w:hAnsi="Arial" w:cs="Arial"/>
          <w:bCs/>
          <w:sz w:val="16"/>
          <w:szCs w:val="16"/>
        </w:rPr>
        <w:t>(</w:t>
      </w:r>
      <w:r w:rsidR="00825448"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 w:rsidR="00615689">
        <w:rPr>
          <w:rFonts w:ascii="Arial" w:hAnsi="Arial" w:cs="Arial"/>
          <w:i/>
          <w:sz w:val="16"/>
          <w:szCs w:val="16"/>
        </w:rPr>
        <w:t>neuvádí svého zřizovatele)</w:t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</w:p>
    <w:p w:rsidR="00825448" w:rsidRDefault="0064709C" w:rsidP="0082544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3514D" w:rsidRDefault="0043514D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B63EA1" w:rsidRPr="00447582" w:rsidRDefault="00B63EA1" w:rsidP="00D1192E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6C36E6" w:rsidRDefault="00B63EA1" w:rsidP="006D0A89">
      <w:pPr>
        <w:spacing w:after="0"/>
        <w:ind w:left="-567" w:right="-709"/>
        <w:jc w:val="center"/>
        <w:rPr>
          <w:rFonts w:ascii="Arial" w:hAnsi="Arial" w:cs="Arial"/>
          <w:iCs/>
          <w:sz w:val="20"/>
          <w:szCs w:val="20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6D0A89">
        <w:rPr>
          <w:rFonts w:ascii="Arial" w:hAnsi="Arial" w:cs="Arial"/>
          <w:iCs/>
          <w:sz w:val="20"/>
          <w:szCs w:val="20"/>
        </w:rPr>
        <w:t>ch zdrojů financování projektu)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304"/>
      </w:tblGrid>
      <w:tr w:rsidR="00B63EA1" w:rsidRPr="00447582" w:rsidTr="00FB299D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447582" w:rsidRDefault="00B63EA1" w:rsidP="00326054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43514D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840" w:type="dxa"/>
            <w:gridSpan w:val="4"/>
            <w:noWrap/>
          </w:tcPr>
          <w:p w:rsidR="00B63EA1" w:rsidRPr="00447582" w:rsidRDefault="00B63EA1" w:rsidP="00326054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FB299D">
        <w:trPr>
          <w:trHeight w:val="554"/>
        </w:trPr>
        <w:tc>
          <w:tcPr>
            <w:tcW w:w="4253" w:type="dxa"/>
            <w:vMerge/>
          </w:tcPr>
          <w:p w:rsidR="00B63EA1" w:rsidRPr="00447582" w:rsidRDefault="00B63EA1" w:rsidP="00326054">
            <w:pPr>
              <w:ind w:lef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AC36E0" w:rsidRDefault="00B63EA1" w:rsidP="00AC36E0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>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AC36E0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304" w:type="dxa"/>
            <w:vAlign w:val="center"/>
          </w:tcPr>
          <w:p w:rsidR="00B63EA1" w:rsidRPr="00B63EA1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FB299D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447582" w:rsidTr="00FB299D">
        <w:trPr>
          <w:trHeight w:val="360"/>
        </w:trPr>
        <w:tc>
          <w:tcPr>
            <w:tcW w:w="4253" w:type="dxa"/>
            <w:noWrap/>
          </w:tcPr>
          <w:p w:rsidR="004D1F3C" w:rsidRPr="00447582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447582" w:rsidTr="00FB299D">
        <w:trPr>
          <w:trHeight w:val="360"/>
        </w:trPr>
        <w:tc>
          <w:tcPr>
            <w:tcW w:w="4253" w:type="dxa"/>
            <w:noWrap/>
          </w:tcPr>
          <w:p w:rsidR="004D1F3C" w:rsidRPr="00447582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447582" w:rsidTr="00FB299D">
        <w:trPr>
          <w:trHeight w:val="360"/>
        </w:trPr>
        <w:tc>
          <w:tcPr>
            <w:tcW w:w="4253" w:type="dxa"/>
            <w:noWrap/>
          </w:tcPr>
          <w:p w:rsidR="004D1F3C" w:rsidRPr="00447582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447582" w:rsidRDefault="00B63EA1" w:rsidP="00326054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4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FB299D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B63EA1" w:rsidP="00E472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Žádáno z</w:t>
            </w:r>
            <w:r w:rsidR="00AC36E0">
              <w:rPr>
                <w:rFonts w:ascii="Arial" w:hAnsi="Arial" w:cs="Arial"/>
                <w:b/>
              </w:rPr>
              <w:t> </w:t>
            </w:r>
            <w:r w:rsidR="003E1FF6">
              <w:rPr>
                <w:rFonts w:ascii="Arial" w:hAnsi="Arial" w:cs="Arial"/>
                <w:b/>
              </w:rPr>
              <w:t>veřejných</w:t>
            </w:r>
            <w:r w:rsidRPr="00447582">
              <w:rPr>
                <w:rFonts w:ascii="Arial" w:hAnsi="Arial" w:cs="Arial"/>
                <w:b/>
              </w:rPr>
              <w:t xml:space="preserve">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(vypište jmenovitě poskytovatel </w:t>
            </w:r>
            <w:r w:rsidRPr="00E472CB">
              <w:rPr>
                <w:rFonts w:ascii="Arial" w:hAnsi="Arial" w:cs="Arial"/>
                <w:sz w:val="16"/>
                <w:szCs w:val="16"/>
              </w:rPr>
              <w:t>+ požadovaná částka)</w:t>
            </w:r>
          </w:p>
        </w:tc>
        <w:tc>
          <w:tcPr>
            <w:tcW w:w="5840" w:type="dxa"/>
            <w:gridSpan w:val="4"/>
            <w:noWrap/>
          </w:tcPr>
          <w:p w:rsidR="00B63EA1" w:rsidRPr="00447582" w:rsidRDefault="00B63EA1" w:rsidP="00326054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693"/>
        </w:trPr>
        <w:tc>
          <w:tcPr>
            <w:tcW w:w="4253" w:type="dxa"/>
            <w:vAlign w:val="center"/>
          </w:tcPr>
          <w:p w:rsidR="00B63EA1" w:rsidRPr="00447582" w:rsidRDefault="00B63EA1" w:rsidP="003E1FF6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Zdroj</w:t>
            </w:r>
            <w:r w:rsidR="003E1FF6">
              <w:rPr>
                <w:rFonts w:ascii="Arial" w:hAnsi="Arial" w:cs="Arial"/>
                <w:b/>
              </w:rPr>
              <w:t xml:space="preserve"> ostatní a </w:t>
            </w:r>
            <w:r w:rsidRPr="00447582">
              <w:rPr>
                <w:rFonts w:ascii="Arial" w:hAnsi="Arial" w:cs="Arial"/>
                <w:b/>
              </w:rPr>
              <w:t>vlastní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E472CB">
              <w:rPr>
                <w:rFonts w:ascii="Arial" w:hAnsi="Arial" w:cs="Arial"/>
                <w:sz w:val="16"/>
                <w:szCs w:val="16"/>
              </w:rPr>
              <w:t>(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E472CB">
              <w:rPr>
                <w:rFonts w:ascii="Arial" w:hAnsi="Arial" w:cs="Arial"/>
                <w:sz w:val="16"/>
                <w:szCs w:val="16"/>
              </w:rPr>
              <w:t>konkrétně – vstupné, účastnický poplatek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, reklama, sponzor </w:t>
            </w:r>
            <w:r w:rsidRPr="00E472CB">
              <w:rPr>
                <w:rFonts w:ascii="Arial" w:hAnsi="Arial" w:cs="Arial"/>
                <w:sz w:val="16"/>
                <w:szCs w:val="16"/>
              </w:rPr>
              <w:t>+ předpokládaná částka)</w:t>
            </w:r>
          </w:p>
        </w:tc>
        <w:tc>
          <w:tcPr>
            <w:tcW w:w="5840" w:type="dxa"/>
            <w:gridSpan w:val="4"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</w:tbl>
    <w:p w:rsidR="00E472CB" w:rsidRPr="00E472CB" w:rsidRDefault="00E472CB" w:rsidP="00E472CB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</w:t>
      </w:r>
      <w:r w:rsidRPr="00910487">
        <w:rPr>
          <w:rFonts w:cs="Arial"/>
          <w:iCs/>
          <w:sz w:val="16"/>
          <w:szCs w:val="16"/>
        </w:rPr>
        <w:t>)</w:t>
      </w:r>
      <w:r>
        <w:rPr>
          <w:rFonts w:cs="Arial"/>
          <w:iCs/>
          <w:sz w:val="16"/>
          <w:szCs w:val="16"/>
        </w:rPr>
        <w:t xml:space="preserve"> </w:t>
      </w:r>
      <w:r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AC36E0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AC36E0">
        <w:rPr>
          <w:rFonts w:asciiTheme="minorHAnsi" w:hAnsiTheme="minorHAnsi" w:cstheme="minorHAnsi"/>
          <w:sz w:val="16"/>
          <w:szCs w:val="16"/>
        </w:rPr>
        <w:t xml:space="preserve">4) </w:t>
      </w:r>
      <w:r>
        <w:rPr>
          <w:rFonts w:asciiTheme="minorHAnsi" w:hAnsiTheme="minorHAnsi" w:cstheme="minorHAnsi"/>
          <w:sz w:val="16"/>
          <w:szCs w:val="16"/>
        </w:rPr>
        <w:t xml:space="preserve">dotace a dary </w:t>
      </w:r>
      <w:r w:rsidR="00ED4D9A">
        <w:rPr>
          <w:rFonts w:asciiTheme="minorHAnsi" w:hAnsiTheme="minorHAnsi" w:cstheme="minorHAnsi"/>
          <w:sz w:val="16"/>
          <w:szCs w:val="16"/>
        </w:rPr>
        <w:t>územně</w:t>
      </w:r>
      <w:r w:rsidR="00C03196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="00D165F9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t xml:space="preserve"> státních institucí (veškeré finance, kde je nebo by mohl být předpoklad režimu veřejné podpory)</w:t>
      </w:r>
    </w:p>
    <w:p w:rsidR="00AC36E0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apod.)</w:t>
      </w:r>
    </w:p>
    <w:p w:rsidR="00E472CB" w:rsidRPr="00AC36E0" w:rsidRDefault="00E472CB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3"/>
        <w:gridCol w:w="2243"/>
      </w:tblGrid>
      <w:tr w:rsidR="00B63EA1" w:rsidRPr="00447582" w:rsidTr="00FB299D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F93ED2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F93ED2">
              <w:rPr>
                <w:rFonts w:ascii="Arial" w:hAnsi="Arial" w:cs="Arial"/>
                <w:b/>
              </w:rPr>
              <w:t>20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 w:rsidR="00DE2D5F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FB299D">
        <w:trPr>
          <w:trHeight w:val="355"/>
        </w:trPr>
        <w:tc>
          <w:tcPr>
            <w:tcW w:w="390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268"/>
        </w:trPr>
        <w:tc>
          <w:tcPr>
            <w:tcW w:w="390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1808F7" w:rsidRDefault="004D1F3C" w:rsidP="0016669C">
      <w:pPr>
        <w:spacing w:after="0"/>
        <w:ind w:left="-567" w:right="-9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>
        <w:rPr>
          <w:rFonts w:ascii="Arial" w:hAnsi="Arial" w:cs="Arial"/>
          <w:b/>
          <w:bCs/>
        </w:rPr>
        <w:t>eDotace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B63EA1" w:rsidRPr="001808F7">
        <w:rPr>
          <w:rFonts w:ascii="Arial" w:hAnsi="Arial" w:cs="Arial"/>
          <w:b/>
          <w:bCs/>
        </w:rPr>
        <w:t xml:space="preserve">spolu s tímto formulářem vkládám </w:t>
      </w:r>
      <w:r>
        <w:rPr>
          <w:rFonts w:ascii="Arial" w:hAnsi="Arial" w:cs="Arial"/>
          <w:b/>
          <w:bCs/>
        </w:rPr>
        <w:t xml:space="preserve">tyto </w:t>
      </w:r>
      <w:r w:rsidR="005B20A5">
        <w:rPr>
          <w:rFonts w:ascii="Arial" w:hAnsi="Arial" w:cs="Arial"/>
          <w:b/>
          <w:bCs/>
        </w:rPr>
        <w:t xml:space="preserve">ostatní </w:t>
      </w:r>
      <w:r>
        <w:rPr>
          <w:rFonts w:ascii="Arial" w:hAnsi="Arial" w:cs="Arial"/>
          <w:b/>
          <w:bCs/>
        </w:rPr>
        <w:t>přílohy (označte)</w:t>
      </w:r>
      <w:r w:rsidR="001808F7">
        <w:rPr>
          <w:rFonts w:ascii="Arial" w:hAnsi="Arial" w:cs="Arial"/>
          <w:bCs/>
        </w:rPr>
        <w:t>:</w:t>
      </w:r>
    </w:p>
    <w:p w:rsidR="0016669C" w:rsidRPr="0016669C" w:rsidRDefault="0016669C" w:rsidP="0016669C">
      <w:pPr>
        <w:ind w:left="-567" w:right="-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16669C">
        <w:rPr>
          <w:rFonts w:ascii="Arial" w:hAnsi="Arial" w:cs="Arial"/>
          <w:sz w:val="16"/>
          <w:szCs w:val="16"/>
        </w:rPr>
        <w:t>oklad o statutárním orgánu právnické osoby a způsobu jeho jednání a zakladatelské dokumenty v aktuálním znění se nedoklád</w:t>
      </w:r>
      <w:r w:rsidR="0048148D">
        <w:rPr>
          <w:rFonts w:ascii="Arial" w:hAnsi="Arial" w:cs="Arial"/>
          <w:sz w:val="16"/>
          <w:szCs w:val="16"/>
        </w:rPr>
        <w:t>ají</w:t>
      </w:r>
      <w:r w:rsidRPr="0016669C">
        <w:rPr>
          <w:rFonts w:ascii="Arial" w:hAnsi="Arial" w:cs="Arial"/>
          <w:sz w:val="16"/>
          <w:szCs w:val="16"/>
        </w:rPr>
        <w:t xml:space="preserve"> v případě, že údaje lze ověřit ve veřejně přístupných rejstřících na internetu, nebo žadatel níže zaškrtnutým čestným prohlášením potvrdil platnos</w:t>
      </w:r>
      <w:r>
        <w:rPr>
          <w:rFonts w:ascii="Arial" w:hAnsi="Arial" w:cs="Arial"/>
          <w:sz w:val="16"/>
          <w:szCs w:val="16"/>
        </w:rPr>
        <w:t>t již jednou doložených dokladů.</w:t>
      </w:r>
    </w:p>
    <w:tbl>
      <w:tblPr>
        <w:tblW w:w="56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  <w:gridCol w:w="1099"/>
      </w:tblGrid>
      <w:tr w:rsidR="00B63EA1" w:rsidRPr="00447582" w:rsidTr="00E96067">
        <w:trPr>
          <w:trHeight w:val="851"/>
        </w:trPr>
        <w:tc>
          <w:tcPr>
            <w:tcW w:w="4476" w:type="pct"/>
            <w:vAlign w:val="center"/>
          </w:tcPr>
          <w:p w:rsidR="00B63EA1" w:rsidRPr="00447582" w:rsidRDefault="00B63EA1" w:rsidP="00FB299D">
            <w:pPr>
              <w:spacing w:after="0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524" w:type="pct"/>
            <w:vAlign w:val="center"/>
          </w:tcPr>
          <w:p w:rsidR="00B63EA1" w:rsidRPr="00447582" w:rsidRDefault="00B63EA1" w:rsidP="001808F7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9234F">
              <w:rPr>
                <w:rFonts w:ascii="Arial" w:hAnsi="Arial" w:cs="Arial"/>
              </w:rPr>
            </w:r>
            <w:r w:rsidR="0069234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84668" w:rsidRPr="00447582" w:rsidTr="00E96067">
        <w:trPr>
          <w:trHeight w:val="851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8D" w:rsidRPr="001F6D48" w:rsidRDefault="00484668" w:rsidP="009E59C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zakladatelské dokumenty v aktuálním znění</w:t>
            </w:r>
            <w:r w:rsidR="001A62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1F6D48" w:rsidRDefault="00484668" w:rsidP="004846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9234F">
              <w:rPr>
                <w:rFonts w:ascii="Arial" w:hAnsi="Arial" w:cs="Arial"/>
              </w:rPr>
            </w:r>
            <w:r w:rsidR="0069234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84668" w:rsidRPr="00447582" w:rsidTr="00E96067">
        <w:trPr>
          <w:trHeight w:val="851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447582" w:rsidRDefault="00484668" w:rsidP="00FB299D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41D" w:rsidRPr="0044241D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447582" w:rsidRDefault="00484668" w:rsidP="0048466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9234F">
              <w:rPr>
                <w:rFonts w:ascii="Arial" w:hAnsi="Arial" w:cs="Arial"/>
              </w:rPr>
            </w:r>
            <w:r w:rsidR="0069234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D1F3C" w:rsidRPr="00447582" w:rsidTr="00E96067">
        <w:trPr>
          <w:trHeight w:val="851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C" w:rsidRPr="00447582" w:rsidRDefault="004D1F3C" w:rsidP="00FB299D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Čestné prohlášení pro subjekty, které opakovaně žádají o dotaci z tohoto Programu: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Prohlašuji, že u subjektu nedošlo od poslední žádosti o dotaci k žádné změně. Dokumentace a uvedené údaje přiložené k naposledy podané žádosti souhlasí s aktuální skutečností.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C" w:rsidRPr="00447582" w:rsidRDefault="004D1F3C" w:rsidP="004D1F3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9234F">
              <w:rPr>
                <w:rFonts w:ascii="Arial" w:hAnsi="Arial" w:cs="Arial"/>
              </w:rPr>
            </w:r>
            <w:r w:rsidR="0069234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D1F3C" w:rsidRPr="00447582" w:rsidTr="00E96067">
        <w:trPr>
          <w:trHeight w:val="851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C" w:rsidRPr="00447582" w:rsidRDefault="004D1F3C" w:rsidP="006F713A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</w:t>
            </w:r>
            <w:r w:rsidR="006F713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– </w:t>
            </w:r>
            <w:r w:rsidR="006F713A" w:rsidRPr="006F713A">
              <w:rPr>
                <w:rFonts w:ascii="Arial" w:hAnsi="Arial" w:cs="Arial"/>
                <w:sz w:val="18"/>
                <w:szCs w:val="18"/>
              </w:rPr>
              <w:t>d</w:t>
            </w:r>
            <w:r w:rsidRPr="004D1F3C">
              <w:rPr>
                <w:rFonts w:ascii="Arial" w:hAnsi="Arial" w:cs="Arial"/>
                <w:sz w:val="18"/>
                <w:szCs w:val="18"/>
              </w:rPr>
              <w:t>o</w:t>
            </w:r>
            <w:r w:rsidR="006F713A">
              <w:rPr>
                <w:rFonts w:ascii="Arial" w:hAnsi="Arial" w:cs="Arial"/>
                <w:sz w:val="18"/>
                <w:szCs w:val="18"/>
              </w:rPr>
              <w:t>poručujeme doložit jako lib</w:t>
            </w:r>
            <w:r w:rsidRPr="004D1F3C">
              <w:rPr>
                <w:rFonts w:ascii="Arial" w:hAnsi="Arial" w:cs="Arial"/>
                <w:sz w:val="18"/>
                <w:szCs w:val="18"/>
              </w:rPr>
              <w:t>ovoln</w:t>
            </w:r>
            <w:r w:rsidR="006F713A">
              <w:rPr>
                <w:rFonts w:ascii="Arial" w:hAnsi="Arial" w:cs="Arial"/>
                <w:sz w:val="18"/>
                <w:szCs w:val="18"/>
              </w:rPr>
              <w:t>ou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samostatn</w:t>
            </w:r>
            <w:r w:rsidR="006F713A">
              <w:rPr>
                <w:rFonts w:ascii="Arial" w:hAnsi="Arial" w:cs="Arial"/>
                <w:sz w:val="18"/>
                <w:szCs w:val="18"/>
              </w:rPr>
              <w:t>ou přílohu, která umožní objektivní hodnocení projektu z hlediska strategických kritérií pro hodnocení (viz čl. II odst. 2 Pravidel)</w:t>
            </w:r>
            <w:r w:rsidR="002C02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C" w:rsidRPr="00447582" w:rsidRDefault="004D1F3C" w:rsidP="004D1F3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9234F">
              <w:rPr>
                <w:rFonts w:ascii="Arial" w:hAnsi="Arial" w:cs="Arial"/>
              </w:rPr>
            </w:r>
            <w:r w:rsidR="0069234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A26050" w:rsidRDefault="00A26050" w:rsidP="001808F7">
      <w:pPr>
        <w:ind w:left="-567"/>
        <w:jc w:val="both"/>
        <w:rPr>
          <w:rFonts w:ascii="Arial" w:hAnsi="Arial" w:cs="Arial"/>
          <w:b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A26050" w:rsidRDefault="00A26050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F014CC" w:rsidRPr="00447582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A26050" w:rsidRDefault="00A26050" w:rsidP="00F014CC">
      <w:pPr>
        <w:spacing w:after="0"/>
        <w:ind w:left="-567"/>
        <w:rPr>
          <w:rFonts w:ascii="Arial" w:hAnsi="Arial" w:cs="Arial"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1808F7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 w:rsidRPr="0048148D">
        <w:rPr>
          <w:rFonts w:ascii="Arial" w:hAnsi="Arial" w:cs="Arial"/>
        </w:rPr>
        <w:t xml:space="preserve">podpis </w:t>
      </w:r>
      <w:r w:rsidR="004750E0" w:rsidRPr="0048148D">
        <w:rPr>
          <w:rFonts w:ascii="Arial" w:hAnsi="Arial" w:cs="Arial"/>
        </w:rPr>
        <w:t>žadatele</w:t>
      </w:r>
      <w:r w:rsidR="0048148D" w:rsidRPr="0048148D">
        <w:rPr>
          <w:rFonts w:ascii="Arial" w:hAnsi="Arial" w:cs="Arial"/>
        </w:rPr>
        <w:t xml:space="preserve"> (</w:t>
      </w:r>
      <w:r w:rsidR="005C0D17" w:rsidRPr="0048148D">
        <w:rPr>
          <w:rFonts w:ascii="Arial" w:hAnsi="Arial" w:cs="Arial"/>
        </w:rPr>
        <w:t>statutárního orgánu právnické osoby</w:t>
      </w:r>
      <w:r w:rsidR="0048148D" w:rsidRPr="0048148D">
        <w:rPr>
          <w:rFonts w:ascii="Arial" w:hAnsi="Arial" w:cs="Arial"/>
        </w:rPr>
        <w:t>)</w:t>
      </w: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48148D" w:rsidRDefault="0048148D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48148D" w:rsidRDefault="0048148D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1808F7" w:rsidRPr="00053485" w:rsidRDefault="001808F7" w:rsidP="002C791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2C74C8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C7911" w:rsidRDefault="001808F7" w:rsidP="002C7911">
      <w:pPr>
        <w:spacing w:after="0"/>
        <w:ind w:left="-567"/>
      </w:pPr>
      <w:r w:rsidRPr="002C7911">
        <w:rPr>
          <w:b/>
        </w:rPr>
        <w:t>Kontakt</w:t>
      </w:r>
      <w:r w:rsidR="002C7911" w:rsidRPr="002C7911">
        <w:rPr>
          <w:b/>
        </w:rPr>
        <w:t xml:space="preserve"> na </w:t>
      </w:r>
      <w:r w:rsidR="00D768CF">
        <w:rPr>
          <w:b/>
        </w:rPr>
        <w:t>vyřizující</w:t>
      </w:r>
      <w:r w:rsidR="002C7911">
        <w:rPr>
          <w:b/>
        </w:rPr>
        <w:t xml:space="preserve"> </w:t>
      </w:r>
      <w:r w:rsidRPr="002C7911">
        <w:rPr>
          <w:b/>
        </w:rPr>
        <w:t>osob</w:t>
      </w:r>
      <w:r w:rsidR="002C7911" w:rsidRPr="002C7911">
        <w:rPr>
          <w:b/>
        </w:rPr>
        <w:t>u</w:t>
      </w:r>
      <w:r w:rsidR="002C7911">
        <w:t xml:space="preserve"> </w:t>
      </w:r>
      <w:r>
        <w:t xml:space="preserve">(v případě uvedení bude </w:t>
      </w:r>
      <w:r w:rsidR="0087160F">
        <w:t xml:space="preserve">při administraci </w:t>
      </w:r>
      <w:r>
        <w:t xml:space="preserve">kontaktována </w:t>
      </w:r>
      <w:r w:rsidR="0087160F">
        <w:t>zároveň se statutárním</w:t>
      </w:r>
      <w:r>
        <w:t xml:space="preserve"> zástupce</w:t>
      </w:r>
      <w:r w:rsidR="0087160F">
        <w:t>m</w:t>
      </w:r>
      <w:r>
        <w:t>):</w:t>
      </w:r>
      <w:r w:rsidR="002C7911">
        <w:t xml:space="preserve">   </w:t>
      </w:r>
      <w:r w:rsidR="0087160F">
        <w:t>……………………………………………………………………………………………………………(</w:t>
      </w:r>
      <w:r w:rsidR="002C7911" w:rsidRPr="002C7911">
        <w:rPr>
          <w:i/>
        </w:rPr>
        <w:t>jméno, telefon, e-mail</w:t>
      </w:r>
      <w:r w:rsidR="0087160F">
        <w:rPr>
          <w:i/>
        </w:rPr>
        <w:t>)</w:t>
      </w:r>
    </w:p>
    <w:p w:rsidR="001808F7" w:rsidRDefault="001808F7" w:rsidP="002C7911">
      <w:pPr>
        <w:spacing w:after="0"/>
        <w:ind w:left="-567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6302B1" w:rsidRPr="00B63EA1" w:rsidRDefault="0087160F" w:rsidP="0048148D">
      <w:pPr>
        <w:spacing w:after="0"/>
        <w:ind w:left="-567"/>
        <w:rPr>
          <w:rFonts w:ascii="Arial" w:hAnsi="Arial" w:cs="Arial"/>
        </w:rPr>
      </w:pPr>
      <w:r w:rsidRPr="000C0C65">
        <w:t>………………………………………………………………………………………………………………………………………………</w:t>
      </w:r>
    </w:p>
    <w:sectPr w:rsidR="006302B1" w:rsidRPr="00B63EA1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69234F">
          <w:rPr>
            <w:noProof/>
          </w:rPr>
          <w:t>1</w:t>
        </w:r>
        <w:r w:rsidR="004A2CD9">
          <w:fldChar w:fldCharType="end"/>
        </w:r>
        <w:r>
          <w:t xml:space="preserve"> z </w:t>
        </w:r>
        <w:r w:rsidR="00530FD9">
          <w:rPr>
            <w:noProof/>
          </w:rPr>
          <w:fldChar w:fldCharType="begin"/>
        </w:r>
        <w:r w:rsidR="00530FD9">
          <w:rPr>
            <w:noProof/>
          </w:rPr>
          <w:instrText xml:space="preserve"> NUMPAGES   \* MERGEFORMAT </w:instrText>
        </w:r>
        <w:r w:rsidR="00530FD9">
          <w:rPr>
            <w:noProof/>
          </w:rPr>
          <w:fldChar w:fldCharType="separate"/>
        </w:r>
        <w:r w:rsidR="0069234F">
          <w:rPr>
            <w:noProof/>
          </w:rPr>
          <w:t>3</w:t>
        </w:r>
        <w:r w:rsidR="00530FD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  <w:footnote w:id="2">
    <w:p w:rsidR="00EE2B48" w:rsidRPr="001808F7" w:rsidRDefault="00EE2B48" w:rsidP="00EE2B48">
      <w:pPr>
        <w:pStyle w:val="Textpoznpodarou"/>
        <w:rPr>
          <w:sz w:val="16"/>
          <w:szCs w:val="16"/>
        </w:rPr>
      </w:pPr>
      <w:r w:rsidRPr="001808F7">
        <w:rPr>
          <w:rStyle w:val="Znakapoznpodarou"/>
          <w:rFonts w:ascii="Arial" w:hAnsi="Arial" w:cs="Arial"/>
          <w:sz w:val="16"/>
          <w:szCs w:val="16"/>
        </w:rPr>
        <w:footnoteRef/>
      </w:r>
      <w:r w:rsidRPr="001808F7">
        <w:rPr>
          <w:rFonts w:ascii="Arial" w:hAnsi="Arial" w:cs="Arial"/>
          <w:sz w:val="16"/>
          <w:szCs w:val="16"/>
        </w:rPr>
        <w:t xml:space="preserve"> znění definice je uvedeno v aplikaci </w:t>
      </w:r>
      <w:proofErr w:type="spellStart"/>
      <w:r w:rsidRPr="001808F7">
        <w:rPr>
          <w:rFonts w:ascii="Arial" w:hAnsi="Arial" w:cs="Arial"/>
          <w:sz w:val="16"/>
          <w:szCs w:val="16"/>
        </w:rPr>
        <w:t>eDotace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AE4"/>
    <w:multiLevelType w:val="hybridMultilevel"/>
    <w:tmpl w:val="E774CF28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4472"/>
    <w:rsid w:val="000A60FA"/>
    <w:rsid w:val="000A66CA"/>
    <w:rsid w:val="000B1414"/>
    <w:rsid w:val="000B19F1"/>
    <w:rsid w:val="000B249D"/>
    <w:rsid w:val="000B3DA3"/>
    <w:rsid w:val="000B3DA9"/>
    <w:rsid w:val="000B3E2C"/>
    <w:rsid w:val="000B3EF4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0C65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3F52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46C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669C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628D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5FD6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BF5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027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4C8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0A7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5A3"/>
    <w:rsid w:val="00315725"/>
    <w:rsid w:val="003164F2"/>
    <w:rsid w:val="003166C6"/>
    <w:rsid w:val="0031773A"/>
    <w:rsid w:val="003212A0"/>
    <w:rsid w:val="00322CBC"/>
    <w:rsid w:val="003256E5"/>
    <w:rsid w:val="00326054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E74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FF6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1FC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14D"/>
    <w:rsid w:val="0043560D"/>
    <w:rsid w:val="0043765D"/>
    <w:rsid w:val="00440F2B"/>
    <w:rsid w:val="00441B25"/>
    <w:rsid w:val="0044241D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0E0"/>
    <w:rsid w:val="00476091"/>
    <w:rsid w:val="004768AC"/>
    <w:rsid w:val="00476C30"/>
    <w:rsid w:val="00480536"/>
    <w:rsid w:val="004805F8"/>
    <w:rsid w:val="0048148D"/>
    <w:rsid w:val="0048278C"/>
    <w:rsid w:val="0048286A"/>
    <w:rsid w:val="00482BAD"/>
    <w:rsid w:val="00483DFD"/>
    <w:rsid w:val="0048426E"/>
    <w:rsid w:val="004845B4"/>
    <w:rsid w:val="00484668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1C0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3C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C3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DE0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0FD9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389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0A5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17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689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D5F"/>
    <w:rsid w:val="00632958"/>
    <w:rsid w:val="0063326F"/>
    <w:rsid w:val="00633796"/>
    <w:rsid w:val="00633975"/>
    <w:rsid w:val="00634B50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1F94"/>
    <w:rsid w:val="006420EE"/>
    <w:rsid w:val="006430AE"/>
    <w:rsid w:val="00644CCD"/>
    <w:rsid w:val="00646806"/>
    <w:rsid w:val="0064709C"/>
    <w:rsid w:val="00650019"/>
    <w:rsid w:val="006501B5"/>
    <w:rsid w:val="0065038A"/>
    <w:rsid w:val="006503CF"/>
    <w:rsid w:val="0065231D"/>
    <w:rsid w:val="0065295B"/>
    <w:rsid w:val="00652F33"/>
    <w:rsid w:val="00653B71"/>
    <w:rsid w:val="00653F96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5D58"/>
    <w:rsid w:val="00686F29"/>
    <w:rsid w:val="0068718E"/>
    <w:rsid w:val="00687221"/>
    <w:rsid w:val="00687499"/>
    <w:rsid w:val="00690D02"/>
    <w:rsid w:val="00691499"/>
    <w:rsid w:val="0069234F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5DE2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51"/>
    <w:rsid w:val="006C496F"/>
    <w:rsid w:val="006C5997"/>
    <w:rsid w:val="006C698A"/>
    <w:rsid w:val="006C6EC1"/>
    <w:rsid w:val="006C7971"/>
    <w:rsid w:val="006D060B"/>
    <w:rsid w:val="006D0A89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6F713A"/>
    <w:rsid w:val="00701909"/>
    <w:rsid w:val="00701B7F"/>
    <w:rsid w:val="007027ED"/>
    <w:rsid w:val="0070360D"/>
    <w:rsid w:val="00703F5B"/>
    <w:rsid w:val="0070573E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BE6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60F"/>
    <w:rsid w:val="00871CCE"/>
    <w:rsid w:val="00872135"/>
    <w:rsid w:val="00872651"/>
    <w:rsid w:val="0087351C"/>
    <w:rsid w:val="0087400D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6D6C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AC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0A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5E7B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A57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77A90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9C2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050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3F5A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ACB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6E0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6879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058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196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5A0F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4ED4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3C61"/>
    <w:rsid w:val="00D040F9"/>
    <w:rsid w:val="00D05171"/>
    <w:rsid w:val="00D05EB8"/>
    <w:rsid w:val="00D064A4"/>
    <w:rsid w:val="00D0782C"/>
    <w:rsid w:val="00D106CB"/>
    <w:rsid w:val="00D10A48"/>
    <w:rsid w:val="00D1192E"/>
    <w:rsid w:val="00D1257F"/>
    <w:rsid w:val="00D143D0"/>
    <w:rsid w:val="00D15090"/>
    <w:rsid w:val="00D151D5"/>
    <w:rsid w:val="00D152DD"/>
    <w:rsid w:val="00D15962"/>
    <w:rsid w:val="00D15BC9"/>
    <w:rsid w:val="00D165F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2E68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96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4A54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10E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CFA"/>
    <w:rsid w:val="00DE2D5F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0784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472CB"/>
    <w:rsid w:val="00E50722"/>
    <w:rsid w:val="00E5118B"/>
    <w:rsid w:val="00E52091"/>
    <w:rsid w:val="00E52DF9"/>
    <w:rsid w:val="00E53F06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266D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067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2BF4"/>
    <w:rsid w:val="00ED37C7"/>
    <w:rsid w:val="00ED37D8"/>
    <w:rsid w:val="00ED3C4B"/>
    <w:rsid w:val="00ED4D9A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0B0E"/>
    <w:rsid w:val="00F431DB"/>
    <w:rsid w:val="00F47262"/>
    <w:rsid w:val="00F479A7"/>
    <w:rsid w:val="00F5174C"/>
    <w:rsid w:val="00F51CFE"/>
    <w:rsid w:val="00F52CCD"/>
    <w:rsid w:val="00F55EDB"/>
    <w:rsid w:val="00F560B2"/>
    <w:rsid w:val="00F56EA8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ED2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A7ACD"/>
    <w:rsid w:val="00FB14A4"/>
    <w:rsid w:val="00FB2495"/>
    <w:rsid w:val="00FB299D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5F1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50982D37-4F2A-4758-96D7-BD2BC35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0879-10BD-4076-9AE2-CE6E18CC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3</cp:revision>
  <cp:lastPrinted>2019-11-25T07:47:00Z</cp:lastPrinted>
  <dcterms:created xsi:type="dcterms:W3CDTF">2019-12-09T12:38:00Z</dcterms:created>
  <dcterms:modified xsi:type="dcterms:W3CDTF">2019-12-09T12:46:00Z</dcterms:modified>
</cp:coreProperties>
</file>